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00955BC2">
        <w:rPr>
          <w:rFonts w:ascii="Arial" w:hAnsi="Arial" w:cs="Arial"/>
        </w:rPr>
        <w:t>16-11/</w:t>
      </w:r>
      <w:r w:rsidRPr="006F1DA5">
        <w:rPr>
          <w:rFonts w:ascii="Arial" w:hAnsi="Arial" w:cs="Arial"/>
        </w:rPr>
        <w:t>22</w:t>
      </w:r>
    </w:p>
    <w:p w:rsidR="00FB3258" w:rsidRPr="006F1DA5" w:rsidRDefault="00DE2970" w:rsidP="00FC2646">
      <w:pPr>
        <w:pStyle w:val="Paragraf"/>
        <w:tabs>
          <w:tab w:val="right" w:pos="9070"/>
        </w:tabs>
        <w:rPr>
          <w:rFonts w:ascii="Arial" w:hAnsi="Arial" w:cs="Arial"/>
        </w:rPr>
      </w:pPr>
      <w:r>
        <w:rPr>
          <w:rFonts w:ascii="Arial" w:hAnsi="Arial" w:cs="Arial"/>
        </w:rPr>
        <w:t>Datum: 31</w:t>
      </w:r>
      <w:r w:rsidR="00FB3258" w:rsidRPr="006F1DA5">
        <w:rPr>
          <w:rFonts w:ascii="Arial" w:hAnsi="Arial" w:cs="Arial"/>
        </w:rPr>
        <w:t>.05.2022</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ZDRAVILA</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16-11/22</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BD2381" w:rsidRPr="002B6779" w:rsidRDefault="00BD2381" w:rsidP="00BD238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BD2381" w:rsidRPr="00D36F2E" w:rsidRDefault="00BD2381" w:rsidP="00BD238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2B01E9" w:rsidRDefault="00BD2381">
      <w:pPr>
        <w:spacing w:before="225" w:after="225" w:line="240" w:lineRule="auto"/>
        <w:jc w:val="both"/>
      </w:pPr>
      <w:r>
        <w:rPr>
          <w:rFonts w:ascii="Arial" w:hAnsi="Arial" w:cs="Arial"/>
          <w:color w:val="000000"/>
          <w:sz w:val="18"/>
          <w:szCs w:val="18"/>
        </w:rPr>
        <w:t>ZDRAVILA</w:t>
      </w:r>
    </w:p>
    <w:tbl>
      <w:tblPr>
        <w:tblStyle w:val="NormalTablePHPDOCX"/>
        <w:tblW w:w="0" w:type="auto"/>
        <w:tblInd w:w="108" w:type="dxa"/>
        <w:tblLook w:val="04A0" w:firstRow="1" w:lastRow="0" w:firstColumn="1" w:lastColumn="0" w:noHBand="0" w:noVBand="1"/>
      </w:tblPr>
      <w:tblGrid>
        <w:gridCol w:w="5239"/>
      </w:tblGrid>
      <w:tr w:rsidR="002B01E9">
        <w:tc>
          <w:tcPr>
            <w:tcW w:w="0" w:type="auto"/>
            <w:tcMar>
              <w:top w:w="0" w:type="auto"/>
              <w:bottom w:w="0" w:type="auto"/>
            </w:tcMar>
          </w:tcPr>
          <w:p w:rsidR="002B01E9" w:rsidRDefault="00BD2381" w:rsidP="009F128B">
            <w:pPr>
              <w:numPr>
                <w:ilvl w:val="0"/>
                <w:numId w:val="1"/>
              </w:numPr>
              <w:rPr>
                <w:rFonts w:ascii="Arial" w:hAnsi="Arial" w:cs="Arial"/>
                <w:color w:val="000000"/>
                <w:sz w:val="18"/>
                <w:szCs w:val="18"/>
              </w:rPr>
            </w:pPr>
            <w:r>
              <w:rPr>
                <w:rFonts w:ascii="Arial" w:hAnsi="Arial" w:cs="Arial"/>
                <w:color w:val="000000"/>
                <w:sz w:val="18"/>
                <w:szCs w:val="18"/>
              </w:rPr>
              <w:t>Sklop 1:  Zdravila po nelastniških imenih</w:t>
            </w:r>
          </w:p>
          <w:p w:rsidR="002B01E9" w:rsidRDefault="00BD2381" w:rsidP="009F128B">
            <w:pPr>
              <w:numPr>
                <w:ilvl w:val="0"/>
                <w:numId w:val="1"/>
              </w:numPr>
              <w:rPr>
                <w:rFonts w:ascii="Arial" w:hAnsi="Arial" w:cs="Arial"/>
                <w:color w:val="000000"/>
                <w:sz w:val="18"/>
                <w:szCs w:val="18"/>
              </w:rPr>
            </w:pPr>
            <w:r>
              <w:rPr>
                <w:rFonts w:ascii="Arial" w:hAnsi="Arial" w:cs="Arial"/>
                <w:color w:val="000000"/>
                <w:sz w:val="18"/>
                <w:szCs w:val="18"/>
              </w:rPr>
              <w:t>Sklop 2:  Zdravila po lastniških imenih</w:t>
            </w:r>
          </w:p>
          <w:p w:rsidR="002B01E9" w:rsidRDefault="00BD2381" w:rsidP="009F128B">
            <w:pPr>
              <w:numPr>
                <w:ilvl w:val="0"/>
                <w:numId w:val="1"/>
              </w:numPr>
              <w:rPr>
                <w:rFonts w:ascii="Arial" w:hAnsi="Arial" w:cs="Arial"/>
                <w:color w:val="000000"/>
                <w:sz w:val="18"/>
                <w:szCs w:val="18"/>
              </w:rPr>
            </w:pPr>
            <w:r>
              <w:rPr>
                <w:rFonts w:ascii="Arial" w:hAnsi="Arial" w:cs="Arial"/>
                <w:color w:val="000000"/>
                <w:sz w:val="18"/>
                <w:szCs w:val="18"/>
              </w:rPr>
              <w:t>Sklop 3:  Prehranska dopolnila, medicinski pripomočki</w:t>
            </w:r>
          </w:p>
          <w:p w:rsidR="002B01E9" w:rsidRDefault="00BD2381" w:rsidP="009F128B">
            <w:pPr>
              <w:numPr>
                <w:ilvl w:val="0"/>
                <w:numId w:val="1"/>
              </w:numPr>
              <w:rPr>
                <w:rFonts w:ascii="Arial" w:hAnsi="Arial" w:cs="Arial"/>
                <w:color w:val="000000"/>
                <w:sz w:val="18"/>
                <w:szCs w:val="18"/>
              </w:rPr>
            </w:pPr>
            <w:r>
              <w:rPr>
                <w:rFonts w:ascii="Arial" w:hAnsi="Arial" w:cs="Arial"/>
                <w:color w:val="000000"/>
                <w:sz w:val="18"/>
                <w:szCs w:val="18"/>
              </w:rPr>
              <w:t>Sklop 4:  Sterilne raztopine</w:t>
            </w:r>
          </w:p>
          <w:p w:rsidR="002B01E9" w:rsidRDefault="00BD2381" w:rsidP="009F128B">
            <w:pPr>
              <w:numPr>
                <w:ilvl w:val="0"/>
                <w:numId w:val="1"/>
              </w:numPr>
              <w:rPr>
                <w:rFonts w:ascii="Arial" w:hAnsi="Arial" w:cs="Arial"/>
                <w:color w:val="000000"/>
                <w:sz w:val="18"/>
                <w:szCs w:val="18"/>
              </w:rPr>
            </w:pPr>
            <w:r>
              <w:rPr>
                <w:rFonts w:ascii="Arial" w:hAnsi="Arial" w:cs="Arial"/>
                <w:color w:val="000000"/>
                <w:sz w:val="18"/>
                <w:szCs w:val="18"/>
              </w:rPr>
              <w:t>Sklop 5:  Zdravila iz krvi</w:t>
            </w:r>
          </w:p>
        </w:tc>
      </w:tr>
    </w:tbl>
    <w:p w:rsidR="002B01E9" w:rsidRDefault="00BD2381">
      <w:pPr>
        <w:spacing w:before="225" w:after="225" w:line="240" w:lineRule="auto"/>
        <w:jc w:val="both"/>
      </w:pPr>
      <w:r>
        <w:rPr>
          <w:rFonts w:ascii="Arial" w:hAnsi="Arial" w:cs="Arial"/>
          <w:color w:val="000000"/>
          <w:sz w:val="18"/>
          <w:szCs w:val="18"/>
        </w:rPr>
        <w:t>Ponudnik lahko predloži ponudbo za eden, več ali vse razpisane sklope. Blago je znotraj sklopov razvrščeno v enega ali več podsklopov. Ponudniki lahko predložijo ponudbo za enega, več ali vse razpisane podsklope.  Podsklopi so odprti.</w:t>
      </w:r>
    </w:p>
    <w:p w:rsidR="002B01E9" w:rsidRDefault="00BD2381">
      <w:pPr>
        <w:spacing w:before="225" w:after="225" w:line="240" w:lineRule="auto"/>
        <w:jc w:val="both"/>
      </w:pPr>
      <w:r>
        <w:rPr>
          <w:rFonts w:ascii="Arial" w:hAnsi="Arial" w:cs="Arial"/>
          <w:color w:val="000000"/>
          <w:sz w:val="18"/>
          <w:szCs w:val="18"/>
        </w:rPr>
        <w:t>Pri odprtih podsklopih lahko ponudniki ponudijo eno, več ali vse razpisane vrste blaga v podsklopu. </w:t>
      </w:r>
      <w:r>
        <w:rPr>
          <w:rFonts w:ascii="Arial" w:hAnsi="Arial" w:cs="Arial"/>
          <w:b/>
          <w:bCs/>
          <w:color w:val="000000"/>
          <w:sz w:val="18"/>
          <w:szCs w:val="18"/>
        </w:rPr>
        <w:t>Odprti</w:t>
      </w:r>
      <w:r>
        <w:rPr>
          <w:rFonts w:ascii="Arial" w:hAnsi="Arial" w:cs="Arial"/>
          <w:color w:val="000000"/>
          <w:sz w:val="18"/>
          <w:szCs w:val="18"/>
        </w:rPr>
        <w:t> podsklopi so v razpisni datoteki: Predračun - Seznam razpisanega blaga (OBR-8a) označeni z oznako »ODPRT«. V primeru odprtih podsklopov gre za oddajo naročila po posameznih vrstah blaga.</w:t>
      </w:r>
    </w:p>
    <w:p w:rsidR="002B01E9" w:rsidRDefault="00BD2381">
      <w:pPr>
        <w:spacing w:before="225" w:after="225" w:line="240" w:lineRule="auto"/>
        <w:jc w:val="both"/>
      </w:pPr>
      <w:r>
        <w:rPr>
          <w:rFonts w:ascii="Arial" w:hAnsi="Arial" w:cs="Arial"/>
          <w:color w:val="000000"/>
          <w:sz w:val="18"/>
          <w:szCs w:val="18"/>
        </w:rPr>
        <w:t xml:space="preserve">Vrste in okvirne količine razpisanega blaga so podane v Predračunu - Seznamu razpisanega blaga, pri čemer so količine razpisanega blaga okvirne, </w:t>
      </w:r>
      <w:r w:rsidR="00796E27">
        <w:rPr>
          <w:rFonts w:ascii="Arial" w:hAnsi="Arial" w:cs="Arial"/>
          <w:b/>
          <w:color w:val="000000"/>
          <w:sz w:val="18"/>
          <w:szCs w:val="18"/>
        </w:rPr>
        <w:t>za obdobje 12</w:t>
      </w:r>
      <w:r w:rsidRPr="00796E27">
        <w:rPr>
          <w:rFonts w:ascii="Arial" w:hAnsi="Arial" w:cs="Arial"/>
          <w:b/>
          <w:color w:val="000000"/>
          <w:sz w:val="18"/>
          <w:szCs w:val="18"/>
        </w:rPr>
        <w:t xml:space="preserve"> mesecev</w:t>
      </w:r>
      <w:r>
        <w:rPr>
          <w:rFonts w:ascii="Arial" w:hAnsi="Arial" w:cs="Arial"/>
          <w:color w:val="000000"/>
          <w:sz w:val="18"/>
          <w:szCs w:val="18"/>
        </w:rPr>
        <w:t>.</w:t>
      </w:r>
    </w:p>
    <w:p w:rsidR="002B01E9" w:rsidRDefault="00BD2381">
      <w:pPr>
        <w:spacing w:before="225" w:after="225" w:line="240" w:lineRule="auto"/>
        <w:jc w:val="both"/>
      </w:pPr>
      <w:r>
        <w:rPr>
          <w:rFonts w:ascii="Arial" w:hAnsi="Arial" w:cs="Arial"/>
          <w:color w:val="000000"/>
          <w:sz w:val="18"/>
          <w:szCs w:val="18"/>
        </w:rPr>
        <w:t>Naročnik je v Predračunu – seznamu razpisanega blaga (OBR-8a)  pri razpisanih vrstah blaga znotraj sklopov: 1, 3, 4, 5 navedel: Nelastniško ime, Farmacevtsko obliko in jakost ter ATC oznako. Ponudniki lahko znotraj navedenih sklopov za vsako razpisano vrsto blaga ponudijo več strokovno ustreznih paralel/variant. </w:t>
      </w:r>
    </w:p>
    <w:p w:rsidR="002B01E9" w:rsidRDefault="00BD2381">
      <w:pPr>
        <w:spacing w:before="225" w:after="225" w:line="240" w:lineRule="auto"/>
        <w:jc w:val="both"/>
      </w:pPr>
      <w:r>
        <w:rPr>
          <w:rFonts w:ascii="Arial" w:hAnsi="Arial" w:cs="Arial"/>
          <w:color w:val="000000"/>
          <w:sz w:val="18"/>
          <w:szCs w:val="18"/>
        </w:rPr>
        <w:t>Naročnik je v Predračunu – seznamu razpisanega blaga (OBR-8a)  pri razpisanih vrstah blaga znotraj sklopa 2 navedel lastniška imena zdravil. Variantne ponudbe v sklopu 2 zaradi strokovnih razlogov niso dovoljene (ko zamenjava iz strokovnih razlogov ni dovoljena). Ponudniki morajo pri razpisanih vrstah blaga v okviru sklopa 2 ponuditi samo zahtevano - razpisano zdravilo, v nasprotnem primeru bo ponudba izločena.</w:t>
      </w:r>
    </w:p>
    <w:p w:rsidR="002B01E9" w:rsidRDefault="00BD2381">
      <w:pPr>
        <w:spacing w:before="225" w:after="225" w:line="240" w:lineRule="auto"/>
        <w:jc w:val="both"/>
      </w:pPr>
      <w:r>
        <w:rPr>
          <w:rFonts w:ascii="Arial" w:hAnsi="Arial" w:cs="Arial"/>
          <w:color w:val="000000"/>
          <w:sz w:val="18"/>
          <w:szCs w:val="18"/>
        </w:rPr>
        <w:t xml:space="preserve">Strokovne zahteve naročnika za razpisane vrste predmetnega blaga so natančneje opredeljene v točki Specifikacije zahtev naročnika te razpisne dokumentacije in v Predračunu – Seznamu razpisanega blaga (Obr-8a, </w:t>
      </w:r>
      <w:proofErr w:type="spellStart"/>
      <w:r>
        <w:rPr>
          <w:rFonts w:ascii="Arial" w:hAnsi="Arial" w:cs="Arial"/>
          <w:color w:val="000000"/>
          <w:sz w:val="18"/>
          <w:szCs w:val="18"/>
        </w:rPr>
        <w:t>excelova</w:t>
      </w:r>
      <w:proofErr w:type="spellEnd"/>
      <w:r>
        <w:rPr>
          <w:rFonts w:ascii="Arial" w:hAnsi="Arial" w:cs="Arial"/>
          <w:color w:val="000000"/>
          <w:sz w:val="18"/>
          <w:szCs w:val="18"/>
        </w:rPr>
        <w:t xml:space="preserve">, </w:t>
      </w:r>
      <w:proofErr w:type="spellStart"/>
      <w:r>
        <w:rPr>
          <w:rFonts w:ascii="Arial" w:hAnsi="Arial" w:cs="Arial"/>
          <w:color w:val="000000"/>
          <w:sz w:val="18"/>
          <w:szCs w:val="18"/>
        </w:rPr>
        <w:t>xls</w:t>
      </w:r>
      <w:proofErr w:type="spellEnd"/>
      <w:r>
        <w:rPr>
          <w:rFonts w:ascii="Arial" w:hAnsi="Arial" w:cs="Arial"/>
          <w:color w:val="000000"/>
          <w:sz w:val="18"/>
          <w:szCs w:val="18"/>
        </w:rPr>
        <w:t xml:space="preserve"> datoteka).</w:t>
      </w:r>
    </w:p>
    <w:p w:rsidR="002B01E9" w:rsidRDefault="00BD2381">
      <w:pPr>
        <w:spacing w:before="225" w:after="225" w:line="240" w:lineRule="auto"/>
        <w:jc w:val="both"/>
      </w:pPr>
      <w:r>
        <w:rPr>
          <w:rFonts w:ascii="Arial" w:hAnsi="Arial" w:cs="Arial"/>
          <w:color w:val="000000"/>
          <w:sz w:val="18"/>
          <w:szCs w:val="18"/>
        </w:rPr>
        <w:t>Na podlagi Zakona o javnem naročanju (ZJN-3, Uradn</w:t>
      </w:r>
      <w:r w:rsidR="00955BC2">
        <w:rPr>
          <w:rFonts w:ascii="Arial" w:hAnsi="Arial" w:cs="Arial"/>
          <w:color w:val="000000"/>
          <w:sz w:val="18"/>
          <w:szCs w:val="18"/>
        </w:rPr>
        <w:t xml:space="preserve">i list RS, št. 91/15,  14/18, </w:t>
      </w:r>
      <w:r>
        <w:rPr>
          <w:rFonts w:ascii="Arial" w:hAnsi="Arial" w:cs="Arial"/>
          <w:color w:val="000000"/>
          <w:sz w:val="18"/>
          <w:szCs w:val="18"/>
        </w:rPr>
        <w:t>121/21</w:t>
      </w:r>
      <w:r w:rsidR="00955BC2">
        <w:rPr>
          <w:rFonts w:ascii="Arial" w:hAnsi="Arial" w:cs="Arial"/>
          <w:color w:val="000000"/>
          <w:sz w:val="18"/>
          <w:szCs w:val="18"/>
        </w:rPr>
        <w:t xml:space="preserve"> in 10/22</w:t>
      </w:r>
      <w:r>
        <w:rPr>
          <w:rFonts w:ascii="Arial" w:hAnsi="Arial" w:cs="Arial"/>
          <w:color w:val="000000"/>
          <w:sz w:val="18"/>
          <w:szCs w:val="18"/>
        </w:rPr>
        <w:t>), SPLOŠNA BOLNIŠNICA NOVO MESTO, Šmihelska cesta 1, 8000 Novo mesto (v nadaljevanju: naročnik), vabi zainteresirane ponudnike, da predložijo svojo pisno ponudbo v skladu s to razpisno dokumentacijo in sodelujejo v postopku oddaje javnega naročila.</w:t>
      </w:r>
    </w:p>
    <w:p w:rsidR="002B01E9" w:rsidRDefault="00BD2381">
      <w:pPr>
        <w:spacing w:before="225" w:after="225" w:line="240" w:lineRule="auto"/>
        <w:jc w:val="both"/>
      </w:pPr>
      <w:r>
        <w:rPr>
          <w:rFonts w:ascii="Arial" w:hAnsi="Arial" w:cs="Arial"/>
          <w:color w:val="000000"/>
          <w:sz w:val="18"/>
          <w:szCs w:val="18"/>
        </w:rPr>
        <w:t>Predmet javnega naročila je: ZDRAVILA.</w:t>
      </w:r>
    </w:p>
    <w:p w:rsidR="002B01E9" w:rsidRDefault="00BD2381">
      <w:pPr>
        <w:spacing w:before="225" w:after="225" w:line="240" w:lineRule="auto"/>
        <w:jc w:val="both"/>
      </w:pPr>
      <w:r>
        <w:rPr>
          <w:rFonts w:ascii="Arial" w:hAnsi="Arial" w:cs="Arial"/>
          <w:color w:val="000000"/>
          <w:sz w:val="18"/>
          <w:szCs w:val="18"/>
        </w:rPr>
        <w:t>Delitev naročila na sklope: naročilo se oddaja po sklopih oz. po posameznih razpisanih vrstah blaga.</w:t>
      </w:r>
    </w:p>
    <w:p w:rsidR="002B01E9" w:rsidRDefault="00BD2381">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BD2381" w:rsidRDefault="00BD2381" w:rsidP="00BD2381">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2B01E9">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B01E9" w:rsidRDefault="00BD2381">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D1D1D1"/>
              </w:rPr>
              <w:t>Datumi</w:t>
            </w:r>
          </w:p>
        </w:tc>
      </w:tr>
      <w:tr w:rsidR="002B01E9">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Pr="007E2AE3" w:rsidRDefault="007E2AE3">
            <w:pPr>
              <w:jc w:val="right"/>
            </w:pPr>
            <w:r w:rsidRPr="007E2AE3">
              <w:rPr>
                <w:rFonts w:ascii="Arial" w:hAnsi="Arial" w:cs="Arial"/>
                <w:color w:val="000000"/>
                <w:position w:val="-2"/>
                <w:sz w:val="18"/>
                <w:szCs w:val="18"/>
              </w:rPr>
              <w:t>do 22</w:t>
            </w:r>
            <w:r w:rsidR="00BD2381" w:rsidRPr="007E2AE3">
              <w:rPr>
                <w:rFonts w:ascii="Arial" w:hAnsi="Arial" w:cs="Arial"/>
                <w:color w:val="000000"/>
                <w:position w:val="-2"/>
                <w:sz w:val="18"/>
                <w:szCs w:val="18"/>
              </w:rPr>
              <w:t>.06.2022 do 09:00</w:t>
            </w:r>
          </w:p>
        </w:tc>
      </w:tr>
      <w:tr w:rsidR="002B01E9">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Pr="007E2AE3" w:rsidRDefault="007E2AE3" w:rsidP="007E2AE3">
            <w:pPr>
              <w:jc w:val="right"/>
            </w:pPr>
            <w:r w:rsidRPr="007E2AE3">
              <w:rPr>
                <w:rFonts w:ascii="Arial" w:hAnsi="Arial" w:cs="Arial"/>
                <w:color w:val="000000"/>
                <w:position w:val="-2"/>
                <w:sz w:val="18"/>
                <w:szCs w:val="18"/>
              </w:rPr>
              <w:t>do 12</w:t>
            </w:r>
            <w:r w:rsidR="00BD2381" w:rsidRPr="007E2AE3">
              <w:rPr>
                <w:rFonts w:ascii="Arial" w:hAnsi="Arial" w:cs="Arial"/>
                <w:color w:val="000000"/>
                <w:position w:val="-2"/>
                <w:sz w:val="18"/>
                <w:szCs w:val="18"/>
              </w:rPr>
              <w:t>.0</w:t>
            </w:r>
            <w:r w:rsidRPr="007E2AE3">
              <w:rPr>
                <w:rFonts w:ascii="Arial" w:hAnsi="Arial" w:cs="Arial"/>
                <w:color w:val="000000"/>
                <w:position w:val="-2"/>
                <w:sz w:val="18"/>
                <w:szCs w:val="18"/>
              </w:rPr>
              <w:t>7.2022 do 09</w:t>
            </w:r>
            <w:r w:rsidR="00BD2381" w:rsidRPr="007E2AE3">
              <w:rPr>
                <w:rFonts w:ascii="Arial" w:hAnsi="Arial" w:cs="Arial"/>
                <w:color w:val="000000"/>
                <w:position w:val="-2"/>
                <w:sz w:val="18"/>
                <w:szCs w:val="18"/>
              </w:rPr>
              <w:t>:00</w:t>
            </w:r>
          </w:p>
        </w:tc>
      </w:tr>
      <w:tr w:rsidR="002B01E9">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lastRenderedPageBreak/>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Pr="007E2AE3" w:rsidRDefault="007E2AE3">
            <w:pPr>
              <w:jc w:val="right"/>
            </w:pPr>
            <w:r w:rsidRPr="007E2AE3">
              <w:rPr>
                <w:rFonts w:ascii="Arial" w:hAnsi="Arial" w:cs="Arial"/>
                <w:color w:val="000000"/>
                <w:position w:val="-2"/>
                <w:sz w:val="18"/>
                <w:szCs w:val="18"/>
              </w:rPr>
              <w:t xml:space="preserve">12.07.2022 </w:t>
            </w:r>
            <w:r w:rsidR="00BD2381" w:rsidRPr="007E2AE3">
              <w:rPr>
                <w:rFonts w:ascii="Arial" w:hAnsi="Arial" w:cs="Arial"/>
                <w:color w:val="000000"/>
                <w:position w:val="-2"/>
                <w:sz w:val="18"/>
                <w:szCs w:val="18"/>
              </w:rPr>
              <w:t>ob 12:00</w:t>
            </w:r>
          </w:p>
        </w:tc>
      </w:tr>
    </w:tbl>
    <w:p w:rsidR="002B01E9" w:rsidRDefault="00BD2381">
      <w:pPr>
        <w:spacing w:after="0" w:line="240" w:lineRule="auto"/>
        <w:jc w:val="both"/>
      </w:pPr>
      <w:r>
        <w:rPr>
          <w:rFonts w:ascii="Arial" w:hAnsi="Arial" w:cs="Arial"/>
          <w:color w:val="000000"/>
          <w:sz w:val="18"/>
          <w:szCs w:val="18"/>
        </w:rPr>
        <w:t> </w:t>
      </w:r>
    </w:p>
    <w:p w:rsidR="002B01E9" w:rsidRDefault="00BD2381">
      <w:pPr>
        <w:spacing w:after="0" w:line="240" w:lineRule="auto"/>
      </w:pPr>
      <w:r>
        <w:rPr>
          <w:rFonts w:ascii="Arial" w:hAnsi="Arial" w:cs="Arial"/>
          <w:color w:val="000000"/>
          <w:sz w:val="18"/>
          <w:szCs w:val="18"/>
        </w:rPr>
        <w:t xml:space="preserve"> Naročilo se oddaja s sklenitvijo okvirnega sporazuma. Čas tr</w:t>
      </w:r>
      <w:r w:rsidR="003710FA">
        <w:rPr>
          <w:rFonts w:ascii="Arial" w:hAnsi="Arial" w:cs="Arial"/>
          <w:color w:val="000000"/>
          <w:sz w:val="18"/>
          <w:szCs w:val="18"/>
        </w:rPr>
        <w:t xml:space="preserve">ajanja okvirnega sporazuma je 24 </w:t>
      </w:r>
      <w:r>
        <w:rPr>
          <w:rFonts w:ascii="Arial" w:hAnsi="Arial" w:cs="Arial"/>
          <w:color w:val="000000"/>
          <w:sz w:val="18"/>
          <w:szCs w:val="18"/>
        </w:rPr>
        <w:t xml:space="preserve">mesecev. </w:t>
      </w:r>
    </w:p>
    <w:p w:rsidR="00BD2381" w:rsidRPr="008806CE" w:rsidRDefault="00BD2381" w:rsidP="00BD238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rsidR="00BD2381" w:rsidRDefault="00BD2381" w:rsidP="00BD2381">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sidR="00796E27">
        <w:rPr>
          <w:rFonts w:ascii="Arial" w:hAnsi="Arial" w:cs="Arial"/>
          <w:sz w:val="18"/>
          <w:szCs w:val="18"/>
        </w:rPr>
        <w:t xml:space="preserve"> 24</w:t>
      </w:r>
      <w:r>
        <w:rPr>
          <w:rFonts w:ascii="Arial" w:hAnsi="Arial" w:cs="Arial"/>
          <w:sz w:val="18"/>
          <w:szCs w:val="18"/>
        </w:rPr>
        <w:t xml:space="preserve"> mesecev</w:t>
      </w:r>
    </w:p>
    <w:p w:rsidR="00BD2381" w:rsidRDefault="00BD2381" w:rsidP="00BD2381">
      <w:pPr>
        <w:spacing w:before="120" w:after="120"/>
        <w:jc w:val="both"/>
        <w:rPr>
          <w:rFonts w:ascii="Arial" w:hAnsi="Arial" w:cs="Arial"/>
          <w:sz w:val="18"/>
          <w:szCs w:val="18"/>
        </w:rPr>
      </w:pPr>
      <w:r>
        <w:rPr>
          <w:rFonts w:ascii="Arial" w:hAnsi="Arial" w:cs="Arial"/>
          <w:sz w:val="18"/>
          <w:szCs w:val="18"/>
        </w:rPr>
        <w:t xml:space="preserve">Okvirni sporazum se sklepa z </w:t>
      </w:r>
      <w:proofErr w:type="spellStart"/>
      <w:r>
        <w:rPr>
          <w:rFonts w:ascii="Arial" w:hAnsi="Arial" w:cs="Arial"/>
          <w:sz w:val="18"/>
          <w:szCs w:val="18"/>
        </w:rPr>
        <w:t>večimi</w:t>
      </w:r>
      <w:proofErr w:type="spellEnd"/>
      <w:r>
        <w:rPr>
          <w:rFonts w:ascii="Arial" w:hAnsi="Arial" w:cs="Arial"/>
          <w:sz w:val="18"/>
          <w:szCs w:val="18"/>
        </w:rPr>
        <w:t xml:space="preserve"> ponudniki, s ponovnim odpiranjem konkurence</w:t>
      </w:r>
      <w:r w:rsidR="00FD12DE">
        <w:rPr>
          <w:rFonts w:ascii="Arial" w:hAnsi="Arial" w:cs="Arial"/>
          <w:sz w:val="18"/>
          <w:szCs w:val="18"/>
        </w:rPr>
        <w:t>.</w:t>
      </w:r>
    </w:p>
    <w:p w:rsidR="00BD2381" w:rsidRDefault="00BD2381" w:rsidP="00BD2381">
      <w:pPr>
        <w:spacing w:before="120" w:after="120"/>
        <w:jc w:val="both"/>
        <w:rPr>
          <w:rFonts w:ascii="Arial" w:hAnsi="Arial" w:cs="Arial"/>
          <w:sz w:val="18"/>
          <w:szCs w:val="18"/>
        </w:rPr>
      </w:pPr>
      <w:r w:rsidRPr="005073D6">
        <w:rPr>
          <w:rFonts w:ascii="Arial" w:hAnsi="Arial" w:cs="Arial"/>
          <w:sz w:val="18"/>
          <w:szCs w:val="18"/>
        </w:rPr>
        <w:t xml:space="preserve">Oddaja </w:t>
      </w:r>
      <w:proofErr w:type="spellStart"/>
      <w:r w:rsidRPr="005073D6">
        <w:rPr>
          <w:rFonts w:ascii="Arial" w:hAnsi="Arial" w:cs="Arial"/>
          <w:sz w:val="18"/>
          <w:szCs w:val="18"/>
        </w:rPr>
        <w:t>posamičnih</w:t>
      </w:r>
      <w:proofErr w:type="spellEnd"/>
      <w:r w:rsidRPr="005073D6">
        <w:rPr>
          <w:rFonts w:ascii="Arial" w:hAnsi="Arial" w:cs="Arial"/>
          <w:sz w:val="18"/>
          <w:szCs w:val="18"/>
        </w:rPr>
        <w:t xml:space="preserve"> </w:t>
      </w:r>
      <w:proofErr w:type="spellStart"/>
      <w:r w:rsidRPr="005073D6">
        <w:rPr>
          <w:rFonts w:ascii="Arial" w:hAnsi="Arial" w:cs="Arial"/>
          <w:sz w:val="18"/>
          <w:szCs w:val="18"/>
        </w:rPr>
        <w:t>naročil</w:t>
      </w:r>
      <w:proofErr w:type="spellEnd"/>
      <w:r w:rsidRPr="005073D6">
        <w:rPr>
          <w:rFonts w:ascii="Arial" w:hAnsi="Arial" w:cs="Arial"/>
          <w:sz w:val="18"/>
          <w:szCs w:val="18"/>
        </w:rPr>
        <w:t xml:space="preserve"> na podlagi okvirnega sporazuma</w:t>
      </w:r>
      <w:r>
        <w:rPr>
          <w:rFonts w:ascii="Arial" w:hAnsi="Arial" w:cs="Arial"/>
          <w:sz w:val="18"/>
          <w:szCs w:val="18"/>
        </w:rPr>
        <w:t xml:space="preserve">: </w:t>
      </w:r>
    </w:p>
    <w:p w:rsidR="002B01E9" w:rsidRDefault="00BD2381">
      <w:pPr>
        <w:spacing w:before="225" w:after="225" w:line="240" w:lineRule="auto"/>
        <w:jc w:val="both"/>
      </w:pPr>
      <w:r>
        <w:rPr>
          <w:rFonts w:ascii="Arial" w:hAnsi="Arial" w:cs="Arial"/>
          <w:color w:val="000000"/>
          <w:sz w:val="18"/>
          <w:szCs w:val="18"/>
        </w:rPr>
        <w:t xml:space="preserve">Odpiranje </w:t>
      </w:r>
      <w:r w:rsidR="00796E27">
        <w:rPr>
          <w:rFonts w:ascii="Arial" w:hAnsi="Arial" w:cs="Arial"/>
          <w:color w:val="000000"/>
          <w:sz w:val="18"/>
          <w:szCs w:val="18"/>
        </w:rPr>
        <w:t>konkurence po 12 mesecih. V 2 letnem trajanju OS bosta 2</w:t>
      </w:r>
      <w:r>
        <w:rPr>
          <w:rFonts w:ascii="Arial" w:hAnsi="Arial" w:cs="Arial"/>
          <w:color w:val="000000"/>
          <w:sz w:val="18"/>
          <w:szCs w:val="18"/>
        </w:rPr>
        <w:t xml:space="preserve"> dvanajstmesečn</w:t>
      </w:r>
      <w:r w:rsidR="00A2521C">
        <w:rPr>
          <w:rFonts w:ascii="Arial" w:hAnsi="Arial" w:cs="Arial"/>
          <w:color w:val="000000"/>
          <w:sz w:val="18"/>
          <w:szCs w:val="18"/>
        </w:rPr>
        <w:t>i obdobji</w:t>
      </w:r>
      <w:r>
        <w:rPr>
          <w:rFonts w:ascii="Arial" w:hAnsi="Arial" w:cs="Arial"/>
          <w:color w:val="000000"/>
          <w:sz w:val="18"/>
          <w:szCs w:val="18"/>
        </w:rPr>
        <w:t>.</w:t>
      </w:r>
    </w:p>
    <w:p w:rsidR="002B01E9" w:rsidRDefault="00BD2381">
      <w:pPr>
        <w:spacing w:before="225" w:after="225" w:line="240" w:lineRule="auto"/>
        <w:jc w:val="both"/>
      </w:pPr>
      <w:r>
        <w:rPr>
          <w:rFonts w:ascii="Arial" w:hAnsi="Arial" w:cs="Arial"/>
          <w:color w:val="000000"/>
          <w:sz w:val="18"/>
          <w:szCs w:val="18"/>
        </w:rPr>
        <w:t>Naročnik si, v primeru bistveno spremenjenih okoliščin na trgu ali v primeru odstopanj od ocenjene vrednosti razpisanih zdravil ali v primeru prekinitve pogodb za večje število zdravil, dopušča pravico do izrednega odpiranja konkurence (poleg</w:t>
      </w:r>
      <w:r w:rsidR="00BD56F9">
        <w:rPr>
          <w:rFonts w:ascii="Arial" w:hAnsi="Arial" w:cs="Arial"/>
          <w:color w:val="000000"/>
          <w:sz w:val="18"/>
          <w:szCs w:val="18"/>
        </w:rPr>
        <w:t xml:space="preserve"> predvidenih, zgoraj navedenih 2</w:t>
      </w:r>
      <w:r>
        <w:rPr>
          <w:rFonts w:ascii="Arial" w:hAnsi="Arial" w:cs="Arial"/>
          <w:color w:val="000000"/>
          <w:sz w:val="18"/>
          <w:szCs w:val="18"/>
        </w:rPr>
        <w:t xml:space="preserve"> obdobij) za vse vrste razpisanega blaga/zdravil ali le za določene vrste blaga, med vsemi strankami okvirnega sporazuma s priznano sposobnostjo, pri čemer bo izvedel novo ocenjevanje ponudb in nov izbor najugodnejših ponudnikov na podlagi meril določenih v tej razpisni dokumentaciji.</w:t>
      </w:r>
    </w:p>
    <w:p w:rsidR="00BD2381" w:rsidRPr="008806CE" w:rsidRDefault="00BD2381" w:rsidP="00BD238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BD2381" w:rsidRDefault="00BD2381" w:rsidP="00BD2381">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rsidR="00BD2381" w:rsidRDefault="00BD2381" w:rsidP="00BD2381">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pirmana@sb-nm.si</w:t>
      </w:r>
    </w:p>
    <w:p w:rsidR="00BD2381" w:rsidRDefault="00BD2381" w:rsidP="00BD2381">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rsidR="002B01E9" w:rsidRDefault="00BD2381">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BD2381" w:rsidRPr="008806CE" w:rsidRDefault="00BD2381" w:rsidP="00BD238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BD2381" w:rsidRDefault="00BD2381" w:rsidP="00BD2381">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2B01E9">
        <w:tc>
          <w:tcPr>
            <w:tcW w:w="0" w:type="auto"/>
            <w:tcMar>
              <w:top w:w="0" w:type="auto"/>
              <w:bottom w:w="0" w:type="auto"/>
            </w:tcMar>
          </w:tcPr>
          <w:p w:rsidR="002B01E9" w:rsidRDefault="00BD2381" w:rsidP="009F128B">
            <w:pPr>
              <w:numPr>
                <w:ilvl w:val="0"/>
                <w:numId w:val="2"/>
              </w:numPr>
              <w:rPr>
                <w:rFonts w:ascii="Arial" w:hAnsi="Arial" w:cs="Arial"/>
                <w:color w:val="000000"/>
                <w:sz w:val="18"/>
                <w:szCs w:val="18"/>
              </w:rPr>
            </w:pPr>
            <w:r>
              <w:rPr>
                <w:rFonts w:ascii="Arial" w:hAnsi="Arial" w:cs="Arial"/>
                <w:color w:val="000000"/>
                <w:sz w:val="18"/>
                <w:szCs w:val="18"/>
              </w:rPr>
              <w:t>elektronska oddaja na URL: https://ejn.gov.si</w:t>
            </w:r>
          </w:p>
        </w:tc>
      </w:tr>
    </w:tbl>
    <w:p w:rsidR="002B01E9" w:rsidRDefault="00BD2381">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2B01E9" w:rsidRDefault="00BD2381">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rsidR="002B01E9" w:rsidRDefault="00BD2381">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2B01E9" w:rsidRDefault="00BD2381">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2B01E9" w:rsidRDefault="00BD2381">
      <w:pPr>
        <w:spacing w:before="225" w:after="225" w:line="240" w:lineRule="auto"/>
        <w:jc w:val="both"/>
      </w:pPr>
      <w:r>
        <w:rPr>
          <w:rFonts w:ascii="Arial" w:hAnsi="Arial" w:cs="Arial"/>
          <w:color w:val="000000"/>
          <w:sz w:val="18"/>
          <w:szCs w:val="18"/>
        </w:rPr>
        <w:t xml:space="preserve">Ponudnik lahko do roka za oddajo ponudb svojo ponudbo umakne ali spremeni. Če ponudnik v informacijskem sistemu e-JN svojo ponudbo umakne, se šteje, da ponudba ni bila oddana in je naročnik v sistemu e-JN tudi ne bo </w:t>
      </w:r>
      <w:r>
        <w:rPr>
          <w:rFonts w:ascii="Arial" w:hAnsi="Arial" w:cs="Arial"/>
          <w:color w:val="000000"/>
          <w:sz w:val="18"/>
          <w:szCs w:val="18"/>
        </w:rPr>
        <w:lastRenderedPageBreak/>
        <w:t>videl. Če ponudnik svojo ponudbo v informacijskem sistemu e-JN spremeni, je naročniku v tem sistemu odprta zadnja oddana ponudba.</w:t>
      </w:r>
    </w:p>
    <w:p w:rsidR="002B01E9" w:rsidRDefault="00BD2381">
      <w:pPr>
        <w:spacing w:before="225" w:after="225" w:line="240" w:lineRule="auto"/>
        <w:jc w:val="both"/>
      </w:pPr>
      <w:r>
        <w:rPr>
          <w:rFonts w:ascii="Arial" w:hAnsi="Arial" w:cs="Arial"/>
          <w:color w:val="000000"/>
          <w:sz w:val="18"/>
          <w:szCs w:val="18"/>
        </w:rPr>
        <w:t>Po preteku roka za predložitev ponudb ponudbe ne bo več mogoče oddati.</w:t>
      </w:r>
    </w:p>
    <w:p w:rsidR="00BD2381" w:rsidRPr="008806CE" w:rsidRDefault="00BD2381" w:rsidP="00BD238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BD2381" w:rsidRPr="00445A62" w:rsidRDefault="00BD2381" w:rsidP="00BD2381">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BD2381" w:rsidRPr="00445A62" w:rsidRDefault="00BD2381" w:rsidP="00BD2381">
      <w:pPr>
        <w:spacing w:before="120" w:after="120"/>
        <w:jc w:val="both"/>
        <w:rPr>
          <w:rFonts w:ascii="Arial" w:hAnsi="Arial" w:cs="Arial"/>
          <w:b/>
          <w:sz w:val="18"/>
          <w:szCs w:val="18"/>
        </w:rPr>
      </w:pPr>
      <w:r>
        <w:rPr>
          <w:rFonts w:ascii="Arial" w:hAnsi="Arial" w:cs="Arial"/>
          <w:b/>
          <w:sz w:val="18"/>
          <w:szCs w:val="18"/>
        </w:rPr>
        <w:t>Spletna aplikacija e-Oddaja</w:t>
      </w:r>
    </w:p>
    <w:p w:rsidR="002B01E9" w:rsidRDefault="00BD2381">
      <w:pPr>
        <w:spacing w:before="225" w:after="225" w:line="240" w:lineRule="auto"/>
        <w:jc w:val="both"/>
      </w:pPr>
      <w:r>
        <w:rPr>
          <w:rFonts w:ascii="Arial" w:hAnsi="Arial" w:cs="Arial"/>
          <w:color w:val="000000"/>
          <w:sz w:val="18"/>
          <w:szCs w:val="18"/>
        </w:rPr>
        <w:t xml:space="preserve">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rsidR="00BD2381" w:rsidRPr="008806CE" w:rsidRDefault="00BD2381" w:rsidP="00BD238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BD2381" w:rsidRPr="00445A62" w:rsidRDefault="00BD2381" w:rsidP="00BD2381">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rsidR="002B01E9" w:rsidRDefault="00BD238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BD2381" w:rsidRPr="008806CE" w:rsidRDefault="00BD2381" w:rsidP="00BD238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BD2381" w:rsidRPr="00445A62" w:rsidRDefault="00BD2381" w:rsidP="00BD2381">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2B01E9" w:rsidRDefault="00BD2381">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BD2381" w:rsidRPr="008806CE" w:rsidRDefault="00BD2381" w:rsidP="00BD238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2B01E9" w:rsidRDefault="00BD2381">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2B01E9">
        <w:tc>
          <w:tcPr>
            <w:tcW w:w="0" w:type="auto"/>
            <w:tcMar>
              <w:top w:w="0" w:type="auto"/>
              <w:bottom w:w="0" w:type="auto"/>
            </w:tcMar>
          </w:tcPr>
          <w:p w:rsidR="002B01E9" w:rsidRDefault="00BD2381" w:rsidP="009F128B">
            <w:pPr>
              <w:numPr>
                <w:ilvl w:val="0"/>
                <w:numId w:val="3"/>
              </w:numPr>
              <w:rPr>
                <w:rFonts w:ascii="Arial" w:hAnsi="Arial" w:cs="Arial"/>
                <w:color w:val="000000"/>
                <w:sz w:val="18"/>
                <w:szCs w:val="18"/>
              </w:rPr>
            </w:pPr>
            <w:r>
              <w:rPr>
                <w:rFonts w:ascii="Arial" w:hAnsi="Arial" w:cs="Arial"/>
                <w:color w:val="000000"/>
                <w:sz w:val="18"/>
                <w:szCs w:val="18"/>
              </w:rPr>
              <w:t>Portal javnih naročil</w:t>
            </w:r>
          </w:p>
        </w:tc>
      </w:tr>
    </w:tbl>
    <w:p w:rsidR="002B01E9" w:rsidRDefault="00BD2381">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2B01E9" w:rsidRDefault="00BD2381">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BD2381" w:rsidRPr="00BB1848" w:rsidRDefault="00BD2381" w:rsidP="00BD2381">
      <w:pPr>
        <w:pStyle w:val="Paragraf"/>
        <w:spacing w:before="0" w:after="0"/>
        <w:rPr>
          <w:rFonts w:cs="Arial"/>
        </w:rPr>
      </w:pPr>
    </w:p>
    <w:p w:rsidR="00BD2381" w:rsidRPr="00445A62" w:rsidRDefault="00BD2381" w:rsidP="00BD2381">
      <w:pPr>
        <w:pStyle w:val="Paragraf"/>
        <w:spacing w:before="0" w:after="0"/>
        <w:jc w:val="both"/>
        <w:rPr>
          <w:rFonts w:ascii="Arial" w:hAnsi="Arial" w:cs="Arial"/>
        </w:rPr>
      </w:pPr>
    </w:p>
    <w:p w:rsidR="00BD56F9" w:rsidRDefault="00DE2970">
      <w:pPr>
        <w:spacing w:after="0" w:line="240" w:lineRule="auto"/>
        <w:rPr>
          <w:rFonts w:ascii="Arial" w:hAnsi="Arial" w:cs="Arial"/>
          <w:color w:val="000000"/>
          <w:sz w:val="18"/>
          <w:szCs w:val="18"/>
        </w:rPr>
      </w:pPr>
      <w:r>
        <w:rPr>
          <w:rFonts w:ascii="Arial" w:hAnsi="Arial" w:cs="Arial"/>
          <w:color w:val="000000"/>
          <w:sz w:val="18"/>
          <w:szCs w:val="18"/>
        </w:rPr>
        <w:t>Datum: 31</w:t>
      </w:r>
      <w:r w:rsidR="00BD2381">
        <w:rPr>
          <w:rFonts w:ascii="Arial" w:hAnsi="Arial" w:cs="Arial"/>
          <w:color w:val="000000"/>
          <w:sz w:val="18"/>
          <w:szCs w:val="18"/>
        </w:rPr>
        <w:t>.0</w:t>
      </w:r>
      <w:r w:rsidR="00FD4146">
        <w:rPr>
          <w:rFonts w:ascii="Arial" w:hAnsi="Arial" w:cs="Arial"/>
          <w:color w:val="000000"/>
          <w:sz w:val="18"/>
          <w:szCs w:val="18"/>
        </w:rPr>
        <w:t>5</w:t>
      </w:r>
      <w:r w:rsidR="00BD2381">
        <w:rPr>
          <w:rFonts w:ascii="Arial" w:hAnsi="Arial" w:cs="Arial"/>
          <w:color w:val="000000"/>
          <w:sz w:val="18"/>
          <w:szCs w:val="18"/>
        </w:rPr>
        <w:t>.2022</w:t>
      </w:r>
    </w:p>
    <w:p w:rsidR="002B01E9" w:rsidRDefault="00BD2381">
      <w:pPr>
        <w:spacing w:after="0" w:line="240" w:lineRule="auto"/>
        <w:rPr>
          <w:rFonts w:ascii="Arial" w:hAnsi="Arial" w:cs="Arial"/>
          <w:color w:val="000000"/>
          <w:sz w:val="18"/>
          <w:szCs w:val="18"/>
        </w:rPr>
      </w:pPr>
      <w:r>
        <w:rPr>
          <w:rFonts w:ascii="Arial" w:hAnsi="Arial" w:cs="Arial"/>
          <w:color w:val="000000"/>
          <w:sz w:val="18"/>
          <w:szCs w:val="18"/>
        </w:rPr>
        <w:t>Kraj: Novo mesto</w:t>
      </w:r>
    </w:p>
    <w:p w:rsidR="00BD56F9" w:rsidRDefault="00BD56F9">
      <w:pPr>
        <w:spacing w:after="0" w:line="240" w:lineRule="auto"/>
      </w:pPr>
    </w:p>
    <w:tbl>
      <w:tblPr>
        <w:tblStyle w:val="NormalTablePHPDOCX"/>
        <w:tblW w:w="5000" w:type="pct"/>
        <w:tblInd w:w="108" w:type="dxa"/>
        <w:tblLook w:val="04A0" w:firstRow="1" w:lastRow="0" w:firstColumn="1" w:lastColumn="0" w:noHBand="0" w:noVBand="1"/>
      </w:tblPr>
      <w:tblGrid>
        <w:gridCol w:w="5914"/>
        <w:gridCol w:w="3156"/>
      </w:tblGrid>
      <w:tr w:rsidR="002B01E9">
        <w:trPr>
          <w:cantSplit/>
        </w:trPr>
        <w:tc>
          <w:tcPr>
            <w:tcW w:w="0" w:type="auto"/>
            <w:tcMar>
              <w:top w:w="135" w:type="dxa"/>
              <w:bottom w:w="135" w:type="dxa"/>
            </w:tcMar>
            <w:vAlign w:val="center"/>
          </w:tcPr>
          <w:p w:rsidR="002B01E9" w:rsidRDefault="00BD2381" w:rsidP="00E906AB">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r>
            <w:r w:rsidR="00E906AB">
              <w:rPr>
                <w:rFonts w:ascii="Arial" w:hAnsi="Arial" w:cs="Arial"/>
                <w:color w:val="000000"/>
                <w:position w:val="-2"/>
                <w:sz w:val="18"/>
                <w:szCs w:val="18"/>
              </w:rPr>
              <w:t>Barbara Slak Turk, vodja službe za nabavo in skladiščenje</w:t>
            </w:r>
          </w:p>
        </w:tc>
        <w:tc>
          <w:tcPr>
            <w:tcW w:w="0" w:type="auto"/>
            <w:tcMar>
              <w:top w:w="135" w:type="dxa"/>
              <w:bottom w:w="135" w:type="dxa"/>
            </w:tcMar>
            <w:vAlign w:val="center"/>
          </w:tcPr>
          <w:p w:rsidR="002B01E9" w:rsidRDefault="00BD2381">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2B01E9" w:rsidRDefault="002B01E9">
      <w:pPr>
        <w:sectPr w:rsidR="002B01E9" w:rsidSect="00BD2381">
          <w:headerReference w:type="default" r:id="rId10"/>
          <w:footerReference w:type="default" r:id="rId11"/>
          <w:pgSz w:w="11906" w:h="16838"/>
          <w:pgMar w:top="1418" w:right="1418" w:bottom="1418" w:left="1418" w:header="567" w:footer="596" w:gutter="0"/>
          <w:cols w:space="708"/>
          <w:docGrid w:linePitch="360"/>
        </w:sectPr>
      </w:pPr>
    </w:p>
    <w:p w:rsidR="00BD2381" w:rsidRPr="00EF740C" w:rsidRDefault="00BD2381" w:rsidP="00BD2381">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BD2381" w:rsidRDefault="00BD2381" w:rsidP="00BD2381">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1. Splošna navodila</w:t>
            </w:r>
          </w:p>
        </w:tc>
      </w:tr>
    </w:tbl>
    <w:p w:rsidR="002B01E9" w:rsidRDefault="00BD2381">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2B01E9" w:rsidRDefault="00BD2381">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2B01E9" w:rsidRDefault="00BD2381">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2B01E9" w:rsidRDefault="00BD2381">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2B01E9" w:rsidRDefault="00BD2381">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2. Navodilo za izpolnitev predračuna</w:t>
            </w:r>
          </w:p>
        </w:tc>
      </w:tr>
    </w:tbl>
    <w:p w:rsidR="002B01E9" w:rsidRDefault="00BD2381">
      <w:pPr>
        <w:spacing w:before="225" w:after="225" w:line="240" w:lineRule="auto"/>
        <w:jc w:val="both"/>
      </w:pPr>
      <w:r>
        <w:rPr>
          <w:rFonts w:ascii="Arial" w:hAnsi="Arial" w:cs="Arial"/>
          <w:color w:val="000000"/>
          <w:sz w:val="18"/>
          <w:szCs w:val="18"/>
        </w:rPr>
        <w:t>Ponudnik mora</w:t>
      </w:r>
      <w:r>
        <w:rPr>
          <w:rFonts w:ascii="Arial" w:hAnsi="Arial" w:cs="Arial"/>
          <w:b/>
          <w:bCs/>
          <w:color w:val="000000"/>
          <w:sz w:val="18"/>
          <w:szCs w:val="18"/>
        </w:rPr>
        <w:t>  </w:t>
      </w:r>
      <w:r>
        <w:rPr>
          <w:rFonts w:ascii="Arial" w:hAnsi="Arial" w:cs="Arial"/>
          <w:color w:val="000000"/>
          <w:sz w:val="18"/>
          <w:szCs w:val="18"/>
        </w:rPr>
        <w:t xml:space="preserve">Predračun - Seznam razpisanega blaga (OBR – 8a), ki se nahaja v samostojni </w:t>
      </w:r>
      <w:proofErr w:type="spellStart"/>
      <w:r>
        <w:rPr>
          <w:rFonts w:ascii="Arial" w:hAnsi="Arial" w:cs="Arial"/>
          <w:color w:val="000000"/>
          <w:sz w:val="18"/>
          <w:szCs w:val="18"/>
        </w:rPr>
        <w:t>excelovi</w:t>
      </w:r>
      <w:proofErr w:type="spellEnd"/>
      <w:r>
        <w:rPr>
          <w:rFonts w:ascii="Arial" w:hAnsi="Arial" w:cs="Arial"/>
          <w:color w:val="000000"/>
          <w:sz w:val="18"/>
          <w:szCs w:val="18"/>
        </w:rPr>
        <w:t>  datoteki izpolniti, natisniti in natisnjeni izvod podpisati in žigosati.</w:t>
      </w:r>
    </w:p>
    <w:p w:rsidR="002B01E9" w:rsidRDefault="00BD2381">
      <w:pPr>
        <w:spacing w:before="225" w:after="225" w:line="240" w:lineRule="auto"/>
        <w:jc w:val="both"/>
      </w:pPr>
      <w:r>
        <w:rPr>
          <w:rFonts w:ascii="Arial" w:hAnsi="Arial" w:cs="Arial"/>
          <w:color w:val="000000"/>
          <w:sz w:val="18"/>
          <w:szCs w:val="18"/>
        </w:rPr>
        <w:t xml:space="preserve">Ponudnik ob elektronski oddaji ponudbe predloži Predračun - Seznam razpisanega blaga (scan lastnega natisa izpolnjenega, podpisanega in žigosanega predračuna OBR-8a) v razdelek »Predračun« in obvezno tudi v </w:t>
      </w:r>
      <w:proofErr w:type="spellStart"/>
      <w:r>
        <w:rPr>
          <w:rFonts w:ascii="Arial" w:hAnsi="Arial" w:cs="Arial"/>
          <w:color w:val="000000"/>
          <w:sz w:val="18"/>
          <w:szCs w:val="18"/>
        </w:rPr>
        <w:t>xls</w:t>
      </w:r>
      <w:proofErr w:type="spellEnd"/>
      <w:r>
        <w:rPr>
          <w:rFonts w:ascii="Arial" w:hAnsi="Arial" w:cs="Arial"/>
          <w:color w:val="000000"/>
          <w:sz w:val="18"/>
          <w:szCs w:val="18"/>
        </w:rPr>
        <w:t xml:space="preserve"> obliki v razdelek »Drugi dokumenti«.</w:t>
      </w:r>
    </w:p>
    <w:p w:rsidR="002B01E9" w:rsidRDefault="00BD2381">
      <w:pPr>
        <w:spacing w:before="225" w:after="225" w:line="240" w:lineRule="auto"/>
        <w:jc w:val="both"/>
      </w:pPr>
      <w:r>
        <w:rPr>
          <w:rFonts w:ascii="Arial" w:hAnsi="Arial" w:cs="Arial"/>
          <w:color w:val="000000"/>
          <w:sz w:val="18"/>
          <w:szCs w:val="18"/>
        </w:rPr>
        <w:t>Ponudnik mora v »Predračun - Seznam razpisanega blaga« (</w:t>
      </w:r>
      <w:proofErr w:type="spellStart"/>
      <w:r>
        <w:rPr>
          <w:rFonts w:ascii="Arial" w:hAnsi="Arial" w:cs="Arial"/>
          <w:color w:val="000000"/>
          <w:sz w:val="18"/>
          <w:szCs w:val="18"/>
        </w:rPr>
        <w:t>exelova</w:t>
      </w:r>
      <w:proofErr w:type="spellEnd"/>
      <w:r>
        <w:rPr>
          <w:rFonts w:ascii="Arial" w:hAnsi="Arial" w:cs="Arial"/>
          <w:color w:val="000000"/>
          <w:sz w:val="18"/>
          <w:szCs w:val="18"/>
        </w:rPr>
        <w:t xml:space="preserve"> datoteka)  pri vrstah blaga, ki jih ponuja (v polja obarvana z rumeno barvo) </w:t>
      </w:r>
      <w:r>
        <w:rPr>
          <w:rFonts w:ascii="Arial" w:hAnsi="Arial" w:cs="Arial"/>
          <w:b/>
          <w:bCs/>
          <w:color w:val="000000"/>
          <w:sz w:val="18"/>
          <w:szCs w:val="18"/>
        </w:rPr>
        <w:t>obvezno vpisati</w:t>
      </w:r>
      <w:r>
        <w:rPr>
          <w:rFonts w:ascii="Arial" w:hAnsi="Arial" w:cs="Arial"/>
          <w:color w:val="000000"/>
          <w:sz w:val="18"/>
          <w:szCs w:val="18"/>
        </w:rPr>
        <w:t> </w:t>
      </w:r>
      <w:r>
        <w:rPr>
          <w:rFonts w:ascii="Arial" w:hAnsi="Arial" w:cs="Arial"/>
          <w:b/>
          <w:bCs/>
          <w:color w:val="000000"/>
          <w:sz w:val="18"/>
          <w:szCs w:val="18"/>
        </w:rPr>
        <w:t>naslednje podatke</w:t>
      </w:r>
      <w:r>
        <w:rPr>
          <w:rFonts w:ascii="Arial" w:hAnsi="Arial" w:cs="Arial"/>
          <w:color w:val="000000"/>
          <w:sz w:val="18"/>
          <w:szCs w:val="18"/>
        </w:rPr>
        <w:t>:</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4"/>
              </w:numPr>
              <w:rPr>
                <w:rFonts w:ascii="Arial" w:hAnsi="Arial" w:cs="Arial"/>
                <w:color w:val="000000"/>
                <w:sz w:val="18"/>
                <w:szCs w:val="18"/>
              </w:rPr>
            </w:pPr>
            <w:r>
              <w:rPr>
                <w:rFonts w:ascii="Arial" w:hAnsi="Arial" w:cs="Arial"/>
                <w:color w:val="000000"/>
                <w:sz w:val="18"/>
                <w:szCs w:val="18"/>
              </w:rPr>
              <w:t>veljavna cena brez DDV za ponujeno pakiranje;</w:t>
            </w:r>
          </w:p>
          <w:p w:rsidR="002B01E9" w:rsidRDefault="00BD2381" w:rsidP="009F128B">
            <w:pPr>
              <w:numPr>
                <w:ilvl w:val="0"/>
                <w:numId w:val="4"/>
              </w:numPr>
              <w:rPr>
                <w:rFonts w:ascii="Arial" w:hAnsi="Arial" w:cs="Arial"/>
                <w:color w:val="000000"/>
                <w:sz w:val="18"/>
                <w:szCs w:val="18"/>
              </w:rPr>
            </w:pPr>
            <w:r>
              <w:rPr>
                <w:rFonts w:ascii="Arial" w:hAnsi="Arial" w:cs="Arial"/>
                <w:color w:val="000000"/>
                <w:sz w:val="18"/>
                <w:szCs w:val="18"/>
              </w:rPr>
              <w:t>število enot v ponujenem pakiranju  glede na razpisano enoto mere naročnika (kos) in podano osnovno enoto mere naročnika: kaj kos pravzaprav je (steklenica, plastenka, ampula, tableta, kapsula, odmerek …), torej koliko OEM kosov je v ponujenem pakiranju;</w:t>
            </w:r>
          </w:p>
          <w:p w:rsidR="002B01E9" w:rsidRDefault="00BD2381" w:rsidP="009F128B">
            <w:pPr>
              <w:numPr>
                <w:ilvl w:val="0"/>
                <w:numId w:val="4"/>
              </w:numPr>
              <w:rPr>
                <w:rFonts w:ascii="Arial" w:hAnsi="Arial" w:cs="Arial"/>
                <w:color w:val="000000"/>
                <w:sz w:val="18"/>
                <w:szCs w:val="18"/>
              </w:rPr>
            </w:pPr>
            <w:r>
              <w:rPr>
                <w:rFonts w:ascii="Arial" w:hAnsi="Arial" w:cs="Arial"/>
                <w:color w:val="000000"/>
                <w:sz w:val="18"/>
                <w:szCs w:val="18"/>
              </w:rPr>
              <w:t>popust (stopnja fiksnega popusta);</w:t>
            </w:r>
          </w:p>
          <w:p w:rsidR="002B01E9" w:rsidRDefault="00BD2381" w:rsidP="009F128B">
            <w:pPr>
              <w:numPr>
                <w:ilvl w:val="0"/>
                <w:numId w:val="4"/>
              </w:numPr>
              <w:rPr>
                <w:rFonts w:ascii="Arial" w:hAnsi="Arial" w:cs="Arial"/>
                <w:color w:val="000000"/>
                <w:sz w:val="18"/>
                <w:szCs w:val="18"/>
              </w:rPr>
            </w:pPr>
            <w:r>
              <w:rPr>
                <w:rFonts w:ascii="Arial" w:hAnsi="Arial" w:cs="Arial"/>
                <w:color w:val="000000"/>
                <w:sz w:val="18"/>
                <w:szCs w:val="18"/>
              </w:rPr>
              <w:t>stopnjo DDV (22%, 9,5%, 0%);</w:t>
            </w:r>
          </w:p>
          <w:p w:rsidR="002B01E9" w:rsidRDefault="00BD2381" w:rsidP="009F128B">
            <w:pPr>
              <w:numPr>
                <w:ilvl w:val="0"/>
                <w:numId w:val="4"/>
              </w:numPr>
              <w:rPr>
                <w:rFonts w:ascii="Arial" w:hAnsi="Arial" w:cs="Arial"/>
                <w:color w:val="000000"/>
                <w:sz w:val="18"/>
                <w:szCs w:val="18"/>
              </w:rPr>
            </w:pPr>
            <w:r>
              <w:rPr>
                <w:rFonts w:ascii="Arial" w:hAnsi="Arial" w:cs="Arial"/>
                <w:color w:val="000000"/>
                <w:sz w:val="18"/>
                <w:szCs w:val="18"/>
              </w:rPr>
              <w:t>proizvajalca ponujenega blaga;</w:t>
            </w:r>
          </w:p>
          <w:p w:rsidR="002B01E9" w:rsidRDefault="00BD2381" w:rsidP="009F128B">
            <w:pPr>
              <w:numPr>
                <w:ilvl w:val="0"/>
                <w:numId w:val="4"/>
              </w:numPr>
              <w:rPr>
                <w:rFonts w:ascii="Arial" w:hAnsi="Arial" w:cs="Arial"/>
                <w:color w:val="000000"/>
                <w:sz w:val="18"/>
                <w:szCs w:val="18"/>
              </w:rPr>
            </w:pPr>
            <w:r>
              <w:rPr>
                <w:rFonts w:ascii="Arial" w:hAnsi="Arial" w:cs="Arial"/>
                <w:color w:val="000000"/>
                <w:sz w:val="18"/>
                <w:szCs w:val="18"/>
              </w:rPr>
              <w:t>ponudnikov naziv blaga;</w:t>
            </w:r>
          </w:p>
          <w:p w:rsidR="002B01E9" w:rsidRDefault="00BD2381" w:rsidP="009F128B">
            <w:pPr>
              <w:numPr>
                <w:ilvl w:val="0"/>
                <w:numId w:val="4"/>
              </w:numPr>
              <w:rPr>
                <w:rFonts w:ascii="Arial" w:hAnsi="Arial" w:cs="Arial"/>
                <w:color w:val="000000"/>
                <w:sz w:val="18"/>
                <w:szCs w:val="18"/>
              </w:rPr>
            </w:pPr>
            <w:r>
              <w:rPr>
                <w:rFonts w:ascii="Arial" w:hAnsi="Arial" w:cs="Arial"/>
                <w:color w:val="000000"/>
                <w:sz w:val="18"/>
                <w:szCs w:val="18"/>
              </w:rPr>
              <w:t>kataloško številko ponujenega blaga</w:t>
            </w:r>
            <w:r>
              <w:rPr>
                <w:rFonts w:ascii="Arial" w:hAnsi="Arial" w:cs="Arial"/>
                <w:b/>
                <w:bCs/>
                <w:color w:val="000000"/>
                <w:sz w:val="18"/>
                <w:szCs w:val="18"/>
              </w:rPr>
              <w:t> </w:t>
            </w:r>
            <w:r>
              <w:rPr>
                <w:rFonts w:ascii="Arial" w:hAnsi="Arial" w:cs="Arial"/>
                <w:color w:val="000000"/>
                <w:sz w:val="18"/>
                <w:szCs w:val="18"/>
              </w:rPr>
              <w:t>(</w:t>
            </w:r>
            <w:r w:rsidRPr="00BD56F9">
              <w:rPr>
                <w:rFonts w:ascii="Arial" w:hAnsi="Arial" w:cs="Arial"/>
                <w:b/>
                <w:color w:val="000000"/>
                <w:sz w:val="18"/>
                <w:szCs w:val="18"/>
              </w:rPr>
              <w:t>obvezno</w:t>
            </w:r>
            <w:r>
              <w:rPr>
                <w:rFonts w:ascii="Arial" w:hAnsi="Arial" w:cs="Arial"/>
                <w:color w:val="000000"/>
                <w:sz w:val="18"/>
                <w:szCs w:val="18"/>
              </w:rPr>
              <w:t xml:space="preserve"> je potrebno </w:t>
            </w:r>
            <w:r w:rsidRPr="00BD56F9">
              <w:rPr>
                <w:rFonts w:ascii="Arial" w:hAnsi="Arial" w:cs="Arial"/>
                <w:b/>
                <w:color w:val="000000"/>
                <w:sz w:val="18"/>
                <w:szCs w:val="18"/>
              </w:rPr>
              <w:t>navesti kataloško številko </w:t>
            </w:r>
            <w:r w:rsidRPr="00BD56F9">
              <w:rPr>
                <w:rFonts w:ascii="Arial" w:hAnsi="Arial" w:cs="Arial"/>
                <w:b/>
                <w:color w:val="000000"/>
                <w:sz w:val="18"/>
                <w:szCs w:val="18"/>
                <w:u w:val="single"/>
              </w:rPr>
              <w:t>proizvajalca</w:t>
            </w:r>
            <w:r w:rsidRPr="00BD56F9">
              <w:rPr>
                <w:rFonts w:ascii="Arial" w:hAnsi="Arial" w:cs="Arial"/>
                <w:b/>
                <w:color w:val="000000"/>
                <w:sz w:val="18"/>
                <w:szCs w:val="18"/>
              </w:rPr>
              <w:t> blaga</w:t>
            </w:r>
            <w:r>
              <w:rPr>
                <w:rFonts w:ascii="Arial" w:hAnsi="Arial" w:cs="Arial"/>
                <w:color w:val="000000"/>
                <w:sz w:val="18"/>
                <w:szCs w:val="18"/>
              </w:rPr>
              <w:t>, ne pa kat. št. oz. delovno šifro blaga pri ponudniku ali kako drugo oznako blaga!);</w:t>
            </w:r>
          </w:p>
          <w:p w:rsidR="002B01E9" w:rsidRDefault="00BD2381" w:rsidP="009F128B">
            <w:pPr>
              <w:numPr>
                <w:ilvl w:val="0"/>
                <w:numId w:val="4"/>
              </w:numPr>
              <w:rPr>
                <w:rFonts w:ascii="Arial" w:hAnsi="Arial" w:cs="Arial"/>
                <w:color w:val="000000"/>
                <w:sz w:val="18"/>
                <w:szCs w:val="18"/>
              </w:rPr>
            </w:pPr>
            <w:r>
              <w:rPr>
                <w:rFonts w:ascii="Arial" w:hAnsi="Arial" w:cs="Arial"/>
                <w:color w:val="000000"/>
                <w:sz w:val="18"/>
                <w:szCs w:val="18"/>
              </w:rPr>
              <w:t>Črtno kodo EAN.</w:t>
            </w:r>
          </w:p>
        </w:tc>
      </w:tr>
    </w:tbl>
    <w:p w:rsidR="002B01E9" w:rsidRDefault="00BD2381">
      <w:pPr>
        <w:spacing w:before="225" w:after="225" w:line="240" w:lineRule="auto"/>
        <w:jc w:val="both"/>
      </w:pPr>
      <w:r>
        <w:rPr>
          <w:rFonts w:ascii="Arial" w:hAnsi="Arial" w:cs="Arial"/>
          <w:color w:val="000000"/>
          <w:sz w:val="18"/>
          <w:szCs w:val="18"/>
        </w:rPr>
        <w:t>Veljavna cena brez DDV za prijavljeno pakiranje za registrirana zdravila je cena ponujenega zdravila pri JAZMP, veljavna </w:t>
      </w:r>
      <w:r w:rsidR="00FD12DE" w:rsidRPr="00FD12DE">
        <w:rPr>
          <w:rFonts w:ascii="Arial" w:hAnsi="Arial" w:cs="Arial"/>
          <w:b/>
          <w:bCs/>
          <w:color w:val="000000"/>
          <w:sz w:val="18"/>
          <w:szCs w:val="18"/>
          <w:u w:val="single"/>
        </w:rPr>
        <w:t>na dan 01.07</w:t>
      </w:r>
      <w:r w:rsidRPr="00FD12DE">
        <w:rPr>
          <w:rFonts w:ascii="Arial" w:hAnsi="Arial" w:cs="Arial"/>
          <w:b/>
          <w:bCs/>
          <w:color w:val="000000"/>
          <w:sz w:val="18"/>
          <w:szCs w:val="18"/>
          <w:u w:val="single"/>
        </w:rPr>
        <w:t>.2022</w:t>
      </w:r>
      <w:r w:rsidRPr="001443AD">
        <w:rPr>
          <w:rFonts w:ascii="Arial" w:hAnsi="Arial" w:cs="Arial"/>
          <w:b/>
          <w:bCs/>
          <w:color w:val="000000"/>
          <w:sz w:val="18"/>
          <w:szCs w:val="18"/>
          <w:u w:val="single"/>
        </w:rPr>
        <w:t>,</w:t>
      </w:r>
      <w:r>
        <w:rPr>
          <w:rFonts w:ascii="Arial" w:hAnsi="Arial" w:cs="Arial"/>
          <w:color w:val="000000"/>
          <w:sz w:val="18"/>
          <w:szCs w:val="18"/>
        </w:rPr>
        <w:t xml:space="preserve"> usklajena s Pravilnikom o določanju cen zdravil za uporabo v humani medicini (Uradni list RS, št. 32/15, 15/16, 19/18, 11/19, 26/20, 51/21 in 52/21- </w:t>
      </w:r>
      <w:proofErr w:type="spellStart"/>
      <w:r>
        <w:rPr>
          <w:rFonts w:ascii="Arial" w:hAnsi="Arial" w:cs="Arial"/>
          <w:color w:val="000000"/>
          <w:sz w:val="18"/>
          <w:szCs w:val="18"/>
        </w:rPr>
        <w:t>popr</w:t>
      </w:r>
      <w:proofErr w:type="spellEnd"/>
      <w:r>
        <w:rPr>
          <w:rFonts w:ascii="Arial" w:hAnsi="Arial" w:cs="Arial"/>
          <w:color w:val="000000"/>
          <w:sz w:val="18"/>
          <w:szCs w:val="18"/>
        </w:rPr>
        <w:t>.) </w:t>
      </w:r>
      <w:r>
        <w:rPr>
          <w:rFonts w:ascii="Arial" w:hAnsi="Arial" w:cs="Arial"/>
          <w:color w:val="000000"/>
          <w:sz w:val="18"/>
          <w:szCs w:val="18"/>
          <w:u w:val="single"/>
        </w:rPr>
        <w:t>oziroma dogovorjena cena na podlagi dogovora o cenah zdravil med ZZZS in proizvajalci zdravil.</w:t>
      </w:r>
    </w:p>
    <w:p w:rsidR="002B01E9" w:rsidRDefault="00BD2381">
      <w:pPr>
        <w:spacing w:before="225" w:after="225" w:line="240" w:lineRule="auto"/>
        <w:jc w:val="both"/>
      </w:pPr>
      <w:r>
        <w:rPr>
          <w:rFonts w:ascii="Arial" w:hAnsi="Arial" w:cs="Arial"/>
          <w:color w:val="000000"/>
          <w:sz w:val="18"/>
          <w:szCs w:val="18"/>
          <w:u w:val="single"/>
        </w:rPr>
        <w:t>Ceno brez DDV/EM, ceno z DDV/EM in vrednost z DDV izračuna aplikacija sama na osnovi predhodno vpisanih podatkov!</w:t>
      </w:r>
    </w:p>
    <w:p w:rsidR="002B01E9" w:rsidRDefault="002B01E9">
      <w:pPr>
        <w:spacing w:before="225" w:after="225" w:line="240" w:lineRule="auto"/>
        <w:jc w:val="both"/>
      </w:pPr>
    </w:p>
    <w:p w:rsidR="002B01E9" w:rsidRDefault="00BD2381">
      <w:pPr>
        <w:spacing w:before="225" w:after="225" w:line="240" w:lineRule="auto"/>
        <w:jc w:val="both"/>
      </w:pPr>
      <w:r>
        <w:rPr>
          <w:rFonts w:ascii="Arial" w:hAnsi="Arial" w:cs="Arial"/>
          <w:b/>
          <w:bCs/>
          <w:color w:val="000000"/>
          <w:sz w:val="18"/>
          <w:szCs w:val="18"/>
          <w:u w:val="single"/>
        </w:rPr>
        <w:t>Ponudnik mora</w:t>
      </w:r>
      <w:r>
        <w:rPr>
          <w:rFonts w:ascii="Arial" w:hAnsi="Arial" w:cs="Arial"/>
          <w:color w:val="000000"/>
          <w:sz w:val="18"/>
          <w:szCs w:val="18"/>
          <w:u w:val="single"/>
        </w:rPr>
        <w:t> </w:t>
      </w:r>
      <w:r>
        <w:rPr>
          <w:rFonts w:ascii="Arial" w:hAnsi="Arial" w:cs="Arial"/>
          <w:b/>
          <w:bCs/>
          <w:color w:val="000000"/>
          <w:sz w:val="18"/>
          <w:szCs w:val="18"/>
          <w:u w:val="single"/>
        </w:rPr>
        <w:t>obvezno</w:t>
      </w:r>
      <w:r>
        <w:rPr>
          <w:rFonts w:ascii="Arial" w:hAnsi="Arial" w:cs="Arial"/>
          <w:color w:val="000000"/>
          <w:sz w:val="18"/>
          <w:szCs w:val="18"/>
          <w:u w:val="single"/>
        </w:rPr>
        <w:t> </w:t>
      </w:r>
      <w:r>
        <w:rPr>
          <w:rFonts w:ascii="Arial" w:hAnsi="Arial" w:cs="Arial"/>
          <w:b/>
          <w:bCs/>
          <w:color w:val="000000"/>
          <w:sz w:val="18"/>
          <w:szCs w:val="18"/>
          <w:u w:val="single"/>
        </w:rPr>
        <w:t>izpolniti tudi delovni list: »Podatki o ponudniku«.</w:t>
      </w:r>
    </w:p>
    <w:p w:rsidR="002B01E9" w:rsidRDefault="00BD2381">
      <w:pPr>
        <w:spacing w:before="225" w:after="225" w:line="240" w:lineRule="auto"/>
        <w:jc w:val="both"/>
      </w:pPr>
      <w:r>
        <w:rPr>
          <w:rFonts w:ascii="Arial" w:hAnsi="Arial" w:cs="Arial"/>
          <w:b/>
          <w:bCs/>
          <w:color w:val="000000"/>
          <w:sz w:val="18"/>
          <w:szCs w:val="18"/>
        </w:rPr>
        <w:t>Ponudnik ne sme preimenovati, kopirati ali kako drugače spreminjati datoteke Predračuna -  Seznama razpisanega blaga (Obr-8a) zaradi nadaljnje programske obdelave podatkov!</w:t>
      </w:r>
    </w:p>
    <w:p w:rsidR="002B01E9" w:rsidRDefault="00BD2381">
      <w:pPr>
        <w:spacing w:before="225" w:after="225" w:line="240" w:lineRule="auto"/>
        <w:jc w:val="both"/>
      </w:pPr>
      <w:r>
        <w:rPr>
          <w:rFonts w:ascii="Arial" w:hAnsi="Arial" w:cs="Arial"/>
          <w:color w:val="000000"/>
          <w:sz w:val="18"/>
          <w:szCs w:val="18"/>
        </w:rPr>
        <w:t xml:space="preserve">Vrste in količine blaga so podane v Predračunu – Seznamu razpisanega blaga (Obr-8a) v samostojni </w:t>
      </w:r>
      <w:proofErr w:type="spellStart"/>
      <w:r>
        <w:rPr>
          <w:rFonts w:ascii="Arial" w:hAnsi="Arial" w:cs="Arial"/>
          <w:color w:val="000000"/>
          <w:sz w:val="18"/>
          <w:szCs w:val="18"/>
        </w:rPr>
        <w:t>excelovi</w:t>
      </w:r>
      <w:proofErr w:type="spellEnd"/>
      <w:r>
        <w:rPr>
          <w:rFonts w:ascii="Arial" w:hAnsi="Arial" w:cs="Arial"/>
          <w:color w:val="000000"/>
          <w:sz w:val="18"/>
          <w:szCs w:val="18"/>
        </w:rPr>
        <w:t xml:space="preserve"> datoteki. Razpisane količine blag</w:t>
      </w:r>
      <w:r w:rsidR="00D4603F">
        <w:rPr>
          <w:rFonts w:ascii="Arial" w:hAnsi="Arial" w:cs="Arial"/>
          <w:color w:val="000000"/>
          <w:sz w:val="18"/>
          <w:szCs w:val="18"/>
        </w:rPr>
        <w:t>a so okvirne, in sicer za dobo 12</w:t>
      </w:r>
      <w:r>
        <w:rPr>
          <w:rFonts w:ascii="Arial" w:hAnsi="Arial" w:cs="Arial"/>
          <w:color w:val="000000"/>
          <w:sz w:val="18"/>
          <w:szCs w:val="18"/>
        </w:rPr>
        <w:t xml:space="preserve"> mesecev.</w:t>
      </w:r>
    </w:p>
    <w:p w:rsidR="002B01E9" w:rsidRDefault="00BD2381">
      <w:pPr>
        <w:spacing w:before="225" w:after="225" w:line="240" w:lineRule="auto"/>
        <w:jc w:val="both"/>
      </w:pPr>
      <w:r>
        <w:rPr>
          <w:rFonts w:ascii="Arial" w:hAnsi="Arial" w:cs="Arial"/>
          <w:i/>
          <w:iCs/>
          <w:color w:val="000000"/>
          <w:sz w:val="18"/>
          <w:szCs w:val="18"/>
        </w:rPr>
        <w:t>OPOMBE:</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5"/>
              </w:numPr>
              <w:rPr>
                <w:rFonts w:ascii="Arial" w:hAnsi="Arial" w:cs="Arial"/>
                <w:color w:val="000000"/>
                <w:sz w:val="18"/>
                <w:szCs w:val="18"/>
              </w:rPr>
            </w:pPr>
            <w:r>
              <w:rPr>
                <w:rFonts w:ascii="Arial" w:hAnsi="Arial" w:cs="Arial"/>
                <w:i/>
                <w:iCs/>
                <w:color w:val="000000"/>
                <w:sz w:val="18"/>
                <w:szCs w:val="18"/>
              </w:rPr>
              <w:t>Naročnik je Predračun - Seznam razpisanega blaga (</w:t>
            </w:r>
            <w:proofErr w:type="spellStart"/>
            <w:r>
              <w:rPr>
                <w:rFonts w:ascii="Arial" w:hAnsi="Arial" w:cs="Arial"/>
                <w:i/>
                <w:iCs/>
                <w:color w:val="000000"/>
                <w:sz w:val="18"/>
                <w:szCs w:val="18"/>
              </w:rPr>
              <w:t>Obr</w:t>
            </w:r>
            <w:proofErr w:type="spellEnd"/>
            <w:r>
              <w:rPr>
                <w:rFonts w:ascii="Arial" w:hAnsi="Arial" w:cs="Arial"/>
                <w:i/>
                <w:iCs/>
                <w:color w:val="000000"/>
                <w:sz w:val="18"/>
                <w:szCs w:val="18"/>
              </w:rPr>
              <w:t xml:space="preserve"> -8a) prilagodil tako, da ponudniki obvezno vnesejo </w:t>
            </w:r>
            <w:r>
              <w:rPr>
                <w:rFonts w:ascii="Arial" w:hAnsi="Arial" w:cs="Arial"/>
                <w:i/>
                <w:iCs/>
                <w:color w:val="000000"/>
                <w:sz w:val="18"/>
                <w:szCs w:val="18"/>
                <w:u w:val="single"/>
              </w:rPr>
              <w:t>veljavno ceno brez DDV za ponujeno pakiranje</w:t>
            </w:r>
            <w:r>
              <w:rPr>
                <w:rFonts w:ascii="Arial" w:hAnsi="Arial" w:cs="Arial"/>
                <w:i/>
                <w:iCs/>
                <w:color w:val="000000"/>
                <w:sz w:val="18"/>
                <w:szCs w:val="18"/>
              </w:rPr>
              <w:t> in količino enot v ponujenem pakiranju (tudi v primerih, ko je razpisana količina:1, in je EM  =1 kos).  </w:t>
            </w:r>
            <w:proofErr w:type="spellStart"/>
            <w:r>
              <w:rPr>
                <w:rFonts w:ascii="Arial" w:hAnsi="Arial" w:cs="Arial"/>
                <w:i/>
                <w:iCs/>
                <w:color w:val="000000"/>
                <w:sz w:val="18"/>
                <w:szCs w:val="18"/>
                <w:u w:val="single"/>
              </w:rPr>
              <w:t>Št.enot</w:t>
            </w:r>
            <w:proofErr w:type="spellEnd"/>
            <w:r>
              <w:rPr>
                <w:rFonts w:ascii="Arial" w:hAnsi="Arial" w:cs="Arial"/>
                <w:i/>
                <w:iCs/>
                <w:color w:val="000000"/>
                <w:sz w:val="18"/>
                <w:szCs w:val="18"/>
                <w:u w:val="single"/>
              </w:rPr>
              <w:t xml:space="preserve"> je količina enot v ponujenem pakiranju glede na zahtevano EM (enoto mere) in OEM (osnovno enoto mere) naročnika! </w:t>
            </w:r>
            <w:r>
              <w:rPr>
                <w:rFonts w:ascii="Arial" w:hAnsi="Arial" w:cs="Arial"/>
                <w:i/>
                <w:iCs/>
                <w:color w:val="000000"/>
                <w:sz w:val="18"/>
                <w:szCs w:val="18"/>
              </w:rPr>
              <w:t>Programska aplikacija nato samodejno preračuna ceno na EM in jo vnese v polje »Veljavna cena brez DDV«. </w:t>
            </w:r>
          </w:p>
        </w:tc>
      </w:tr>
    </w:tbl>
    <w:p w:rsidR="002B01E9" w:rsidRDefault="00BD2381">
      <w:pPr>
        <w:spacing w:before="225" w:after="225" w:line="240" w:lineRule="auto"/>
        <w:ind w:left="720"/>
        <w:jc w:val="both"/>
      </w:pPr>
      <w:r>
        <w:rPr>
          <w:rFonts w:ascii="Arial" w:hAnsi="Arial" w:cs="Arial"/>
          <w:i/>
          <w:iCs/>
          <w:color w:val="000000"/>
          <w:sz w:val="18"/>
          <w:szCs w:val="18"/>
        </w:rPr>
        <w:t>Primer1: tablete, pakirane v škatlici po 28 tablet.</w:t>
      </w:r>
    </w:p>
    <w:p w:rsidR="002B01E9" w:rsidRDefault="00BD2381">
      <w:pPr>
        <w:spacing w:before="225" w:after="225" w:line="240" w:lineRule="auto"/>
        <w:ind w:left="720"/>
        <w:jc w:val="both"/>
      </w:pPr>
      <w:r>
        <w:rPr>
          <w:rFonts w:ascii="Arial" w:hAnsi="Arial" w:cs="Arial"/>
          <w:i/>
          <w:iCs/>
          <w:color w:val="000000"/>
          <w:sz w:val="18"/>
          <w:szCs w:val="18"/>
        </w:rPr>
        <w:t>EM naročnika= kos</w:t>
      </w:r>
    </w:p>
    <w:p w:rsidR="002B01E9" w:rsidRDefault="00BD2381">
      <w:pPr>
        <w:spacing w:before="225" w:after="225" w:line="240" w:lineRule="auto"/>
        <w:ind w:left="720"/>
        <w:jc w:val="both"/>
      </w:pPr>
      <w:r>
        <w:rPr>
          <w:rFonts w:ascii="Arial" w:hAnsi="Arial" w:cs="Arial"/>
          <w:i/>
          <w:iCs/>
          <w:color w:val="000000"/>
          <w:sz w:val="18"/>
          <w:szCs w:val="18"/>
        </w:rPr>
        <w:t>OEM naročnika=tableta</w:t>
      </w:r>
    </w:p>
    <w:p w:rsidR="002B01E9" w:rsidRDefault="00BD2381">
      <w:pPr>
        <w:spacing w:before="225" w:after="225" w:line="240" w:lineRule="auto"/>
        <w:ind w:left="720"/>
        <w:jc w:val="both"/>
      </w:pPr>
      <w:r>
        <w:rPr>
          <w:rFonts w:ascii="Arial" w:hAnsi="Arial" w:cs="Arial"/>
          <w:i/>
          <w:iCs/>
          <w:color w:val="000000"/>
          <w:sz w:val="18"/>
          <w:szCs w:val="18"/>
        </w:rPr>
        <w:t>Ponudnik poda ceno za pakiranje –škatlico, v stolpec št. Enot vnese: 28,</w:t>
      </w:r>
      <w:r w:rsidR="00D4603F">
        <w:rPr>
          <w:rFonts w:ascii="Arial" w:hAnsi="Arial" w:cs="Arial"/>
          <w:i/>
          <w:iCs/>
          <w:color w:val="000000"/>
          <w:sz w:val="18"/>
          <w:szCs w:val="18"/>
        </w:rPr>
        <w:t xml:space="preserve"> </w:t>
      </w:r>
      <w:r>
        <w:rPr>
          <w:rFonts w:ascii="Arial" w:hAnsi="Arial" w:cs="Arial"/>
          <w:i/>
          <w:iCs/>
          <w:color w:val="000000"/>
          <w:sz w:val="18"/>
          <w:szCs w:val="18"/>
        </w:rPr>
        <w:t xml:space="preserve">dodatno vnese st. DDV in </w:t>
      </w:r>
      <w:proofErr w:type="spellStart"/>
      <w:r>
        <w:rPr>
          <w:rFonts w:ascii="Arial" w:hAnsi="Arial" w:cs="Arial"/>
          <w:i/>
          <w:iCs/>
          <w:color w:val="000000"/>
          <w:sz w:val="18"/>
          <w:szCs w:val="18"/>
        </w:rPr>
        <w:t>st.popusta</w:t>
      </w:r>
      <w:proofErr w:type="spellEnd"/>
      <w:r>
        <w:rPr>
          <w:rFonts w:ascii="Arial" w:hAnsi="Arial" w:cs="Arial"/>
          <w:i/>
          <w:iCs/>
          <w:color w:val="000000"/>
          <w:sz w:val="18"/>
          <w:szCs w:val="18"/>
        </w:rPr>
        <w:t>, aplikacija nato samodejno naredi preračun cene na k</w:t>
      </w:r>
      <w:r w:rsidR="00D4603F">
        <w:rPr>
          <w:rFonts w:ascii="Arial" w:hAnsi="Arial" w:cs="Arial"/>
          <w:i/>
          <w:iCs/>
          <w:color w:val="000000"/>
          <w:sz w:val="18"/>
          <w:szCs w:val="18"/>
        </w:rPr>
        <w:t>os tablete in nato vrednost za 12</w:t>
      </w:r>
      <w:r>
        <w:rPr>
          <w:rFonts w:ascii="Arial" w:hAnsi="Arial" w:cs="Arial"/>
          <w:i/>
          <w:iCs/>
          <w:color w:val="000000"/>
          <w:sz w:val="18"/>
          <w:szCs w:val="18"/>
        </w:rPr>
        <w:t xml:space="preserve"> mesečno količino tablet.</w:t>
      </w:r>
    </w:p>
    <w:p w:rsidR="002B01E9" w:rsidRDefault="00BD2381">
      <w:pPr>
        <w:spacing w:before="225" w:after="225" w:line="240" w:lineRule="auto"/>
        <w:ind w:left="720"/>
        <w:jc w:val="both"/>
      </w:pPr>
      <w:r>
        <w:rPr>
          <w:rFonts w:ascii="Arial" w:hAnsi="Arial" w:cs="Arial"/>
          <w:i/>
          <w:iCs/>
          <w:color w:val="000000"/>
          <w:sz w:val="18"/>
          <w:szCs w:val="18"/>
        </w:rPr>
        <w:t>Primer2: steklenička sirupa, pakiranje: v škatlici je 1 steklenička.</w:t>
      </w:r>
    </w:p>
    <w:p w:rsidR="002B01E9" w:rsidRDefault="00BD2381">
      <w:pPr>
        <w:spacing w:before="225" w:after="225" w:line="240" w:lineRule="auto"/>
        <w:ind w:left="720"/>
        <w:jc w:val="both"/>
      </w:pPr>
      <w:r>
        <w:rPr>
          <w:rFonts w:ascii="Arial" w:hAnsi="Arial" w:cs="Arial"/>
          <w:i/>
          <w:iCs/>
          <w:color w:val="000000"/>
          <w:sz w:val="18"/>
          <w:szCs w:val="18"/>
        </w:rPr>
        <w:t>EM naročnika= kos</w:t>
      </w:r>
    </w:p>
    <w:p w:rsidR="002B01E9" w:rsidRDefault="00BD2381">
      <w:pPr>
        <w:spacing w:before="225" w:after="225" w:line="240" w:lineRule="auto"/>
        <w:ind w:left="720"/>
        <w:jc w:val="both"/>
      </w:pPr>
      <w:r>
        <w:rPr>
          <w:rFonts w:ascii="Arial" w:hAnsi="Arial" w:cs="Arial"/>
          <w:i/>
          <w:iCs/>
          <w:color w:val="000000"/>
          <w:sz w:val="18"/>
          <w:szCs w:val="18"/>
        </w:rPr>
        <w:t>OEM naročnika=steklenička</w:t>
      </w:r>
    </w:p>
    <w:p w:rsidR="002B01E9" w:rsidRDefault="00BD2381">
      <w:pPr>
        <w:spacing w:before="225" w:after="225" w:line="240" w:lineRule="auto"/>
        <w:ind w:left="720"/>
        <w:jc w:val="both"/>
      </w:pPr>
      <w:r>
        <w:rPr>
          <w:rFonts w:ascii="Arial" w:hAnsi="Arial" w:cs="Arial"/>
          <w:i/>
          <w:iCs/>
          <w:color w:val="000000"/>
          <w:sz w:val="18"/>
          <w:szCs w:val="18"/>
        </w:rPr>
        <w:t xml:space="preserve">Ponudnik poda ceno za pakiranje –škatlico, v stolpec št. Enot vnese: 1,dodatno vnese st. DDV in </w:t>
      </w:r>
      <w:proofErr w:type="spellStart"/>
      <w:r>
        <w:rPr>
          <w:rFonts w:ascii="Arial" w:hAnsi="Arial" w:cs="Arial"/>
          <w:i/>
          <w:iCs/>
          <w:color w:val="000000"/>
          <w:sz w:val="18"/>
          <w:szCs w:val="18"/>
        </w:rPr>
        <w:t>st.popusta</w:t>
      </w:r>
      <w:proofErr w:type="spellEnd"/>
      <w:r>
        <w:rPr>
          <w:rFonts w:ascii="Arial" w:hAnsi="Arial" w:cs="Arial"/>
          <w:i/>
          <w:iCs/>
          <w:color w:val="000000"/>
          <w:sz w:val="18"/>
          <w:szCs w:val="18"/>
        </w:rPr>
        <w:t>, aplikacija nato samodejno naredi preračun cene na kos stekleničke in nato vrednost za 6 mesečno količino stekleničk.</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6"/>
              </w:numPr>
              <w:rPr>
                <w:rFonts w:ascii="Arial" w:hAnsi="Arial" w:cs="Arial"/>
                <w:color w:val="000000"/>
                <w:sz w:val="18"/>
                <w:szCs w:val="18"/>
              </w:rPr>
            </w:pPr>
            <w:r>
              <w:rPr>
                <w:rFonts w:ascii="Arial" w:hAnsi="Arial" w:cs="Arial"/>
                <w:i/>
                <w:iCs/>
                <w:color w:val="000000"/>
                <w:sz w:val="18"/>
                <w:szCs w:val="18"/>
              </w:rPr>
              <w:t>Naročnik ne odgovarja za morebitne napake pri podajanju posameznih cen in davčnih stopenj oziroma napačno podanih enot v ponujenem pakiranju;</w:t>
            </w:r>
          </w:p>
          <w:p w:rsidR="002B01E9" w:rsidRDefault="00BD2381" w:rsidP="009F128B">
            <w:pPr>
              <w:numPr>
                <w:ilvl w:val="0"/>
                <w:numId w:val="6"/>
              </w:numPr>
              <w:rPr>
                <w:rFonts w:ascii="Arial" w:hAnsi="Arial" w:cs="Arial"/>
                <w:color w:val="000000"/>
                <w:sz w:val="18"/>
                <w:szCs w:val="18"/>
              </w:rPr>
            </w:pPr>
            <w:r>
              <w:rPr>
                <w:rFonts w:ascii="Arial" w:hAnsi="Arial" w:cs="Arial"/>
                <w:i/>
                <w:iCs/>
                <w:color w:val="000000"/>
                <w:sz w:val="18"/>
                <w:szCs w:val="18"/>
              </w:rPr>
              <w:t>cena brez DDV mora vsebovati vse stroške, popuste, rabate in je za neregistrirana zdravila fiksna za ves čas veljavnosti ponudbe/pogodbe. V primeru registriranih zdravil pa je za ves čas veljavnosti ponudbe/pogodbe fiksna stopnja popusta.</w:t>
            </w:r>
          </w:p>
        </w:tc>
      </w:tr>
    </w:tbl>
    <w:p w:rsidR="002B01E9" w:rsidRDefault="002B01E9"/>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3. Ponudbena cena</w:t>
            </w:r>
          </w:p>
        </w:tc>
      </w:tr>
    </w:tbl>
    <w:p w:rsidR="002B01E9" w:rsidRDefault="00BD2381">
      <w:pPr>
        <w:spacing w:before="225" w:after="225" w:line="240" w:lineRule="auto"/>
        <w:jc w:val="both"/>
      </w:pPr>
      <w:r>
        <w:rPr>
          <w:rFonts w:ascii="Arial" w:hAnsi="Arial" w:cs="Arial"/>
          <w:color w:val="000000"/>
          <w:sz w:val="18"/>
          <w:szCs w:val="18"/>
        </w:rPr>
        <w:t>Cene m</w:t>
      </w:r>
      <w:r w:rsidR="000445F4">
        <w:rPr>
          <w:rFonts w:ascii="Arial" w:hAnsi="Arial" w:cs="Arial"/>
          <w:color w:val="000000"/>
          <w:sz w:val="18"/>
          <w:szCs w:val="18"/>
        </w:rPr>
        <w:t>orajo biti podane v evrih (EUR) na 4 decimalna mesta natančno.</w:t>
      </w:r>
    </w:p>
    <w:p w:rsidR="002B01E9" w:rsidRDefault="00BD2381">
      <w:pPr>
        <w:spacing w:before="225" w:after="225" w:line="240" w:lineRule="auto"/>
        <w:jc w:val="both"/>
      </w:pPr>
      <w:r>
        <w:rPr>
          <w:rFonts w:ascii="Arial" w:hAnsi="Arial" w:cs="Arial"/>
          <w:color w:val="000000"/>
          <w:sz w:val="18"/>
          <w:szCs w:val="18"/>
        </w:rPr>
        <w:t>Končna cena mora vsebovati </w:t>
      </w:r>
      <w:r>
        <w:rPr>
          <w:rFonts w:ascii="Arial" w:hAnsi="Arial" w:cs="Arial"/>
          <w:b/>
          <w:bCs/>
          <w:color w:val="000000"/>
          <w:sz w:val="18"/>
          <w:szCs w:val="18"/>
        </w:rPr>
        <w:t>vse stroške</w:t>
      </w:r>
      <w:r>
        <w:rPr>
          <w:rFonts w:ascii="Arial" w:hAnsi="Arial" w:cs="Arial"/>
          <w:color w:val="000000"/>
          <w:sz w:val="18"/>
          <w:szCs w:val="18"/>
        </w:rPr>
        <w:t> (dobave blaga, špediterske, prevozne, carinske ter vse morebitne druge stroške…), stopnjo popusta in davek na dodano vrednost, pri čemer mora ponudnik DDV posebej prikazati. DDV se obračunava po stopnji, ki velja v trenutku nastanka obdavčljivega dogodka.</w:t>
      </w:r>
    </w:p>
    <w:p w:rsidR="002B01E9" w:rsidRDefault="00BD2381">
      <w:pPr>
        <w:spacing w:before="225" w:after="225" w:line="240" w:lineRule="auto"/>
        <w:jc w:val="both"/>
      </w:pPr>
      <w:r>
        <w:rPr>
          <w:rFonts w:ascii="Arial" w:hAnsi="Arial" w:cs="Arial"/>
          <w:color w:val="000000"/>
          <w:sz w:val="18"/>
          <w:szCs w:val="18"/>
        </w:rPr>
        <w:t>Ponudniki v obrazec Predračuna seznama razpisanega blaga vpišejo veljavno ceno za ponujeno pakiranje brez DDV, v stolpec št. enot v ponujenem pakiranju pa navedejo koliko enot (glede na naročnikovo razpisano enoto mere!) vsebuje prijavljeno pakiranje, nadalje ponudnik vpiše v ustrezne stolpce stopnjo DDV (22%/</w:t>
      </w:r>
      <w:r w:rsidR="00D4603F">
        <w:rPr>
          <w:rFonts w:ascii="Arial" w:hAnsi="Arial" w:cs="Arial"/>
          <w:color w:val="000000"/>
          <w:sz w:val="18"/>
          <w:szCs w:val="18"/>
        </w:rPr>
        <w:t xml:space="preserve"> </w:t>
      </w:r>
      <w:r>
        <w:rPr>
          <w:rFonts w:ascii="Arial" w:hAnsi="Arial" w:cs="Arial"/>
          <w:color w:val="000000"/>
          <w:sz w:val="18"/>
          <w:szCs w:val="18"/>
        </w:rPr>
        <w:t>9,5%/</w:t>
      </w:r>
      <w:r w:rsidR="00D4603F">
        <w:rPr>
          <w:rFonts w:ascii="Arial" w:hAnsi="Arial" w:cs="Arial"/>
          <w:color w:val="000000"/>
          <w:sz w:val="18"/>
          <w:szCs w:val="18"/>
        </w:rPr>
        <w:t xml:space="preserve"> </w:t>
      </w:r>
      <w:r>
        <w:rPr>
          <w:rFonts w:ascii="Arial" w:hAnsi="Arial" w:cs="Arial"/>
          <w:color w:val="000000"/>
          <w:sz w:val="18"/>
          <w:szCs w:val="18"/>
        </w:rPr>
        <w:t xml:space="preserve">0%) in stopnjo popusta. Program bo nato sam preračunal ceno na EM brez in z DDV z upoštevanim popustom in izračunal skupno ponudbeno ceno za posamezno razpisano zdravilo glede na </w:t>
      </w:r>
      <w:r w:rsidR="000445F4">
        <w:rPr>
          <w:rFonts w:ascii="Arial" w:hAnsi="Arial" w:cs="Arial"/>
          <w:color w:val="000000"/>
          <w:sz w:val="18"/>
          <w:szCs w:val="18"/>
        </w:rPr>
        <w:t>dvanajstmesečne</w:t>
      </w:r>
      <w:r>
        <w:rPr>
          <w:rFonts w:ascii="Arial" w:hAnsi="Arial" w:cs="Arial"/>
          <w:color w:val="000000"/>
          <w:sz w:val="18"/>
          <w:szCs w:val="18"/>
        </w:rPr>
        <w:t xml:space="preserve"> količine naročnika.</w:t>
      </w:r>
    </w:p>
    <w:p w:rsidR="002B01E9" w:rsidRDefault="002B01E9">
      <w:pPr>
        <w:spacing w:before="225" w:after="225" w:line="240" w:lineRule="auto"/>
        <w:jc w:val="both"/>
      </w:pPr>
    </w:p>
    <w:p w:rsidR="002B01E9" w:rsidRDefault="00BD2381">
      <w:pPr>
        <w:spacing w:before="225" w:after="225" w:line="240" w:lineRule="auto"/>
        <w:jc w:val="both"/>
      </w:pPr>
      <w:r>
        <w:rPr>
          <w:rFonts w:ascii="Arial" w:hAnsi="Arial" w:cs="Arial"/>
          <w:color w:val="000000"/>
          <w:sz w:val="18"/>
          <w:szCs w:val="18"/>
        </w:rPr>
        <w:t>Naročnik ponudnike opozarja, da naj bodo pri pripravi ponudbenega predračuna skrbni in natančni, saj v primeru napačno podane veljavne cene za prijavljeno pakiranje oz. napačno podanega število enot v ponujenem pakiranju na obrazcu Predračuna seznama razpisanega blaga OBR-8a (kar posledično rezultira v ˝napačno˝ preračunani ceni na enoto mere in končni ponudbeni vrednosti za posamezno vrsto blaga), navedeno ne bo moč šteti za računske napake v skladu z ZJN-3.</w:t>
      </w:r>
    </w:p>
    <w:p w:rsidR="002B01E9" w:rsidRDefault="00BD2381">
      <w:pPr>
        <w:spacing w:before="225" w:after="225" w:line="240" w:lineRule="auto"/>
        <w:jc w:val="both"/>
      </w:pPr>
      <w:r>
        <w:rPr>
          <w:rFonts w:ascii="Arial" w:hAnsi="Arial" w:cs="Arial"/>
          <w:color w:val="000000"/>
          <w:sz w:val="18"/>
          <w:szCs w:val="18"/>
        </w:rPr>
        <w:t>Veljavna cena brez DDV za prijavljeno pakiranje za registrirana zdravila je cena ponujenega zdravila pri JAZMP, veljavna na </w:t>
      </w:r>
      <w:r w:rsidR="00D703F3" w:rsidRPr="00D703F3">
        <w:rPr>
          <w:rFonts w:ascii="Arial" w:hAnsi="Arial" w:cs="Arial"/>
          <w:b/>
          <w:bCs/>
          <w:color w:val="000000"/>
          <w:sz w:val="18"/>
          <w:szCs w:val="18"/>
          <w:u w:val="single"/>
        </w:rPr>
        <w:t>dan 01</w:t>
      </w:r>
      <w:r w:rsidRPr="00D703F3">
        <w:rPr>
          <w:rFonts w:ascii="Arial" w:hAnsi="Arial" w:cs="Arial"/>
          <w:b/>
          <w:bCs/>
          <w:color w:val="000000"/>
          <w:sz w:val="18"/>
          <w:szCs w:val="18"/>
          <w:u w:val="single"/>
        </w:rPr>
        <w:t>.0</w:t>
      </w:r>
      <w:r w:rsidR="00D703F3" w:rsidRPr="00D703F3">
        <w:rPr>
          <w:rFonts w:ascii="Arial" w:hAnsi="Arial" w:cs="Arial"/>
          <w:b/>
          <w:bCs/>
          <w:color w:val="000000"/>
          <w:sz w:val="18"/>
          <w:szCs w:val="18"/>
          <w:u w:val="single"/>
        </w:rPr>
        <w:t>7</w:t>
      </w:r>
      <w:r w:rsidRPr="00D703F3">
        <w:rPr>
          <w:rFonts w:ascii="Arial" w:hAnsi="Arial" w:cs="Arial"/>
          <w:b/>
          <w:bCs/>
          <w:color w:val="000000"/>
          <w:sz w:val="18"/>
          <w:szCs w:val="18"/>
          <w:u w:val="single"/>
        </w:rPr>
        <w:t>.2022,</w:t>
      </w:r>
      <w:r>
        <w:rPr>
          <w:rFonts w:ascii="Arial" w:hAnsi="Arial" w:cs="Arial"/>
          <w:color w:val="000000"/>
          <w:sz w:val="18"/>
          <w:szCs w:val="18"/>
          <w:u w:val="single"/>
        </w:rPr>
        <w:t> </w:t>
      </w:r>
      <w:r>
        <w:rPr>
          <w:rFonts w:ascii="Arial" w:hAnsi="Arial" w:cs="Arial"/>
          <w:color w:val="000000"/>
          <w:sz w:val="18"/>
          <w:szCs w:val="18"/>
        </w:rPr>
        <w:t xml:space="preserve">usklajena s Pravilnikom o določanju cen zdravil za uporabo v humani medicini ((Uradni list RS, št. 32/15, 15/16, 19/18, 11/19, 26/20, 51/21 in 52/21- </w:t>
      </w:r>
      <w:proofErr w:type="spellStart"/>
      <w:r>
        <w:rPr>
          <w:rFonts w:ascii="Arial" w:hAnsi="Arial" w:cs="Arial"/>
          <w:color w:val="000000"/>
          <w:sz w:val="18"/>
          <w:szCs w:val="18"/>
        </w:rPr>
        <w:t>popr</w:t>
      </w:r>
      <w:proofErr w:type="spellEnd"/>
      <w:r>
        <w:rPr>
          <w:rFonts w:ascii="Arial" w:hAnsi="Arial" w:cs="Arial"/>
          <w:color w:val="000000"/>
          <w:sz w:val="18"/>
          <w:szCs w:val="18"/>
        </w:rPr>
        <w:t>.) </w:t>
      </w:r>
      <w:r>
        <w:rPr>
          <w:rFonts w:ascii="Arial" w:hAnsi="Arial" w:cs="Arial"/>
          <w:color w:val="000000"/>
          <w:sz w:val="18"/>
          <w:szCs w:val="18"/>
          <w:u w:val="single"/>
        </w:rPr>
        <w:t>oziroma dogovorjena cena na podlagi dogovora o cenah zdravil med ZZZS in proizvajalci zdravil.</w:t>
      </w:r>
    </w:p>
    <w:p w:rsidR="002B01E9" w:rsidRDefault="00BD2381">
      <w:pPr>
        <w:spacing w:before="225" w:after="225" w:line="240" w:lineRule="auto"/>
        <w:jc w:val="both"/>
      </w:pPr>
      <w:r>
        <w:rPr>
          <w:rFonts w:ascii="Arial" w:hAnsi="Arial" w:cs="Arial"/>
          <w:color w:val="000000"/>
          <w:sz w:val="18"/>
          <w:szCs w:val="18"/>
        </w:rPr>
        <w:t>Naročnik prosi vse stranke okvirnega sporazuma, da v svojih ponudbah za zdravila podajo končne cene z upoštevanimi popusti,  ki bodo primerljive z nabavnimi cenami enakih zdravil v drugih slovenskih bolnišnicah, oz. bodo enake ali nižje od najnižjih cen zdravil navedenih v aplikaciji Skupna baza cen, ki jo je izdelalo Združenje zdravstvenih zavodov Slovenije.</w:t>
      </w:r>
    </w:p>
    <w:p w:rsidR="002B01E9" w:rsidRDefault="00BD2381">
      <w:pPr>
        <w:spacing w:before="225" w:after="225" w:line="240" w:lineRule="auto"/>
        <w:jc w:val="both"/>
      </w:pPr>
      <w:r>
        <w:rPr>
          <w:rFonts w:ascii="Arial" w:hAnsi="Arial" w:cs="Arial"/>
          <w:color w:val="000000"/>
          <w:sz w:val="18"/>
          <w:szCs w:val="18"/>
        </w:rPr>
        <w:t>Naročnik bo imel na voljo zagotovljena sredstva za področje predmeta javnega naročila -  Zdravila zgolj v vrednosti razpisanih količin blaga, ki jih je določil na osnovi porabe zdravil in  doseženih cen z upoštevanim popustom v preteklem 8. obdobju po okvirnem sporazumu št. 16-11/18. V primeru, da bi najugodnejše ponudbe posameznih zdravil po tem naročilu (na osnovi meril iz razpisne dokumentacije) presegale cene izbranih ponudb z upoštevanim popustom v  8. obdobju po okvirnem sporazumu št. 16-11/18, si naročnik pridržuje pravico, da v kolikor ne bi uspel zagotoviti sredstev, naročila za te vrste blaga ne odda.</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4. Variantne ponudbe</w:t>
            </w:r>
          </w:p>
        </w:tc>
      </w:tr>
    </w:tbl>
    <w:p w:rsidR="002B01E9" w:rsidRDefault="00BD2381">
      <w:pPr>
        <w:spacing w:before="225" w:after="225" w:line="240" w:lineRule="auto"/>
        <w:jc w:val="both"/>
      </w:pPr>
      <w:r>
        <w:rPr>
          <w:rFonts w:ascii="Arial" w:hAnsi="Arial" w:cs="Arial"/>
          <w:color w:val="000000"/>
          <w:sz w:val="18"/>
          <w:szCs w:val="18"/>
        </w:rPr>
        <w:t>Naročnik je v Predračunu – seznamu razpisanega blaga (OBR-8a)  pri razpisanih vrstah blaga znotraj sklopov: 1, 3, 4, 5 navedel: Nelastniško ime, Farmacevtsko obliko in jakost ter ATC oznako. Ponudniki lahko znotraj navedenih sklopov za vsako razpisano vrsto blaga ponudijo več strokovno ustreznih paralel/variant. Ponudniki/stranke okvirnega sporazuma bodo lahko, v naslednjih pogodbenih obdobjih ob odpiranju konkurence za posamezno obdobje ponudili pri sklopih 1, 3-5 še po eno dodatno varianto zdravila za vsako razpisano vrsto blaga.</w:t>
      </w:r>
    </w:p>
    <w:p w:rsidR="002B01E9" w:rsidRDefault="00BD2381">
      <w:pPr>
        <w:spacing w:before="225" w:after="225" w:line="240" w:lineRule="auto"/>
        <w:jc w:val="both"/>
      </w:pPr>
      <w:r>
        <w:rPr>
          <w:rFonts w:ascii="Arial" w:hAnsi="Arial" w:cs="Arial"/>
          <w:color w:val="000000"/>
          <w:sz w:val="18"/>
          <w:szCs w:val="18"/>
        </w:rPr>
        <w:t>Naročnik je v Predračunu – seznamu razpisanega blaga (OBR-8a)  pri razpisanih vrstah blaga znotraj sklopa 2 navedel lastniška imena zdravil. Variantne ponudbe v sklopu 2 niso dovoljene (ko zamenjava iz strokovnih razlogov ni dovoljena). Ponudniki morajo pri razpisanih vrstah blaga v okviru sklopa 2 ponuditi samo zahtevano - razpisano zdravilo, v nasprotnem primeru bo ponudba izločena.</w:t>
      </w:r>
    </w:p>
    <w:p w:rsidR="002B01E9" w:rsidRDefault="00BD2381">
      <w:pPr>
        <w:spacing w:before="225" w:after="225" w:line="240" w:lineRule="auto"/>
        <w:jc w:val="both"/>
      </w:pPr>
      <w:r>
        <w:rPr>
          <w:rFonts w:ascii="Arial" w:hAnsi="Arial" w:cs="Arial"/>
          <w:color w:val="000000"/>
          <w:sz w:val="18"/>
          <w:szCs w:val="18"/>
        </w:rPr>
        <w:t>Tudi v naslednjih obdobjih za sklop 2 dodatne variante ponudbe ne bodo dovoljene.</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5. Navodila za oddajo elektronske ponudbe</w:t>
            </w:r>
          </w:p>
        </w:tc>
      </w:tr>
    </w:tbl>
    <w:p w:rsidR="002B01E9" w:rsidRDefault="00BD2381">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p w:rsidR="002B01E9" w:rsidRDefault="00BD2381">
      <w:pPr>
        <w:spacing w:before="225" w:after="225" w:line="240" w:lineRule="auto"/>
        <w:jc w:val="both"/>
      </w:pPr>
      <w:r>
        <w:rPr>
          <w:rFonts w:ascii="Arial" w:hAnsi="Arial" w:cs="Arial"/>
          <w:color w:val="000000"/>
          <w:sz w:val="18"/>
          <w:szCs w:val="18"/>
        </w:rPr>
        <w:t>1. Ponudnik vnese osnovne podatke o ponudbi;</w:t>
      </w:r>
    </w:p>
    <w:p w:rsidR="002B01E9" w:rsidRDefault="00BD2381">
      <w:pPr>
        <w:spacing w:before="225" w:after="225" w:line="240" w:lineRule="auto"/>
        <w:jc w:val="both"/>
      </w:pPr>
      <w:r>
        <w:rPr>
          <w:rFonts w:ascii="Arial" w:hAnsi="Arial" w:cs="Arial"/>
          <w:color w:val="000000"/>
          <w:sz w:val="18"/>
          <w:szCs w:val="18"/>
        </w:rPr>
        <w:t>2. Ponudnik v razdelek Predračun naloži scan natisa izpolnjenega Predračuna seznama razpisanega blaga (OBR-8a), in sicer najprej List: Podatki naročnika, nato List: Podatki ponudnika temu pa sledijo Listi sklopov I.-V. Iz scana predračuna mora biti razviden tudi podpis in žig ponudnika.</w:t>
      </w:r>
    </w:p>
    <w:p w:rsidR="002B01E9" w:rsidRDefault="00BD2381">
      <w:pPr>
        <w:spacing w:before="225" w:after="225" w:line="240" w:lineRule="auto"/>
        <w:jc w:val="both"/>
      </w:pPr>
      <w:r>
        <w:rPr>
          <w:rFonts w:ascii="Arial" w:hAnsi="Arial" w:cs="Arial"/>
          <w:color w:val="000000"/>
          <w:sz w:val="18"/>
          <w:szCs w:val="18"/>
        </w:rPr>
        <w:t xml:space="preserve">2.Ponudnik v razdelek ESPD naloži ESPD obrazec (nepodpisan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format), ki se avtomatsko podpiše z oddajo ponudbe, kar šteje za originalni dokument;</w:t>
      </w:r>
    </w:p>
    <w:p w:rsidR="002B01E9" w:rsidRDefault="00BD2381">
      <w:pPr>
        <w:spacing w:before="225" w:after="225" w:line="240" w:lineRule="auto"/>
        <w:jc w:val="both"/>
      </w:pPr>
      <w:r>
        <w:rPr>
          <w:rFonts w:ascii="Arial" w:hAnsi="Arial" w:cs="Arial"/>
          <w:color w:val="000000"/>
          <w:sz w:val="18"/>
          <w:szCs w:val="18"/>
        </w:rPr>
        <w:t>3. Ponudnik v razdelek Druge priloge naloži ostale dele ponudbe, in sicer:</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7"/>
              </w:numPr>
              <w:rPr>
                <w:rFonts w:ascii="Arial" w:hAnsi="Arial" w:cs="Arial"/>
                <w:color w:val="000000"/>
                <w:sz w:val="18"/>
                <w:szCs w:val="18"/>
              </w:rPr>
            </w:pPr>
            <w:r>
              <w:rPr>
                <w:rFonts w:ascii="Arial" w:hAnsi="Arial" w:cs="Arial"/>
                <w:color w:val="000000"/>
                <w:sz w:val="18"/>
                <w:szCs w:val="18"/>
              </w:rPr>
              <w:t>scan celotne ponudbene dokumentacije (razen </w:t>
            </w:r>
            <w:r>
              <w:rPr>
                <w:rFonts w:ascii="Arial" w:hAnsi="Arial" w:cs="Arial"/>
                <w:b/>
                <w:bCs/>
                <w:color w:val="000000"/>
                <w:sz w:val="18"/>
                <w:szCs w:val="18"/>
              </w:rPr>
              <w:t xml:space="preserve">Predračuna seznama razpisanega blaga (OBR-8a, ki je naložen že v razdelku predračun), vključno z vzorcem okvirnega sporazuma in pogodbe, </w:t>
            </w:r>
            <w:r>
              <w:rPr>
                <w:rFonts w:ascii="Arial" w:hAnsi="Arial" w:cs="Arial"/>
                <w:b/>
                <w:bCs/>
                <w:color w:val="000000"/>
                <w:sz w:val="18"/>
                <w:szCs w:val="18"/>
              </w:rPr>
              <w:lastRenderedPageBreak/>
              <w:t>tudi scan ESPD obrazca, žigosanega in podpisanega s strani zakonitega zastopnika ponudnika;</w:t>
            </w:r>
          </w:p>
          <w:p w:rsidR="002B01E9" w:rsidRDefault="00BD2381" w:rsidP="009F128B">
            <w:pPr>
              <w:numPr>
                <w:ilvl w:val="0"/>
                <w:numId w:val="7"/>
              </w:numPr>
              <w:rPr>
                <w:rFonts w:ascii="Arial" w:hAnsi="Arial" w:cs="Arial"/>
                <w:color w:val="000000"/>
                <w:sz w:val="18"/>
                <w:szCs w:val="18"/>
              </w:rPr>
            </w:pPr>
            <w:r>
              <w:rPr>
                <w:rFonts w:ascii="Arial" w:hAnsi="Arial" w:cs="Arial"/>
                <w:b/>
                <w:bCs/>
                <w:color w:val="000000"/>
                <w:sz w:val="18"/>
                <w:szCs w:val="18"/>
              </w:rPr>
              <w:t xml:space="preserve">Predračun seznam razpisanega blaga (OBR-8a) v </w:t>
            </w:r>
            <w:proofErr w:type="spellStart"/>
            <w:r>
              <w:rPr>
                <w:rFonts w:ascii="Arial" w:hAnsi="Arial" w:cs="Arial"/>
                <w:b/>
                <w:bCs/>
                <w:color w:val="000000"/>
                <w:sz w:val="18"/>
                <w:szCs w:val="18"/>
              </w:rPr>
              <w:t>xls</w:t>
            </w:r>
            <w:proofErr w:type="spellEnd"/>
            <w:r>
              <w:rPr>
                <w:rFonts w:ascii="Arial" w:hAnsi="Arial" w:cs="Arial"/>
                <w:b/>
                <w:bCs/>
                <w:color w:val="000000"/>
                <w:sz w:val="18"/>
                <w:szCs w:val="18"/>
              </w:rPr>
              <w:t xml:space="preserve"> obliki.</w:t>
            </w:r>
          </w:p>
        </w:tc>
      </w:tr>
    </w:tbl>
    <w:p w:rsidR="002B01E9" w:rsidRDefault="00BD2381">
      <w:pPr>
        <w:spacing w:before="225" w:after="225" w:line="240" w:lineRule="auto"/>
        <w:jc w:val="both"/>
      </w:pPr>
      <w:r>
        <w:rPr>
          <w:rFonts w:ascii="Arial" w:hAnsi="Arial" w:cs="Arial"/>
          <w:color w:val="000000"/>
          <w:sz w:val="18"/>
          <w:szCs w:val="18"/>
        </w:rPr>
        <w:lastRenderedPageBreak/>
        <w:t xml:space="preserve">4. Ponudnik razdelek Sodelujoči </w:t>
      </w:r>
      <w:r w:rsidR="00C2292E">
        <w:rPr>
          <w:rFonts w:ascii="Arial" w:hAnsi="Arial" w:cs="Arial"/>
          <w:color w:val="000000"/>
          <w:sz w:val="18"/>
          <w:szCs w:val="18"/>
        </w:rPr>
        <w:t>izpolni</w:t>
      </w:r>
      <w:r>
        <w:rPr>
          <w:rFonts w:ascii="Arial" w:hAnsi="Arial" w:cs="Arial"/>
          <w:color w:val="000000"/>
          <w:sz w:val="18"/>
          <w:szCs w:val="18"/>
        </w:rPr>
        <w:t xml:space="preserve">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6. Zakoni in predpisi</w:t>
            </w:r>
          </w:p>
        </w:tc>
      </w:tr>
    </w:tbl>
    <w:p w:rsidR="002B01E9" w:rsidRDefault="00BD2381">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8"/>
              </w:numPr>
              <w:rPr>
                <w:rFonts w:ascii="Arial" w:hAnsi="Arial" w:cs="Arial"/>
                <w:color w:val="000000"/>
                <w:sz w:val="18"/>
                <w:szCs w:val="18"/>
              </w:rPr>
            </w:pPr>
            <w:r>
              <w:rPr>
                <w:rFonts w:ascii="Arial" w:hAnsi="Arial" w:cs="Arial"/>
                <w:color w:val="000000"/>
                <w:sz w:val="18"/>
                <w:szCs w:val="18"/>
              </w:rPr>
              <w:t>Zakon o javnem naročanju (ZJN-3;  Uradni list RS, št. 91/15 ,14/18, 121/21 in 10/22)</w:t>
            </w:r>
          </w:p>
          <w:p w:rsidR="002B01E9" w:rsidRDefault="00BD2381" w:rsidP="009F128B">
            <w:pPr>
              <w:numPr>
                <w:ilvl w:val="0"/>
                <w:numId w:val="8"/>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2B01E9" w:rsidRDefault="00BD2381" w:rsidP="009F128B">
            <w:pPr>
              <w:numPr>
                <w:ilvl w:val="0"/>
                <w:numId w:val="8"/>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in 195/20- </w:t>
            </w:r>
            <w:proofErr w:type="spellStart"/>
            <w:r>
              <w:rPr>
                <w:rFonts w:ascii="Arial" w:hAnsi="Arial" w:cs="Arial"/>
                <w:color w:val="000000"/>
                <w:sz w:val="18"/>
                <w:szCs w:val="18"/>
              </w:rPr>
              <w:t>odl</w:t>
            </w:r>
            <w:proofErr w:type="spellEnd"/>
            <w:r>
              <w:rPr>
                <w:rFonts w:ascii="Arial" w:hAnsi="Arial" w:cs="Arial"/>
                <w:color w:val="000000"/>
                <w:sz w:val="18"/>
                <w:szCs w:val="18"/>
              </w:rPr>
              <w:t>. US)</w:t>
            </w:r>
          </w:p>
          <w:p w:rsidR="002B01E9" w:rsidRDefault="00BD2381" w:rsidP="009F128B">
            <w:pPr>
              <w:numPr>
                <w:ilvl w:val="0"/>
                <w:numId w:val="8"/>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in 3/22- </w:t>
            </w:r>
            <w:proofErr w:type="spellStart"/>
            <w:r>
              <w:rPr>
                <w:rFonts w:ascii="Arial" w:hAnsi="Arial" w:cs="Arial"/>
                <w:color w:val="000000"/>
                <w:sz w:val="18"/>
                <w:szCs w:val="18"/>
              </w:rPr>
              <w:t>ZDeb</w:t>
            </w:r>
            <w:proofErr w:type="spellEnd"/>
            <w:r>
              <w:rPr>
                <w:rFonts w:ascii="Arial" w:hAnsi="Arial" w:cs="Arial"/>
                <w:color w:val="000000"/>
                <w:sz w:val="18"/>
                <w:szCs w:val="18"/>
              </w:rPr>
              <w:t>);</w:t>
            </w:r>
          </w:p>
          <w:p w:rsidR="002B01E9" w:rsidRDefault="00BD2381" w:rsidP="009F128B">
            <w:pPr>
              <w:numPr>
                <w:ilvl w:val="0"/>
                <w:numId w:val="8"/>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2B01E9" w:rsidRDefault="00BD2381" w:rsidP="009F128B">
            <w:pPr>
              <w:numPr>
                <w:ilvl w:val="0"/>
                <w:numId w:val="8"/>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OROZ631) ter</w:t>
            </w:r>
          </w:p>
          <w:p w:rsidR="002B01E9" w:rsidRDefault="00BD2381" w:rsidP="009F128B">
            <w:pPr>
              <w:numPr>
                <w:ilvl w:val="0"/>
                <w:numId w:val="8"/>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2B01E9" w:rsidRDefault="00BD2381">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rsidR="002B01E9" w:rsidRDefault="00BD2381">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9"/>
              </w:numPr>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rsidR="002B01E9" w:rsidRDefault="00BD2381" w:rsidP="009F128B">
            <w:pPr>
              <w:numPr>
                <w:ilvl w:val="0"/>
                <w:numId w:val="9"/>
              </w:numPr>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2B01E9" w:rsidRDefault="00BD2381">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2B01E9" w:rsidRDefault="00BD2381">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2B01E9" w:rsidRDefault="00BD2381">
      <w:pPr>
        <w:spacing w:before="225" w:after="225" w:line="240" w:lineRule="auto"/>
        <w:jc w:val="both"/>
        <w:rPr>
          <w:rFonts w:ascii="Arial" w:hAnsi="Arial" w:cs="Arial"/>
          <w:color w:val="000000"/>
          <w:sz w:val="18"/>
          <w:szCs w:val="18"/>
        </w:rPr>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rsidR="005A767B" w:rsidRDefault="005A767B">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lastRenderedPageBreak/>
              <w:t>7. Jezik razpisne dokumentacije in ponudbe ter oblika</w:t>
            </w:r>
          </w:p>
        </w:tc>
      </w:tr>
    </w:tbl>
    <w:p w:rsidR="002B01E9" w:rsidRDefault="00BD2381">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2B01E9" w:rsidRDefault="00BD2381">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2B01E9" w:rsidRDefault="00BD2381">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2B01E9" w:rsidRDefault="00BD2381">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2B01E9" w:rsidRDefault="00BD2381">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8. Skupna ponudba</w:t>
            </w:r>
          </w:p>
        </w:tc>
      </w:tr>
    </w:tbl>
    <w:p w:rsidR="002B01E9" w:rsidRDefault="00BD2381">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10"/>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2B01E9" w:rsidRDefault="00BD2381" w:rsidP="009F128B">
            <w:pPr>
              <w:numPr>
                <w:ilvl w:val="0"/>
                <w:numId w:val="10"/>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2B01E9" w:rsidRDefault="00BD2381" w:rsidP="009F128B">
            <w:pPr>
              <w:numPr>
                <w:ilvl w:val="0"/>
                <w:numId w:val="10"/>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2B01E9" w:rsidRDefault="00BD2381" w:rsidP="009F128B">
            <w:pPr>
              <w:numPr>
                <w:ilvl w:val="0"/>
                <w:numId w:val="10"/>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2B01E9" w:rsidRDefault="00BD2381" w:rsidP="009F128B">
            <w:pPr>
              <w:numPr>
                <w:ilvl w:val="0"/>
                <w:numId w:val="10"/>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2B01E9" w:rsidRDefault="00BD2381" w:rsidP="009F128B">
            <w:pPr>
              <w:numPr>
                <w:ilvl w:val="0"/>
                <w:numId w:val="10"/>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2B01E9" w:rsidRDefault="00BD2381">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2B01E9" w:rsidRDefault="00BD2381">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9. ESPD</w:t>
            </w:r>
          </w:p>
        </w:tc>
      </w:tr>
    </w:tbl>
    <w:p w:rsidR="002B01E9" w:rsidRDefault="00BD2381">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2B01E9" w:rsidRDefault="00BD2381">
      <w:pPr>
        <w:spacing w:before="225" w:after="225" w:line="240" w:lineRule="auto"/>
        <w:jc w:val="both"/>
      </w:pPr>
      <w:r>
        <w:rPr>
          <w:rFonts w:ascii="Arial" w:hAnsi="Arial" w:cs="Arial"/>
          <w:color w:val="000000"/>
          <w:sz w:val="18"/>
          <w:szCs w:val="18"/>
        </w:rPr>
        <w:lastRenderedPageBreak/>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10. Ponudba s podizvajalci</w:t>
            </w:r>
          </w:p>
        </w:tc>
      </w:tr>
    </w:tbl>
    <w:p w:rsidR="00161470" w:rsidRDefault="00161470" w:rsidP="00161470">
      <w:pPr>
        <w:pStyle w:val="Navadensplet"/>
        <w:jc w:val="both"/>
        <w:rPr>
          <w:rFonts w:ascii="Arial" w:hAnsi="Arial" w:cs="Arial"/>
          <w:color w:val="000000"/>
          <w:sz w:val="18"/>
          <w:szCs w:val="18"/>
        </w:rPr>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161470" w:rsidRDefault="00161470" w:rsidP="00161470">
      <w:pPr>
        <w:pStyle w:val="Navadensplet"/>
        <w:jc w:val="both"/>
        <w:rPr>
          <w:rFonts w:ascii="Arial" w:hAnsi="Arial" w:cs="Arial"/>
          <w:color w:val="000000"/>
          <w:sz w:val="18"/>
          <w:szCs w:val="18"/>
        </w:rPr>
      </w:pPr>
      <w:r>
        <w:rPr>
          <w:rStyle w:val="Krepko"/>
          <w:rFonts w:ascii="Arial" w:hAnsi="Arial" w:cs="Arial"/>
          <w:color w:val="000000"/>
          <w:sz w:val="18"/>
          <w:szCs w:val="18"/>
        </w:rPr>
        <w:t>V primeru javnega naročila blaga </w:t>
      </w:r>
      <w:r>
        <w:rPr>
          <w:rFonts w:ascii="Arial" w:hAnsi="Arial" w:cs="Arial"/>
          <w:color w:val="000000"/>
          <w:sz w:val="18"/>
          <w:szCs w:val="18"/>
        </w:rPr>
        <w:t xml:space="preserve">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11. Ustavitev postopka, zavrnitev vseh ponudb, odstop od izvedbe javnega naročila</w:t>
            </w:r>
          </w:p>
        </w:tc>
      </w:tr>
    </w:tbl>
    <w:p w:rsidR="002B01E9" w:rsidRDefault="00BD2381">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12. Zmanjšanje obsega naročila</w:t>
            </w:r>
          </w:p>
        </w:tc>
      </w:tr>
    </w:tbl>
    <w:p w:rsidR="002B01E9" w:rsidRDefault="00BD2381">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2B01E9" w:rsidRDefault="00BD2381">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 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13. Dopolnjevanje, spreminjanje ter pojasnjevanje ponudb</w:t>
            </w:r>
          </w:p>
        </w:tc>
      </w:tr>
    </w:tbl>
    <w:p w:rsidR="002B01E9" w:rsidRDefault="00BD2381">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2B01E9" w:rsidRDefault="00BD2381">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2B01E9" w:rsidRDefault="00BD2381">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2B01E9" w:rsidRDefault="00BD2381">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11"/>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rsidR="002B01E9" w:rsidRDefault="00BD2381" w:rsidP="009F128B">
            <w:pPr>
              <w:numPr>
                <w:ilvl w:val="0"/>
                <w:numId w:val="11"/>
              </w:numPr>
              <w:jc w:val="both"/>
              <w:rPr>
                <w:rFonts w:ascii="Arial" w:hAnsi="Arial" w:cs="Arial"/>
                <w:color w:val="000000"/>
                <w:sz w:val="18"/>
                <w:szCs w:val="18"/>
              </w:rPr>
            </w:pPr>
            <w:r>
              <w:rPr>
                <w:rFonts w:ascii="Arial" w:hAnsi="Arial" w:cs="Arial"/>
                <w:color w:val="000000"/>
                <w:sz w:val="18"/>
                <w:szCs w:val="18"/>
              </w:rPr>
              <w:lastRenderedPageBreak/>
              <w:t>tistega dela ponudbe, ki se veže na tehnične specifikacije predmeta javnega naročila,</w:t>
            </w:r>
          </w:p>
          <w:p w:rsidR="002B01E9" w:rsidRDefault="00BD2381" w:rsidP="009F128B">
            <w:pPr>
              <w:numPr>
                <w:ilvl w:val="0"/>
                <w:numId w:val="11"/>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rsidR="002B01E9" w:rsidRDefault="00BD2381">
      <w:pPr>
        <w:spacing w:before="225" w:after="225" w:line="240" w:lineRule="auto"/>
        <w:jc w:val="both"/>
      </w:pPr>
      <w:r>
        <w:rPr>
          <w:rFonts w:ascii="Arial" w:hAnsi="Arial" w:cs="Arial"/>
          <w:color w:val="000000"/>
          <w:sz w:val="18"/>
          <w:szCs w:val="18"/>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2B01E9" w:rsidRDefault="00BD2381">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 </w:t>
      </w:r>
      <w:r>
        <w:rPr>
          <w:rFonts w:ascii="Arial" w:hAnsi="Arial" w:cs="Arial"/>
          <w:color w:val="000000"/>
          <w:sz w:val="18"/>
          <w:szCs w:val="18"/>
        </w:rPr>
        <w:t xml:space="preserve">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14. Obvestilo o oddaji naročila</w:t>
            </w:r>
          </w:p>
        </w:tc>
      </w:tr>
    </w:tbl>
    <w:p w:rsidR="002B01E9" w:rsidRDefault="00BD2381">
      <w:pPr>
        <w:spacing w:before="225" w:after="225" w:line="240" w:lineRule="auto"/>
        <w:jc w:val="both"/>
      </w:pPr>
      <w:r>
        <w:rPr>
          <w:rFonts w:ascii="Arial" w:hAnsi="Arial" w:cs="Arial"/>
          <w:color w:val="000000"/>
          <w:sz w:val="18"/>
          <w:szCs w:val="18"/>
        </w:rPr>
        <w:t>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2B01E9" w:rsidRDefault="00BD2381">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2B01E9" w:rsidRDefault="00BD2381">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2B01E9" w:rsidRDefault="00BD2381">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15. Zaupnost ponudbene dokumentacije</w:t>
            </w:r>
          </w:p>
        </w:tc>
      </w:tr>
    </w:tbl>
    <w:p w:rsidR="002B01E9" w:rsidRDefault="00BD2381">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rsidR="002B01E9" w:rsidRDefault="00BD2381">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2B01E9" w:rsidRDefault="00BD2381">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r w:rsidR="00242C91">
        <w:rPr>
          <w:rFonts w:ascii="Arial" w:hAnsi="Arial" w:cs="Arial"/>
          <w:color w:val="000000"/>
          <w:sz w:val="18"/>
          <w:szCs w:val="18"/>
        </w:rPr>
        <w:t>naročnikovih</w:t>
      </w:r>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rsidR="002B01E9" w:rsidRDefault="00BD238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w:t>
      </w:r>
      <w:r>
        <w:rPr>
          <w:rFonts w:ascii="Arial" w:hAnsi="Arial" w:cs="Arial"/>
          <w:color w:val="000000"/>
          <w:sz w:val="18"/>
          <w:szCs w:val="18"/>
        </w:rPr>
        <w:lastRenderedPageBreak/>
        <w:t>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16. Način predložitve dokumentov v ponudbi</w:t>
            </w:r>
          </w:p>
        </w:tc>
      </w:tr>
    </w:tbl>
    <w:p w:rsidR="002B01E9" w:rsidRDefault="00BD2381">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12"/>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2B01E9" w:rsidRDefault="00BD2381" w:rsidP="009F128B">
            <w:pPr>
              <w:numPr>
                <w:ilvl w:val="0"/>
                <w:numId w:val="12"/>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2B01E9" w:rsidRDefault="00BD2381">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2B01E9" w:rsidRDefault="00BD2381">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2B01E9" w:rsidRDefault="00BD2381">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2B01E9" w:rsidRDefault="00BD2381">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17. Veljavnost ponudbe</w:t>
            </w:r>
          </w:p>
        </w:tc>
      </w:tr>
    </w:tbl>
    <w:p w:rsidR="002B01E9" w:rsidRDefault="00BD2381">
      <w:pPr>
        <w:spacing w:before="225" w:after="225" w:line="240" w:lineRule="auto"/>
        <w:jc w:val="both"/>
      </w:pPr>
      <w:r>
        <w:rPr>
          <w:rFonts w:ascii="Arial" w:hAnsi="Arial" w:cs="Arial"/>
          <w:color w:val="000000"/>
          <w:sz w:val="18"/>
          <w:szCs w:val="18"/>
        </w:rPr>
        <w:t>Ponudba velja najmanj 6 mesecev od roka za predložitev ponudb. V primeru krajšega roka veljavnosti ponudbe se ponudba zavrne.</w:t>
      </w:r>
    </w:p>
    <w:p w:rsidR="002B01E9" w:rsidRDefault="00BD2381">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18. Pravno varstvo</w:t>
            </w:r>
          </w:p>
        </w:tc>
      </w:tr>
    </w:tbl>
    <w:p w:rsidR="002B01E9" w:rsidRDefault="00BD2381">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B01E9" w:rsidRDefault="00BD2381">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2B01E9" w:rsidRDefault="00BD2381">
      <w:pPr>
        <w:spacing w:before="225" w:after="225" w:line="240" w:lineRule="auto"/>
        <w:jc w:val="both"/>
      </w:pPr>
      <w:r>
        <w:rPr>
          <w:rFonts w:ascii="Arial" w:hAnsi="Arial" w:cs="Arial"/>
          <w:color w:val="000000"/>
          <w:sz w:val="18"/>
          <w:szCs w:val="18"/>
        </w:rPr>
        <w:lastRenderedPageBreak/>
        <w:t>Zahtevek za revizijo mora vsebovati vse obvezne sestavine, kot jih določa 15. člen ZPVPJN. </w:t>
      </w:r>
    </w:p>
    <w:p w:rsidR="002B01E9" w:rsidRDefault="00BD2381">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2B01E9" w:rsidRDefault="00BD2381">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2B01E9" w:rsidRDefault="00BD2381">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rsidR="002B01E9" w:rsidRDefault="00BD2381">
      <w:pPr>
        <w:spacing w:before="225" w:after="225" w:line="240" w:lineRule="auto"/>
        <w:jc w:val="both"/>
      </w:pPr>
      <w:r>
        <w:rPr>
          <w:rFonts w:ascii="Arial" w:hAnsi="Arial" w:cs="Arial"/>
          <w:color w:val="000000"/>
          <w:sz w:val="18"/>
          <w:szCs w:val="18"/>
        </w:rPr>
        <w:t>http://www.djn.mju.gov.si/sistem-javnega-narocanja/pravno-varstvo </w:t>
      </w:r>
    </w:p>
    <w:p w:rsidR="002B01E9" w:rsidRDefault="00BD2381">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w:t>
      </w:r>
    </w:p>
    <w:p w:rsidR="002B01E9" w:rsidRDefault="00BD2381">
      <w:pPr>
        <w:spacing w:before="225" w:after="225" w:line="240" w:lineRule="auto"/>
        <w:jc w:val="both"/>
      </w:pPr>
      <w:r>
        <w:rPr>
          <w:rFonts w:ascii="Arial" w:hAnsi="Arial" w:cs="Arial"/>
          <w:color w:val="000000"/>
          <w:sz w:val="18"/>
          <w:szCs w:val="18"/>
        </w:rPr>
        <w:t>Zahtevek za revizijo se lahko vloži v roku iz 25. člena ZPVPJN.</w:t>
      </w:r>
    </w:p>
    <w:p w:rsidR="002B01E9" w:rsidRDefault="00BD2381">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19. Sklenitev okvirnega sporazuma in pogodb za posamezno obdobje</w:t>
            </w:r>
          </w:p>
        </w:tc>
      </w:tr>
    </w:tbl>
    <w:p w:rsidR="002B01E9" w:rsidRDefault="00BD2381">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pPr>
              <w:spacing w:before="225" w:after="225"/>
              <w:jc w:val="both"/>
            </w:pPr>
            <w:r>
              <w:rPr>
                <w:rFonts w:ascii="Arial" w:hAnsi="Arial" w:cs="Arial"/>
                <w:color w:val="000000"/>
                <w:sz w:val="18"/>
                <w:szCs w:val="18"/>
              </w:rPr>
              <w:t>Naročnik bo z vsemi ponudniki, za katere bo ugotovil, da izpolnjujejo vse zahteve in pogoje iz te razpisne dokumentacije, sklenil okvirni sporazum v skladu z določbami vzorca okvirnega sporazuma iz te razpisne dokumentacije. </w:t>
            </w:r>
          </w:p>
          <w:p w:rsidR="002B01E9" w:rsidRDefault="00BD2381">
            <w:pPr>
              <w:spacing w:before="225" w:after="225"/>
              <w:jc w:val="both"/>
            </w:pPr>
            <w:r>
              <w:rPr>
                <w:rFonts w:ascii="Arial" w:hAnsi="Arial" w:cs="Arial"/>
                <w:b/>
                <w:bCs/>
                <w:color w:val="000000"/>
                <w:sz w:val="18"/>
                <w:szCs w:val="18"/>
              </w:rPr>
              <w:t>Okvirni sporazum</w:t>
            </w:r>
            <w:r>
              <w:rPr>
                <w:rFonts w:ascii="Arial" w:hAnsi="Arial" w:cs="Arial"/>
                <w:color w:val="000000"/>
                <w:sz w:val="18"/>
                <w:szCs w:val="18"/>
              </w:rPr>
              <w:t xml:space="preserve"> bo sklenjen za obdobje </w:t>
            </w:r>
            <w:r w:rsidR="009D578D">
              <w:rPr>
                <w:rFonts w:ascii="Arial" w:hAnsi="Arial" w:cs="Arial"/>
                <w:b/>
                <w:bCs/>
                <w:color w:val="000000"/>
                <w:sz w:val="18"/>
                <w:szCs w:val="18"/>
              </w:rPr>
              <w:t xml:space="preserve">24 mesecev (2 </w:t>
            </w:r>
            <w:r>
              <w:rPr>
                <w:rFonts w:ascii="Arial" w:hAnsi="Arial" w:cs="Arial"/>
                <w:b/>
                <w:bCs/>
                <w:color w:val="000000"/>
                <w:sz w:val="18"/>
                <w:szCs w:val="18"/>
              </w:rPr>
              <w:t>let) od oddaje naročila</w:t>
            </w:r>
            <w:r>
              <w:rPr>
                <w:rFonts w:ascii="Arial" w:hAnsi="Arial" w:cs="Arial"/>
                <w:color w:val="000000"/>
                <w:sz w:val="18"/>
                <w:szCs w:val="18"/>
              </w:rPr>
              <w:t>.</w:t>
            </w:r>
          </w:p>
          <w:p w:rsidR="002B01E9" w:rsidRDefault="00BD2381">
            <w:pPr>
              <w:spacing w:before="225" w:after="225"/>
              <w:jc w:val="both"/>
            </w:pPr>
            <w:r>
              <w:rPr>
                <w:rFonts w:ascii="Arial" w:hAnsi="Arial" w:cs="Arial"/>
                <w:color w:val="000000"/>
                <w:sz w:val="18"/>
                <w:szCs w:val="18"/>
              </w:rPr>
              <w:t>Okvirni sporazum bo treba podpisati v roku desetih (10) dni od prejema naročnikovega poziva k podpisu sporazuma.</w:t>
            </w:r>
          </w:p>
          <w:p w:rsidR="002B01E9" w:rsidRDefault="00BD2381">
            <w:pPr>
              <w:spacing w:before="225" w:after="225"/>
              <w:jc w:val="both"/>
            </w:pPr>
            <w:r>
              <w:rPr>
                <w:rFonts w:ascii="Arial" w:hAnsi="Arial" w:cs="Arial"/>
                <w:b/>
                <w:bCs/>
                <w:color w:val="000000"/>
                <w:sz w:val="18"/>
                <w:szCs w:val="18"/>
              </w:rPr>
              <w:t>Predvidena obdobja</w:t>
            </w:r>
          </w:p>
          <w:p w:rsidR="002B01E9" w:rsidRDefault="00BD2381">
            <w:pPr>
              <w:spacing w:before="225" w:after="225"/>
              <w:jc w:val="both"/>
            </w:pPr>
            <w:r>
              <w:rPr>
                <w:rFonts w:ascii="Arial" w:hAnsi="Arial" w:cs="Arial"/>
                <w:color w:val="000000"/>
                <w:sz w:val="18"/>
                <w:szCs w:val="18"/>
              </w:rPr>
              <w:t>Obdobje trajanja okvirnega</w:t>
            </w:r>
            <w:r w:rsidR="005A767B">
              <w:rPr>
                <w:rFonts w:ascii="Arial" w:hAnsi="Arial" w:cs="Arial"/>
                <w:color w:val="000000"/>
                <w:sz w:val="18"/>
                <w:szCs w:val="18"/>
              </w:rPr>
              <w:t xml:space="preserve"> sporazuma je razdeljeno na </w:t>
            </w:r>
            <w:r w:rsidR="009D578D">
              <w:rPr>
                <w:rFonts w:ascii="Arial" w:hAnsi="Arial" w:cs="Arial"/>
                <w:color w:val="000000"/>
                <w:sz w:val="18"/>
                <w:szCs w:val="18"/>
              </w:rPr>
              <w:t xml:space="preserve">dve </w:t>
            </w:r>
            <w:r w:rsidR="005A767B">
              <w:rPr>
                <w:rFonts w:ascii="Arial" w:hAnsi="Arial" w:cs="Arial"/>
                <w:color w:val="000000"/>
                <w:sz w:val="18"/>
                <w:szCs w:val="18"/>
              </w:rPr>
              <w:t xml:space="preserve">enoletna </w:t>
            </w:r>
            <w:r w:rsidR="009D578D">
              <w:rPr>
                <w:rFonts w:ascii="Arial" w:hAnsi="Arial" w:cs="Arial"/>
                <w:color w:val="000000"/>
                <w:sz w:val="18"/>
                <w:szCs w:val="18"/>
              </w:rPr>
              <w:t>obdobji</w:t>
            </w:r>
            <w:r>
              <w:rPr>
                <w:rFonts w:ascii="Arial" w:hAnsi="Arial" w:cs="Arial"/>
                <w:color w:val="000000"/>
                <w:sz w:val="18"/>
                <w:szCs w:val="18"/>
              </w:rPr>
              <w:t>, in sicer:</w:t>
            </w:r>
          </w:p>
          <w:tbl>
            <w:tblPr>
              <w:tblStyle w:val="NormalTablePHPDOCX"/>
              <w:tblW w:w="5000" w:type="pct"/>
              <w:tblLook w:val="04A0" w:firstRow="1" w:lastRow="0" w:firstColumn="1" w:lastColumn="0" w:noHBand="0" w:noVBand="1"/>
            </w:tblPr>
            <w:tblGrid>
              <w:gridCol w:w="8746"/>
            </w:tblGrid>
            <w:tr w:rsidR="002B01E9">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2578"/>
                  </w:tblGrid>
                  <w:tr w:rsidR="002B01E9">
                    <w:tc>
                      <w:tcPr>
                        <w:tcW w:w="0" w:type="auto"/>
                        <w:tcMar>
                          <w:top w:w="0" w:type="auto"/>
                          <w:bottom w:w="0" w:type="auto"/>
                        </w:tcMar>
                      </w:tcPr>
                      <w:p w:rsidR="002B01E9" w:rsidRDefault="00BD2381" w:rsidP="009F128B">
                        <w:pPr>
                          <w:numPr>
                            <w:ilvl w:val="0"/>
                            <w:numId w:val="13"/>
                          </w:numPr>
                          <w:rPr>
                            <w:rFonts w:ascii="Arial" w:hAnsi="Arial" w:cs="Arial"/>
                            <w:color w:val="000000"/>
                            <w:sz w:val="18"/>
                            <w:szCs w:val="18"/>
                          </w:rPr>
                        </w:pPr>
                        <w:r>
                          <w:rPr>
                            <w:rFonts w:ascii="Arial" w:hAnsi="Arial" w:cs="Arial"/>
                            <w:color w:val="000000"/>
                            <w:position w:val="-2"/>
                            <w:sz w:val="18"/>
                            <w:szCs w:val="18"/>
                          </w:rPr>
                          <w:t>pogodbeno obdobje,</w:t>
                        </w:r>
                      </w:p>
                      <w:p w:rsidR="002B01E9" w:rsidRPr="009D578D" w:rsidRDefault="00BD2381" w:rsidP="009D578D">
                        <w:pPr>
                          <w:numPr>
                            <w:ilvl w:val="0"/>
                            <w:numId w:val="13"/>
                          </w:numPr>
                          <w:rPr>
                            <w:rFonts w:ascii="Arial" w:hAnsi="Arial" w:cs="Arial"/>
                            <w:color w:val="000000"/>
                            <w:sz w:val="18"/>
                            <w:szCs w:val="18"/>
                          </w:rPr>
                        </w:pPr>
                        <w:r>
                          <w:rPr>
                            <w:rFonts w:ascii="Arial" w:hAnsi="Arial" w:cs="Arial"/>
                            <w:color w:val="000000"/>
                            <w:position w:val="-2"/>
                            <w:sz w:val="18"/>
                            <w:szCs w:val="18"/>
                          </w:rPr>
                          <w:t>pogodbeno obdobje,</w:t>
                        </w:r>
                      </w:p>
                    </w:tc>
                  </w:tr>
                </w:tbl>
                <w:p w:rsidR="002B01E9" w:rsidRDefault="002B01E9"/>
              </w:tc>
            </w:tr>
          </w:tbl>
          <w:p w:rsidR="002B01E9" w:rsidRDefault="002B01E9"/>
          <w:p w:rsidR="002B01E9" w:rsidRDefault="00BD2381">
            <w:pPr>
              <w:spacing w:before="225" w:after="225"/>
              <w:jc w:val="both"/>
            </w:pPr>
            <w:r>
              <w:rPr>
                <w:rFonts w:ascii="Arial" w:hAnsi="Arial" w:cs="Arial"/>
                <w:color w:val="000000"/>
                <w:sz w:val="18"/>
                <w:szCs w:val="18"/>
              </w:rPr>
              <w:t>Takoj po pravnomočnosti Obvestila o oddaji javnega naročila (za izbor strank za sklenitev okvirnega sporazuma) bo naročnik vse popolne ponudbe za prvo obdobje ocenjeval v skladu z merili te razpisne dokumentacije.</w:t>
            </w:r>
          </w:p>
          <w:p w:rsidR="002B01E9" w:rsidRDefault="00BD2381">
            <w:pPr>
              <w:spacing w:before="225" w:after="225"/>
              <w:jc w:val="both"/>
            </w:pPr>
            <w:r>
              <w:rPr>
                <w:rFonts w:ascii="Arial" w:hAnsi="Arial" w:cs="Arial"/>
                <w:color w:val="000000"/>
                <w:sz w:val="18"/>
                <w:szCs w:val="18"/>
              </w:rPr>
              <w:t>Naročnik bo po izteku posameznega pogodbenega obdobja odprl konkurenco med sklenitelji okvirnega sporazuma – vse stranke s priznano sposobnostjo za posamezne podsklope/vrste blaga bo s pisnim povabilom povabil k oddaji ponudb za posamezno obdobje.</w:t>
            </w:r>
          </w:p>
          <w:p w:rsidR="002B01E9" w:rsidRDefault="00BD2381">
            <w:pPr>
              <w:spacing w:before="225" w:after="225"/>
              <w:jc w:val="both"/>
            </w:pPr>
            <w:r>
              <w:rPr>
                <w:rFonts w:ascii="Arial" w:hAnsi="Arial" w:cs="Arial"/>
                <w:color w:val="000000"/>
                <w:sz w:val="18"/>
                <w:szCs w:val="18"/>
              </w:rPr>
              <w:t>Podlaga za izbor najugodnejšega ponudnika za posamezno obdobje so merila, navedena v tč. Merila te razpisne dokumentacije in v določilih vzorca okvirnega sporazuma.</w:t>
            </w:r>
          </w:p>
          <w:p w:rsidR="002B01E9" w:rsidRDefault="00BD2381">
            <w:pPr>
              <w:spacing w:before="225" w:after="225"/>
              <w:jc w:val="both"/>
            </w:pPr>
            <w:r>
              <w:rPr>
                <w:rFonts w:ascii="Arial" w:hAnsi="Arial" w:cs="Arial"/>
                <w:color w:val="000000"/>
                <w:sz w:val="18"/>
                <w:szCs w:val="18"/>
              </w:rPr>
              <w:lastRenderedPageBreak/>
              <w:t>Naročnik bo strankam okvirnega sporazuma, ki bodo predložile ponudbo za posamezno obdobje, posredoval pisno informacijo o oddaji javnega naročila za posamezno pogodbeno obdobje.</w:t>
            </w:r>
          </w:p>
          <w:p w:rsidR="002B01E9" w:rsidRDefault="00BD2381">
            <w:pPr>
              <w:spacing w:before="225" w:after="225"/>
              <w:jc w:val="both"/>
            </w:pPr>
            <w:r>
              <w:rPr>
                <w:rFonts w:ascii="Arial" w:hAnsi="Arial" w:cs="Arial"/>
                <w:color w:val="000000"/>
                <w:sz w:val="18"/>
                <w:szCs w:val="18"/>
              </w:rPr>
              <w:t>Naročnik si, v primeru bistveno spremenjenih okoliščin na trgu ali v primeru odstopanj zagotovljenih sredstev za posamezna razpisana zdravila ali v primeru prekinitve pogodb za večje število zdravil, dopušča pravico do izrednega odpiranja konkurence (poleg</w:t>
            </w:r>
            <w:r w:rsidR="00A41E39">
              <w:rPr>
                <w:rFonts w:ascii="Arial" w:hAnsi="Arial" w:cs="Arial"/>
                <w:color w:val="000000"/>
                <w:sz w:val="18"/>
                <w:szCs w:val="18"/>
              </w:rPr>
              <w:t xml:space="preserve"> predvidenih, zgoraj navedenih 2</w:t>
            </w:r>
            <w:r>
              <w:rPr>
                <w:rFonts w:ascii="Arial" w:hAnsi="Arial" w:cs="Arial"/>
                <w:color w:val="000000"/>
                <w:sz w:val="18"/>
                <w:szCs w:val="18"/>
              </w:rPr>
              <w:t xml:space="preserve"> obdobij) za vse vrste razpisanega blaga/zdravil ali le za določene vrste blaga, med vsemi strankami okvirnega sporazuma s priznano sposobnostjo, pri čemer bo izvedel novo ocenjevanje ponudb in nov izbor najugodnejših ponudnikov na podlagi meril določenih v tej razpisni dokumentaciji.</w:t>
            </w:r>
          </w:p>
          <w:p w:rsidR="002B01E9" w:rsidRDefault="00BD2381">
            <w:pPr>
              <w:spacing w:before="225" w:after="225"/>
              <w:jc w:val="both"/>
            </w:pPr>
            <w:r>
              <w:rPr>
                <w:rFonts w:ascii="Arial" w:hAnsi="Arial" w:cs="Arial"/>
                <w:b/>
                <w:bCs/>
                <w:color w:val="000000"/>
                <w:sz w:val="18"/>
                <w:szCs w:val="18"/>
              </w:rPr>
              <w:t>SKLENITEV POGODB</w:t>
            </w:r>
          </w:p>
          <w:p w:rsidR="002B01E9" w:rsidRDefault="00BD2381">
            <w:pPr>
              <w:spacing w:before="225" w:after="225"/>
              <w:jc w:val="both"/>
            </w:pPr>
            <w:r>
              <w:rPr>
                <w:rFonts w:ascii="Arial" w:hAnsi="Arial" w:cs="Arial"/>
                <w:color w:val="000000"/>
                <w:sz w:val="18"/>
                <w:szCs w:val="18"/>
              </w:rPr>
              <w:t>Naročnik bo z najugodnejšimi ponudniki, izbranimi po merilih iz te razpisne dokumentacije in vzorca okvirnega sporazuma sklenil kupoprodajne pogodbe za posamezno obdobje po določilih vzorca pogodbe.</w:t>
            </w:r>
          </w:p>
          <w:p w:rsidR="002B01E9" w:rsidRDefault="00BD2381">
            <w:pPr>
              <w:spacing w:before="225" w:after="225"/>
              <w:jc w:val="both"/>
            </w:pPr>
            <w:r>
              <w:rPr>
                <w:rFonts w:ascii="Arial" w:hAnsi="Arial" w:cs="Arial"/>
                <w:color w:val="000000"/>
                <w:sz w:val="18"/>
                <w:szCs w:val="18"/>
              </w:rPr>
              <w:t>Ponudnik je dolžan podpisati pogodbo v roku 10 dni od  prejema pogodbe, sicer bo naročnik smatral, da  z naročnikom posla ne želi skleniti. Ponudnik mora  v tem roku, dostaviti zavarovanje za dobro izvedbo pogodbenih obveznosti, v skladu z določili te razpisne dokumentacije.</w:t>
            </w:r>
          </w:p>
          <w:p w:rsidR="002B01E9" w:rsidRDefault="00BD2381">
            <w:pPr>
              <w:spacing w:before="225" w:after="225"/>
              <w:jc w:val="both"/>
            </w:pPr>
            <w:r>
              <w:rPr>
                <w:rFonts w:ascii="Arial" w:hAnsi="Arial" w:cs="Arial"/>
                <w:color w:val="000000"/>
                <w:sz w:val="18"/>
                <w:szCs w:val="18"/>
              </w:rPr>
              <w:t>Če se ponudnik v desetih (10) dneh po pozivu k podpisu okvirnega sporazuma/pogodbe ne bo odzval na poziv, lahko naročnik šteje, da je odstopil od ponudbe.</w:t>
            </w:r>
          </w:p>
          <w:p w:rsidR="002B01E9" w:rsidRDefault="00BD2381">
            <w:pPr>
              <w:spacing w:before="225" w:after="225"/>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tc>
      </w:tr>
    </w:tbl>
    <w:p w:rsidR="002B01E9" w:rsidRDefault="002B01E9">
      <w:pPr>
        <w:spacing w:before="225" w:after="225" w:line="240" w:lineRule="auto"/>
        <w:jc w:val="both"/>
      </w:pPr>
    </w:p>
    <w:p w:rsidR="002B01E9" w:rsidRDefault="002B01E9">
      <w:pPr>
        <w:sectPr w:rsidR="002B01E9" w:rsidSect="00D931BF">
          <w:pgSz w:w="11906" w:h="16838"/>
          <w:pgMar w:top="1418" w:right="1418" w:bottom="1418" w:left="1418" w:header="567" w:footer="680" w:gutter="0"/>
          <w:cols w:space="708"/>
          <w:docGrid w:linePitch="360"/>
        </w:sectPr>
      </w:pPr>
    </w:p>
    <w:p w:rsidR="00BD2381" w:rsidRPr="00A820C7" w:rsidRDefault="00BD2381" w:rsidP="00BD238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FA3722" w:rsidRDefault="00FA3722">
      <w:pPr>
        <w:spacing w:before="225" w:after="225" w:line="240" w:lineRule="auto"/>
        <w:jc w:val="both"/>
        <w:rPr>
          <w:rFonts w:ascii="Arial" w:hAnsi="Arial" w:cs="Arial"/>
          <w:color w:val="000000"/>
          <w:sz w:val="18"/>
          <w:szCs w:val="18"/>
        </w:rPr>
      </w:pPr>
    </w:p>
    <w:p w:rsidR="002B01E9" w:rsidRDefault="00BD2381">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2B01E9" w:rsidRDefault="00BD2381">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17"/>
        <w:gridCol w:w="1286"/>
        <w:gridCol w:w="6755"/>
      </w:tblGrid>
      <w:tr w:rsidR="002B01E9" w:rsidTr="00FA3722">
        <w:tc>
          <w:tcPr>
            <w:tcW w:w="5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7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FA3722">
            <w:r>
              <w:rPr>
                <w:rFonts w:ascii="Arial" w:hAnsi="Arial" w:cs="Arial"/>
                <w:color w:val="000000"/>
                <w:position w:val="-2"/>
                <w:sz w:val="18"/>
                <w:szCs w:val="18"/>
              </w:rPr>
              <w:t>Najnižja ponudbena cena</w:t>
            </w:r>
          </w:p>
        </w:tc>
        <w:tc>
          <w:tcPr>
            <w:tcW w:w="37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A3722" w:rsidRPr="00FA3722" w:rsidRDefault="00FA3722" w:rsidP="00FA3722">
            <w:pPr>
              <w:spacing w:before="135" w:after="135" w:line="276" w:lineRule="auto"/>
              <w:jc w:val="both"/>
              <w:textAlignment w:val="center"/>
            </w:pPr>
            <w:r w:rsidRPr="00FA3722">
              <w:rPr>
                <w:rFonts w:ascii="Arial" w:hAnsi="Arial" w:cs="Arial"/>
                <w:b/>
                <w:bCs/>
                <w:color w:val="000000"/>
                <w:position w:val="-2"/>
                <w:sz w:val="18"/>
                <w:szCs w:val="18"/>
              </w:rPr>
              <w:t>Merilo za izbor strank okvirnega sporazuma</w:t>
            </w:r>
          </w:p>
          <w:p w:rsidR="00FA3722" w:rsidRPr="00FA3722" w:rsidRDefault="00FA3722" w:rsidP="00FA3722">
            <w:pPr>
              <w:spacing w:before="135" w:after="135" w:line="276" w:lineRule="auto"/>
              <w:jc w:val="both"/>
              <w:textAlignment w:val="center"/>
            </w:pPr>
            <w:r w:rsidRPr="00FA3722">
              <w:rPr>
                <w:rFonts w:ascii="Arial" w:hAnsi="Arial" w:cs="Arial"/>
                <w:color w:val="000000"/>
                <w:position w:val="-2"/>
                <w:sz w:val="18"/>
                <w:szCs w:val="18"/>
              </w:rPr>
              <w:t xml:space="preserve">Naročnik bo ponudnike za izbor strank okvirnega sporazuma </w:t>
            </w:r>
            <w:proofErr w:type="spellStart"/>
            <w:r w:rsidRPr="00FA3722">
              <w:rPr>
                <w:rFonts w:ascii="Arial" w:hAnsi="Arial" w:cs="Arial"/>
                <w:color w:val="000000"/>
                <w:position w:val="-2"/>
                <w:sz w:val="18"/>
                <w:szCs w:val="18"/>
              </w:rPr>
              <w:t>rangiral</w:t>
            </w:r>
            <w:proofErr w:type="spellEnd"/>
            <w:r w:rsidRPr="00FA3722">
              <w:rPr>
                <w:rFonts w:ascii="Arial" w:hAnsi="Arial" w:cs="Arial"/>
                <w:color w:val="000000"/>
                <w:position w:val="-2"/>
                <w:sz w:val="18"/>
                <w:szCs w:val="18"/>
              </w:rPr>
              <w:t xml:space="preserve"> (ocenjeval) v skladu z merilom: najnižja končna ponudbena cena za posamezno razpisano vrsto blaga. Naročnik števila strank okvirnega sporazuma ne bo omejeval – okvirni sporazum bo sklenil z vsemi ponudniki, za katere bo ugotovil, da izpolnjujejo vse zahteve iz te razpisne dokumentacije, v skladu z določbami vzorca okvirnega sporazuma.</w:t>
            </w:r>
          </w:p>
          <w:p w:rsidR="00FA3722" w:rsidRPr="00FA3722" w:rsidRDefault="00FA3722" w:rsidP="00FA3722">
            <w:pPr>
              <w:spacing w:before="135" w:after="135" w:line="276" w:lineRule="auto"/>
              <w:jc w:val="both"/>
              <w:textAlignment w:val="center"/>
            </w:pPr>
            <w:r w:rsidRPr="00FA3722">
              <w:rPr>
                <w:rFonts w:ascii="Arial" w:hAnsi="Arial" w:cs="Arial"/>
                <w:b/>
                <w:bCs/>
                <w:color w:val="000000"/>
                <w:position w:val="-2"/>
                <w:sz w:val="18"/>
                <w:szCs w:val="18"/>
              </w:rPr>
              <w:t>Merilo za izbor najugodnejših ponudnikov za posamezno obdobje</w:t>
            </w:r>
          </w:p>
          <w:p w:rsidR="00FA3722" w:rsidRPr="00FA3722" w:rsidRDefault="00FA3722" w:rsidP="00FA3722">
            <w:pPr>
              <w:spacing w:before="135" w:after="135" w:line="276" w:lineRule="auto"/>
              <w:jc w:val="both"/>
              <w:textAlignment w:val="center"/>
            </w:pPr>
            <w:r w:rsidRPr="00FA3722">
              <w:rPr>
                <w:rFonts w:ascii="Arial" w:hAnsi="Arial" w:cs="Arial"/>
                <w:color w:val="000000"/>
                <w:position w:val="-2"/>
                <w:sz w:val="18"/>
                <w:szCs w:val="18"/>
              </w:rPr>
              <w:t>Merila, ki bodo uporabljena za ocenjevanje ponudb za posamezno obdobje so, in sicer:</w:t>
            </w:r>
          </w:p>
          <w:p w:rsidR="00FA3722" w:rsidRPr="00FA3722" w:rsidRDefault="00FA3722" w:rsidP="00FA3722">
            <w:pPr>
              <w:spacing w:before="135" w:after="135" w:line="276" w:lineRule="auto"/>
              <w:jc w:val="both"/>
              <w:textAlignment w:val="center"/>
            </w:pPr>
            <w:r w:rsidRPr="00FA3722">
              <w:rPr>
                <w:rFonts w:ascii="Arial" w:hAnsi="Arial" w:cs="Arial"/>
                <w:color w:val="000000"/>
                <w:position w:val="-2"/>
                <w:sz w:val="18"/>
                <w:szCs w:val="18"/>
              </w:rPr>
              <w:t>             </w:t>
            </w:r>
            <w:r w:rsidRPr="00FA3722">
              <w:rPr>
                <w:rFonts w:ascii="Arial" w:hAnsi="Arial" w:cs="Arial"/>
                <w:b/>
                <w:bCs/>
                <w:color w:val="000000"/>
                <w:position w:val="-2"/>
                <w:sz w:val="18"/>
                <w:szCs w:val="18"/>
              </w:rPr>
              <w:t>1.</w:t>
            </w:r>
            <w:r w:rsidRPr="00FA3722">
              <w:rPr>
                <w:rFonts w:ascii="Arial" w:hAnsi="Arial" w:cs="Arial"/>
                <w:color w:val="000000"/>
                <w:position w:val="-2"/>
                <w:sz w:val="18"/>
                <w:szCs w:val="18"/>
              </w:rPr>
              <w:t> </w:t>
            </w:r>
            <w:r w:rsidRPr="00FA3722">
              <w:rPr>
                <w:rFonts w:ascii="Arial" w:hAnsi="Arial" w:cs="Arial"/>
                <w:b/>
                <w:bCs/>
                <w:color w:val="000000"/>
                <w:position w:val="-2"/>
                <w:sz w:val="18"/>
                <w:szCs w:val="18"/>
              </w:rPr>
              <w:t>Merilo, za izbor najugodnejšega ponudnika za registrirana zdravila</w:t>
            </w:r>
          </w:p>
          <w:p w:rsidR="00FA3722" w:rsidRPr="00FA3722" w:rsidRDefault="00FA3722" w:rsidP="00FA3722">
            <w:pPr>
              <w:spacing w:before="135" w:after="135" w:line="276" w:lineRule="auto"/>
              <w:ind w:left="709"/>
              <w:jc w:val="both"/>
              <w:textAlignment w:val="center"/>
            </w:pPr>
            <w:r w:rsidRPr="00FA3722">
              <w:rPr>
                <w:rFonts w:ascii="Arial" w:hAnsi="Arial" w:cs="Arial"/>
                <w:color w:val="000000"/>
                <w:position w:val="-2"/>
                <w:sz w:val="18"/>
                <w:szCs w:val="18"/>
              </w:rPr>
              <w:t xml:space="preserve">Merilo, za izbor najugodnejšega ponudnika za registrirana zdravila je najnižja končna cena z upoštevanim </w:t>
            </w:r>
            <w:r w:rsidRPr="00FA3722">
              <w:rPr>
                <w:rFonts w:ascii="Arial" w:hAnsi="Arial" w:cs="Arial"/>
                <w:color w:val="000000"/>
                <w:position w:val="-2"/>
                <w:sz w:val="18"/>
                <w:szCs w:val="18"/>
                <w:u w:val="single"/>
              </w:rPr>
              <w:t>fiksnim popustom</w:t>
            </w:r>
            <w:r w:rsidRPr="00FA3722">
              <w:rPr>
                <w:rFonts w:ascii="Arial" w:hAnsi="Arial" w:cs="Arial"/>
                <w:color w:val="000000"/>
                <w:position w:val="-2"/>
                <w:sz w:val="18"/>
                <w:szCs w:val="18"/>
              </w:rPr>
              <w:t xml:space="preserve"> na dogovorjene oz. izredno višje dovoljene cene oz. najvišje dovoljene cene, ki jih določa Javna agencija RS za zdravila in medicinske pripomočke oz. dogovorjene cene na podlagi dogovora o cenah zdravil med ZZZS in proizvajalci zdravil, in sicer za posamezno razpisano vrsto blaga v primeru odprtih podsklopov oz. za celoten podsklop v primeru zaprtih podsklopov.</w:t>
            </w:r>
          </w:p>
          <w:p w:rsidR="00FA3722" w:rsidRPr="00FA3722" w:rsidRDefault="00FA3722" w:rsidP="00FA3722">
            <w:pPr>
              <w:spacing w:before="135" w:after="135" w:line="276" w:lineRule="auto"/>
              <w:ind w:left="709"/>
              <w:jc w:val="both"/>
              <w:textAlignment w:val="center"/>
            </w:pPr>
            <w:r w:rsidRPr="00FA3722">
              <w:rPr>
                <w:rFonts w:ascii="Arial" w:hAnsi="Arial" w:cs="Arial"/>
                <w:b/>
                <w:bCs/>
                <w:color w:val="000000"/>
                <w:position w:val="-2"/>
                <w:sz w:val="18"/>
                <w:szCs w:val="18"/>
              </w:rPr>
              <w:t>2.</w:t>
            </w:r>
            <w:r w:rsidRPr="00FA3722">
              <w:rPr>
                <w:rFonts w:ascii="Arial" w:hAnsi="Arial" w:cs="Arial"/>
                <w:color w:val="000000"/>
                <w:position w:val="-2"/>
                <w:sz w:val="18"/>
                <w:szCs w:val="18"/>
              </w:rPr>
              <w:t xml:space="preserve"> </w:t>
            </w:r>
            <w:r w:rsidRPr="00FA3722">
              <w:rPr>
                <w:rFonts w:ascii="Arial" w:hAnsi="Arial" w:cs="Arial"/>
                <w:b/>
                <w:bCs/>
                <w:color w:val="000000"/>
                <w:position w:val="-2"/>
                <w:sz w:val="18"/>
                <w:szCs w:val="18"/>
              </w:rPr>
              <w:t>Merilo, za izbor najugodnejšega ponudnika za blago, ki se ne razvršča med registrirana  zdravila</w:t>
            </w:r>
          </w:p>
          <w:p w:rsidR="00FA3722" w:rsidRPr="00FA3722" w:rsidRDefault="00FA3722" w:rsidP="00FA3722">
            <w:pPr>
              <w:spacing w:before="135" w:after="135" w:line="276" w:lineRule="auto"/>
              <w:ind w:left="709"/>
              <w:jc w:val="both"/>
              <w:textAlignment w:val="center"/>
            </w:pPr>
            <w:r w:rsidRPr="00FA3722">
              <w:rPr>
                <w:rFonts w:ascii="Arial" w:hAnsi="Arial" w:cs="Arial"/>
                <w:color w:val="000000"/>
                <w:position w:val="-2"/>
                <w:sz w:val="18"/>
                <w:szCs w:val="18"/>
              </w:rPr>
              <w:t>Merilo za izbor najugodnejšega ponudnika za blago, ki se ne razvršča med registrirana zdravila  je najnižja končna cena z upoštevanim popustom (v kolikor bo podan), in sicer za posamezno razpisano vrsto blaga v primeru odprtih podsklopov.</w:t>
            </w:r>
          </w:p>
          <w:p w:rsidR="00FA3722" w:rsidRPr="00FA3722" w:rsidRDefault="00FA3722" w:rsidP="00FA3722">
            <w:pPr>
              <w:spacing w:before="135" w:after="135" w:line="276" w:lineRule="auto"/>
              <w:jc w:val="both"/>
              <w:textAlignment w:val="center"/>
            </w:pPr>
            <w:r w:rsidRPr="00FA3722">
              <w:rPr>
                <w:rFonts w:ascii="Arial" w:hAnsi="Arial" w:cs="Arial"/>
                <w:color w:val="000000"/>
                <w:position w:val="-2"/>
                <w:sz w:val="18"/>
                <w:szCs w:val="18"/>
              </w:rPr>
              <w:t>Naročnik bo oddal  javno naročilo za posamezno obdobje strankam okvirnega sporazuma, ki bodo ponudile najnižje cene za posamezno vrsto blaga (pri odprtih podsklopih).</w:t>
            </w:r>
          </w:p>
          <w:p w:rsidR="002B01E9" w:rsidRDefault="00FA3722" w:rsidP="00FA3722">
            <w:pPr>
              <w:spacing w:before="135" w:after="135"/>
              <w:jc w:val="both"/>
              <w:textAlignment w:val="center"/>
            </w:pPr>
            <w:r w:rsidRPr="00FA3722">
              <w:rPr>
                <w:rFonts w:ascii="Arial" w:hAnsi="Arial" w:cs="Arial"/>
                <w:color w:val="000000"/>
                <w:position w:val="-2"/>
                <w:sz w:val="18"/>
                <w:szCs w:val="18"/>
              </w:rPr>
              <w:t>Opomba: v primeru, da bo več ponudnikov ponudilo enako najnižjo končno ceno za posamezne vrste blaga (pri odprtih podsklopih), bo naročnik izbral ponudnika, ki bo dosegel najvišjo skupno končno vrednost izbranega blaga za celoten odprti predmeten podsklop v katerem se bo nahajalo blago z enako najnižjo ceno</w:t>
            </w:r>
          </w:p>
          <w:tbl>
            <w:tblPr>
              <w:tblStyle w:val="NormalTablePHPDOCX"/>
              <w:tblW w:w="5000" w:type="pct"/>
              <w:tblLook w:val="04A0" w:firstRow="1" w:lastRow="0" w:firstColumn="1" w:lastColumn="0" w:noHBand="0" w:noVBand="1"/>
            </w:tblPr>
            <w:tblGrid>
              <w:gridCol w:w="785"/>
              <w:gridCol w:w="913"/>
              <w:gridCol w:w="4841"/>
            </w:tblGrid>
            <w:tr w:rsidR="002B01E9">
              <w:tc>
                <w:tcPr>
                  <w:tcW w:w="600" w:type="pct"/>
                  <w:tcMar>
                    <w:top w:w="0" w:type="auto"/>
                    <w:bottom w:w="0" w:type="auto"/>
                  </w:tcMar>
                  <w:vAlign w:val="center"/>
                </w:tcPr>
                <w:p w:rsidR="002B01E9" w:rsidRDefault="002B01E9">
                  <w:pPr>
                    <w:spacing w:before="135" w:after="135"/>
                    <w:jc w:val="both"/>
                    <w:textAlignment w:val="center"/>
                  </w:pPr>
                </w:p>
              </w:tc>
              <w:tc>
                <w:tcPr>
                  <w:tcW w:w="698" w:type="pct"/>
                  <w:tcMar>
                    <w:top w:w="0" w:type="auto"/>
                    <w:bottom w:w="0" w:type="auto"/>
                  </w:tcMar>
                  <w:vAlign w:val="center"/>
                </w:tcPr>
                <w:p w:rsidR="002B01E9" w:rsidRDefault="002B01E9">
                  <w:pPr>
                    <w:spacing w:before="135" w:after="135"/>
                    <w:jc w:val="both"/>
                    <w:textAlignment w:val="center"/>
                  </w:pPr>
                </w:p>
              </w:tc>
              <w:tc>
                <w:tcPr>
                  <w:tcW w:w="3702" w:type="pct"/>
                  <w:tcMar>
                    <w:top w:w="0" w:type="auto"/>
                    <w:bottom w:w="0" w:type="auto"/>
                  </w:tcMar>
                  <w:vAlign w:val="center"/>
                </w:tcPr>
                <w:p w:rsidR="002B01E9" w:rsidRDefault="002B01E9">
                  <w:pPr>
                    <w:spacing w:before="135" w:after="135"/>
                    <w:jc w:val="both"/>
                    <w:textAlignment w:val="center"/>
                  </w:pPr>
                </w:p>
              </w:tc>
            </w:tr>
          </w:tbl>
          <w:p w:rsidR="002B01E9" w:rsidRDefault="002B01E9"/>
        </w:tc>
      </w:tr>
    </w:tbl>
    <w:p w:rsidR="002B01E9" w:rsidRDefault="00BD2381">
      <w:pPr>
        <w:spacing w:before="225" w:after="225" w:line="240" w:lineRule="auto"/>
        <w:jc w:val="both"/>
      </w:pPr>
      <w:r>
        <w:rPr>
          <w:rFonts w:ascii="Arial" w:hAnsi="Arial" w:cs="Arial"/>
          <w:color w:val="000000"/>
          <w:sz w:val="18"/>
          <w:szCs w:val="18"/>
        </w:rPr>
        <w:t>V primeru, da bo več ponudnikov ponudilo enako najnižjo končno ceno za posamezne vrste blaga (pri odprtih podsklopih), bo naročnik izbral ponudnika, ki bo dosegel najvišjo skupno končno vrednost izbranega blaga za celoten odprti predmeten podsklop v katerem se bo nahajalo blago z enako najnižjo ceno.</w:t>
      </w:r>
    </w:p>
    <w:p w:rsidR="00BD2381" w:rsidRPr="00C25086" w:rsidRDefault="00BD2381" w:rsidP="00BD2381"/>
    <w:p w:rsidR="002B01E9" w:rsidRDefault="002B01E9">
      <w:pPr>
        <w:sectPr w:rsidR="002B01E9" w:rsidSect="00D931BF">
          <w:pgSz w:w="11906" w:h="16838"/>
          <w:pgMar w:top="1418" w:right="1418" w:bottom="1418" w:left="1418" w:header="567" w:footer="680" w:gutter="0"/>
          <w:cols w:space="708"/>
          <w:docGrid w:linePitch="360"/>
        </w:sectPr>
      </w:pPr>
    </w:p>
    <w:p w:rsidR="006975C6" w:rsidRPr="00563971" w:rsidRDefault="00BD2381" w:rsidP="00BD2381">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2B01E9" w:rsidRDefault="00BD2381">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2B01E9" w:rsidRDefault="00BD2381">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2B01E9">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2B01E9" w:rsidRDefault="00BD2381">
            <w:r>
              <w:rPr>
                <w:rFonts w:ascii="Arial" w:hAnsi="Arial" w:cs="Arial"/>
                <w:color w:val="FFFFFF"/>
                <w:position w:val="-2"/>
                <w:sz w:val="18"/>
                <w:szCs w:val="18"/>
              </w:rPr>
              <w:t>Razlogi za izključitev</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B01E9" w:rsidRDefault="00BD238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2B01E9" w:rsidRDefault="00BD238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6147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61470" w:rsidRDefault="00161470" w:rsidP="0016147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61470" w:rsidRDefault="00161470" w:rsidP="00161470">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161470" w:rsidRDefault="00161470" w:rsidP="00161470">
            <w:pPr>
              <w:spacing w:before="135" w:after="135"/>
              <w:jc w:val="both"/>
              <w:textAlignment w:val="center"/>
            </w:pPr>
            <w:r>
              <w:rPr>
                <w:rFonts w:ascii="Arial" w:hAnsi="Arial" w:cs="Arial"/>
                <w:color w:val="000000"/>
                <w:position w:val="-2"/>
                <w:sz w:val="18"/>
                <w:szCs w:val="18"/>
              </w:rPr>
              <w:t xml:space="preserve">Gospodarski subjekt lahko predloži izpis iz ustreznega sodnega registra, iz katerega je razvidno, da ne obstajajo razlogi za izključitev. Izpis se šteje kot dokaz o izpolnjevanju predmetnega pogoja. Izpis ne sme biti starejši od </w:t>
            </w:r>
            <w:proofErr w:type="spellStart"/>
            <w:r>
              <w:rPr>
                <w:rFonts w:ascii="Arial" w:hAnsi="Arial" w:cs="Arial"/>
                <w:color w:val="000000"/>
                <w:position w:val="-2"/>
                <w:sz w:val="18"/>
                <w:szCs w:val="18"/>
              </w:rPr>
              <w:t>od</w:t>
            </w:r>
            <w:proofErr w:type="spellEnd"/>
            <w:r>
              <w:rPr>
                <w:rFonts w:ascii="Arial" w:hAnsi="Arial" w:cs="Arial"/>
                <w:color w:val="000000"/>
                <w:position w:val="-2"/>
                <w:sz w:val="18"/>
                <w:szCs w:val="18"/>
              </w:rPr>
              <w:t xml:space="preserve"> 4 mesecev, šteto od roka za oddajo prijav ali ponudb.</w:t>
            </w:r>
          </w:p>
          <w:p w:rsidR="00161470" w:rsidRDefault="00161470" w:rsidP="00161470">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rsidR="00161470" w:rsidRDefault="00161470" w:rsidP="00161470">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2B01E9" w:rsidRDefault="00BD238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lastRenderedPageBreak/>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w:t>
            </w:r>
            <w:r w:rsidR="00A41E39">
              <w:rPr>
                <w:rFonts w:ascii="Arial" w:hAnsi="Arial" w:cs="Arial"/>
                <w:color w:val="000000"/>
                <w:position w:val="-2"/>
                <w:sz w:val="18"/>
                <w:szCs w:val="18"/>
              </w:rPr>
              <w:t>o</w:t>
            </w:r>
            <w:r>
              <w:rPr>
                <w:rFonts w:ascii="Arial" w:hAnsi="Arial" w:cs="Arial"/>
                <w:color w:val="000000"/>
                <w:position w:val="-2"/>
                <w:sz w:val="18"/>
                <w:szCs w:val="18"/>
              </w:rPr>
              <w:t>darskega subjekta in pooblastilo za pridobitev podatkov iz kazenske evidence in Izjava članov organov in zastopnikov gospodarskega subjekta in pooblastilo za pridobitev podatkov iz kazenske evidence).</w:t>
            </w:r>
          </w:p>
          <w:p w:rsidR="002B01E9" w:rsidRDefault="00BD238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B01E9" w:rsidRDefault="00BD238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2B01E9" w:rsidRDefault="00BD238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 xml:space="preserve">Izpolnjen in podpisan Obrazec  KROVNA IZJAVA </w:t>
            </w:r>
            <w:r w:rsidR="00161470">
              <w:rPr>
                <w:rFonts w:ascii="Arial" w:hAnsi="Arial" w:cs="Arial"/>
                <w:color w:val="000000"/>
                <w:position w:val="-2"/>
                <w:sz w:val="18"/>
                <w:szCs w:val="18"/>
              </w:rPr>
              <w:t>in</w:t>
            </w:r>
            <w:r>
              <w:rPr>
                <w:rFonts w:ascii="Arial" w:hAnsi="Arial" w:cs="Arial"/>
                <w:color w:val="000000"/>
                <w:position w:val="-2"/>
                <w:sz w:val="18"/>
                <w:szCs w:val="18"/>
              </w:rPr>
              <w:t xml:space="preserve"> ESPD.</w:t>
            </w:r>
          </w:p>
          <w:p w:rsidR="002B01E9" w:rsidRDefault="00BD2381">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2B01E9" w:rsidRDefault="00BD2381" w:rsidP="00161470">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161470">
              <w:rPr>
                <w:rFonts w:ascii="Arial" w:hAnsi="Arial" w:cs="Arial"/>
                <w:color w:val="000000"/>
                <w:position w:val="-2"/>
                <w:sz w:val="18"/>
                <w:szCs w:val="18"/>
              </w:rPr>
              <w:t>in</w:t>
            </w:r>
            <w:r>
              <w:rPr>
                <w:rFonts w:ascii="Arial" w:hAnsi="Arial" w:cs="Arial"/>
                <w:color w:val="000000"/>
                <w:position w:val="-2"/>
                <w:sz w:val="18"/>
                <w:szCs w:val="18"/>
              </w:rPr>
              <w:t xml:space="preserve"> ESPD, bo naročnik potrdilo Finančne uprave RS pridobil sam.</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2B01E9" w:rsidRDefault="00BD238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Izpolnjen in podpisan Obrazec  KROVNA IZJAVA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r w:rsidR="00161470">
              <w:rPr>
                <w:rFonts w:ascii="Arial" w:hAnsi="Arial" w:cs="Arial"/>
                <w:color w:val="000000"/>
                <w:position w:val="-2"/>
                <w:sz w:val="18"/>
                <w:szCs w:val="18"/>
              </w:rPr>
              <w:t xml:space="preserve"> in ESPD.</w:t>
            </w:r>
          </w:p>
          <w:p w:rsidR="002B01E9" w:rsidRDefault="00BD238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B01E9" w:rsidRDefault="00BD238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rsidR="002B01E9" w:rsidRDefault="00BD238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 xml:space="preserve">Izpolnjen in podpisan Obrazec  KROVNA IZJAVA </w:t>
            </w:r>
            <w:r w:rsidR="00161470">
              <w:rPr>
                <w:rFonts w:ascii="Arial" w:hAnsi="Arial" w:cs="Arial"/>
                <w:color w:val="000000"/>
                <w:position w:val="-2"/>
                <w:sz w:val="18"/>
                <w:szCs w:val="18"/>
              </w:rPr>
              <w:t>in</w:t>
            </w:r>
            <w:r>
              <w:rPr>
                <w:rFonts w:ascii="Arial" w:hAnsi="Arial" w:cs="Arial"/>
                <w:color w:val="000000"/>
                <w:position w:val="-2"/>
                <w:sz w:val="18"/>
                <w:szCs w:val="18"/>
              </w:rPr>
              <w:t xml:space="preserve"> ESPD.</w:t>
            </w:r>
          </w:p>
          <w:p w:rsidR="002B01E9" w:rsidRDefault="00BD2381">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both"/>
              <w:textAlignment w:val="center"/>
            </w:pPr>
            <w:r>
              <w:rPr>
                <w:rFonts w:ascii="Arial" w:hAnsi="Arial" w:cs="Arial"/>
                <w:color w:val="000000"/>
                <w:position w:val="-2"/>
                <w:sz w:val="18"/>
                <w:szCs w:val="18"/>
              </w:rPr>
              <w:t> </w:t>
            </w:r>
          </w:p>
          <w:p w:rsidR="002B01E9" w:rsidRDefault="00BD2381">
            <w:r>
              <w:rPr>
                <w:rFonts w:ascii="Arial" w:hAnsi="Arial" w:cs="Arial"/>
                <w:color w:val="000000"/>
                <w:position w:val="-2"/>
                <w:sz w:val="18"/>
                <w:szCs w:val="18"/>
              </w:rPr>
              <w:t xml:space="preserve"> /</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Izpolnjen in podpisan Obrazec  KROVNA IZJAVA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Vsak izmed podizvajalcev mora predložiti podpisan in žigosan obrazec Izjava zastopnika podizvajalca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katerega izjavlja, da izpolnjuje navedeni pogoj. Naročnik bo zavrnil vsakega podizvajalca, če zanj obstajajo razlogi za izključitev četrtega odstavka 75. člena ZJN-3.</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B01E9" w:rsidRDefault="00BD238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F4913" w:rsidRDefault="00AF4913" w:rsidP="00AF4913">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mu je bila </w:t>
            </w:r>
            <w:r>
              <w:rPr>
                <w:rFonts w:ascii="Arial" w:hAnsi="Arial" w:cs="Arial"/>
                <w:b/>
                <w:bCs/>
                <w:color w:val="000000"/>
                <w:position w:val="-2"/>
                <w:sz w:val="18"/>
                <w:szCs w:val="18"/>
              </w:rPr>
              <w:t>v zadnjih treh letih</w:t>
            </w:r>
            <w:r>
              <w:rPr>
                <w:rFonts w:ascii="Arial" w:hAnsi="Arial" w:cs="Arial"/>
                <w:color w:val="000000"/>
                <w:position w:val="-2"/>
                <w:sz w:val="18"/>
                <w:szCs w:val="18"/>
              </w:rPr>
              <w:t xml:space="preserve"> pred potekom roka za oddajo ponudb s pravnomočno odločbo pristojnega organa Republike Slovenije ali druge države članice ali tretje države </w:t>
            </w:r>
            <w:r>
              <w:rPr>
                <w:rFonts w:ascii="Arial" w:hAnsi="Arial" w:cs="Arial"/>
                <w:b/>
                <w:bCs/>
                <w:color w:val="000000"/>
                <w:position w:val="-2"/>
                <w:sz w:val="18"/>
                <w:szCs w:val="18"/>
                <w:u w:val="single"/>
              </w:rPr>
              <w:t>dvakrat izrečena globa zaradi prekrška v zvezi s plačilom za delo.</w:t>
            </w:r>
          </w:p>
          <w:p w:rsidR="002B01E9" w:rsidRDefault="00AF4913" w:rsidP="00AF491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 xml:space="preserve">Izpolnjen in podpisan Obrazec  KROVNA IZJAVA </w:t>
            </w:r>
            <w:r w:rsidR="00161470">
              <w:rPr>
                <w:rFonts w:ascii="Arial" w:hAnsi="Arial" w:cs="Arial"/>
                <w:color w:val="000000"/>
                <w:position w:val="-2"/>
                <w:sz w:val="18"/>
                <w:szCs w:val="18"/>
              </w:rPr>
              <w:t>in</w:t>
            </w:r>
            <w:r>
              <w:rPr>
                <w:rFonts w:ascii="Arial" w:hAnsi="Arial" w:cs="Arial"/>
                <w:color w:val="000000"/>
                <w:position w:val="-2"/>
                <w:sz w:val="18"/>
                <w:szCs w:val="18"/>
              </w:rPr>
              <w:t xml:space="preserve"> ESPD.</w:t>
            </w:r>
          </w:p>
          <w:p w:rsidR="002B01E9" w:rsidRDefault="00BD2381">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2B01E9" w:rsidRDefault="00BD2381" w:rsidP="00161470">
            <w:pPr>
              <w:spacing w:before="135" w:after="135"/>
              <w:jc w:val="both"/>
              <w:textAlignment w:val="center"/>
            </w:pPr>
            <w:r>
              <w:rPr>
                <w:rFonts w:ascii="Arial" w:hAnsi="Arial" w:cs="Arial"/>
                <w:color w:val="000000"/>
                <w:position w:val="-2"/>
                <w:sz w:val="18"/>
                <w:szCs w:val="18"/>
              </w:rPr>
              <w:lastRenderedPageBreak/>
              <w:t xml:space="preserve">V kolikor bo gospodarski subjekt predložil zgolj Obrazec KROVNA IZJAVA </w:t>
            </w:r>
            <w:r w:rsidR="00161470">
              <w:rPr>
                <w:rFonts w:ascii="Arial" w:hAnsi="Arial" w:cs="Arial"/>
                <w:color w:val="000000"/>
                <w:position w:val="-2"/>
                <w:sz w:val="18"/>
                <w:szCs w:val="18"/>
              </w:rPr>
              <w:t>in</w:t>
            </w:r>
            <w:r>
              <w:rPr>
                <w:rFonts w:ascii="Arial" w:hAnsi="Arial" w:cs="Arial"/>
                <w:color w:val="000000"/>
                <w:position w:val="-2"/>
                <w:sz w:val="18"/>
                <w:szCs w:val="18"/>
              </w:rPr>
              <w:t xml:space="preserve"> ESPD, lahko naročnik potrdilo pridobi sam.</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Izpolnjen in podpisan Obrazec  KROVNA IZJAVA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2B01E9" w:rsidRDefault="00BD238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rsidR="002B01E9" w:rsidRDefault="002B01E9"/>
    <w:tbl>
      <w:tblPr>
        <w:tblStyle w:val="NormalTablePHPDOCX"/>
        <w:tblW w:w="2500" w:type="pct"/>
        <w:tblInd w:w="108" w:type="dxa"/>
        <w:tblLook w:val="04A0" w:firstRow="1" w:lastRow="0" w:firstColumn="1" w:lastColumn="0" w:noHBand="0" w:noVBand="1"/>
      </w:tblPr>
      <w:tblGrid>
        <w:gridCol w:w="4504"/>
      </w:tblGrid>
      <w:tr w:rsidR="002B01E9">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2B01E9" w:rsidRDefault="00BD2381">
            <w:r>
              <w:rPr>
                <w:rFonts w:ascii="Arial" w:hAnsi="Arial" w:cs="Arial"/>
                <w:color w:val="FFFFFF"/>
                <w:position w:val="-2"/>
                <w:sz w:val="18"/>
                <w:szCs w:val="18"/>
              </w:rPr>
              <w:t>Poslovna in finančna sposobnost</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2B01E9" w:rsidRDefault="00BD238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zdravili/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 xml:space="preserve">Gospodarski subjekt je vpisan v Seznam imetnikov dovoljenj za opravljanje dejavnosti prometa z zdravili na debelo pri JAZMP oz. je </w:t>
            </w:r>
            <w:r w:rsidR="00A41E39">
              <w:rPr>
                <w:rFonts w:ascii="Arial" w:hAnsi="Arial" w:cs="Arial"/>
                <w:color w:val="000000"/>
                <w:position w:val="-2"/>
                <w:sz w:val="18"/>
                <w:szCs w:val="18"/>
              </w:rPr>
              <w:t>vpisan</w:t>
            </w:r>
            <w:r>
              <w:rPr>
                <w:rFonts w:ascii="Arial" w:hAnsi="Arial" w:cs="Arial"/>
                <w:color w:val="000000"/>
                <w:position w:val="-2"/>
                <w:sz w:val="18"/>
                <w:szCs w:val="18"/>
              </w:rPr>
              <w:t xml:space="preserve"> v Seznam priglašenih veletrgovcev, ki so pridobili dovoljenje v drugi EU članici, ki ga vodi JAZMP.</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in podpisan Obrazec  KROVNA IZJAVA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p w:rsidR="002B01E9" w:rsidRDefault="00BD2381">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both"/>
              <w:textAlignment w:val="center"/>
            </w:pPr>
            <w:r>
              <w:rPr>
                <w:rFonts w:ascii="Arial" w:hAnsi="Arial" w:cs="Arial"/>
                <w:color w:val="000000"/>
                <w:position w:val="-2"/>
                <w:sz w:val="18"/>
                <w:szCs w:val="18"/>
              </w:rPr>
              <w:t> </w:t>
            </w:r>
          </w:p>
          <w:p w:rsidR="002B01E9" w:rsidRDefault="00BD2381">
            <w:r>
              <w:rPr>
                <w:rFonts w:ascii="Arial" w:hAnsi="Arial" w:cs="Arial"/>
                <w:color w:val="000000"/>
                <w:position w:val="-2"/>
                <w:sz w:val="18"/>
                <w:szCs w:val="18"/>
              </w:rPr>
              <w:t xml:space="preserve"> /</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obrazec Krovne izjave </w:t>
            </w:r>
            <w:r w:rsidR="00161470">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lastRenderedPageBreak/>
              <w:t xml:space="preserve">Podizvajalci morajo pogoj izpolnjevati v obsegu, v katerem prevzemajo izvedbo del. Vsak izmed podizvajalcev mora predložiti podpisan in žigosan obrazec Izjava zastopnika podizvajalca </w:t>
            </w:r>
            <w:r w:rsidR="00161470">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2B01E9" w:rsidRDefault="00BD238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2B01E9" w:rsidRDefault="001C1328">
            <w:pPr>
              <w:spacing w:before="135" w:after="135"/>
              <w:jc w:val="both"/>
              <w:textAlignment w:val="center"/>
            </w:pPr>
            <w:r>
              <w:rPr>
                <w:rFonts w:ascii="Arial" w:hAnsi="Arial" w:cs="Arial"/>
                <w:color w:val="000000"/>
                <w:position w:val="-2"/>
                <w:sz w:val="18"/>
                <w:szCs w:val="18"/>
              </w:rPr>
              <w:t>Če</w:t>
            </w:r>
            <w:r w:rsidR="00BD2381">
              <w:rPr>
                <w:rFonts w:ascii="Arial" w:hAnsi="Arial" w:cs="Arial"/>
                <w:color w:val="000000"/>
                <w:position w:val="-2"/>
                <w:sz w:val="18"/>
                <w:szCs w:val="18"/>
              </w:rPr>
              <w:t xml:space="preserve"> morajo imeti gospodarski subjekti </w:t>
            </w:r>
            <w:r w:rsidR="00A41E39">
              <w:rPr>
                <w:rFonts w:ascii="Arial" w:hAnsi="Arial" w:cs="Arial"/>
                <w:color w:val="000000"/>
                <w:position w:val="-2"/>
                <w:sz w:val="18"/>
                <w:szCs w:val="18"/>
              </w:rPr>
              <w:t>določeno</w:t>
            </w:r>
            <w:r w:rsidR="00BD2381">
              <w:rPr>
                <w:rFonts w:ascii="Arial" w:hAnsi="Arial" w:cs="Arial"/>
                <w:color w:val="000000"/>
                <w:position w:val="-2"/>
                <w:sz w:val="18"/>
                <w:szCs w:val="18"/>
              </w:rPr>
              <w:t xml:space="preserve"> dovoljenje ali biti </w:t>
            </w:r>
            <w:r w:rsidR="00A41E39">
              <w:rPr>
                <w:rFonts w:ascii="Arial" w:hAnsi="Arial" w:cs="Arial"/>
                <w:color w:val="000000"/>
                <w:position w:val="-2"/>
                <w:sz w:val="18"/>
                <w:szCs w:val="18"/>
              </w:rPr>
              <w:t>člani</w:t>
            </w:r>
            <w:r w:rsidR="00BD2381">
              <w:rPr>
                <w:rFonts w:ascii="Arial" w:hAnsi="Arial" w:cs="Arial"/>
                <w:color w:val="000000"/>
                <w:position w:val="-2"/>
                <w:sz w:val="18"/>
                <w:szCs w:val="18"/>
              </w:rPr>
              <w:t xml:space="preserve"> </w:t>
            </w:r>
            <w:r w:rsidR="00A41E39">
              <w:rPr>
                <w:rFonts w:ascii="Arial" w:hAnsi="Arial" w:cs="Arial"/>
                <w:color w:val="000000"/>
                <w:position w:val="-2"/>
                <w:sz w:val="18"/>
                <w:szCs w:val="18"/>
              </w:rPr>
              <w:t>določene</w:t>
            </w:r>
            <w:r w:rsidR="00BD2381">
              <w:rPr>
                <w:rFonts w:ascii="Arial" w:hAnsi="Arial" w:cs="Arial"/>
                <w:color w:val="000000"/>
                <w:position w:val="-2"/>
                <w:sz w:val="18"/>
                <w:szCs w:val="18"/>
              </w:rPr>
              <w:t xml:space="preserve"> organizacije, da lahko v svoji </w:t>
            </w:r>
            <w:r w:rsidR="00A41E39">
              <w:rPr>
                <w:rFonts w:ascii="Arial" w:hAnsi="Arial" w:cs="Arial"/>
                <w:color w:val="000000"/>
                <w:position w:val="-2"/>
                <w:sz w:val="18"/>
                <w:szCs w:val="18"/>
              </w:rPr>
              <w:t>matični</w:t>
            </w:r>
            <w:r w:rsidR="00BD2381">
              <w:rPr>
                <w:rFonts w:ascii="Arial" w:hAnsi="Arial" w:cs="Arial"/>
                <w:color w:val="000000"/>
                <w:position w:val="-2"/>
                <w:sz w:val="18"/>
                <w:szCs w:val="18"/>
              </w:rPr>
              <w:t xml:space="preserve"> </w:t>
            </w:r>
            <w:r w:rsidR="00A41E39">
              <w:rPr>
                <w:rFonts w:ascii="Arial" w:hAnsi="Arial" w:cs="Arial"/>
                <w:color w:val="000000"/>
                <w:position w:val="-2"/>
                <w:sz w:val="18"/>
                <w:szCs w:val="18"/>
              </w:rPr>
              <w:t>državi</w:t>
            </w:r>
            <w:r w:rsidR="00BD2381">
              <w:rPr>
                <w:rFonts w:ascii="Arial" w:hAnsi="Arial" w:cs="Arial"/>
                <w:color w:val="000000"/>
                <w:position w:val="-2"/>
                <w:sz w:val="18"/>
                <w:szCs w:val="18"/>
              </w:rPr>
              <w:t xml:space="preserve"> opravljajo </w:t>
            </w:r>
            <w:r w:rsidR="00A41E39">
              <w:rPr>
                <w:rFonts w:ascii="Arial" w:hAnsi="Arial" w:cs="Arial"/>
                <w:color w:val="000000"/>
                <w:position w:val="-2"/>
                <w:sz w:val="18"/>
                <w:szCs w:val="18"/>
              </w:rPr>
              <w:t>določeno</w:t>
            </w:r>
            <w:r w:rsidR="00BD2381">
              <w:rPr>
                <w:rFonts w:ascii="Arial" w:hAnsi="Arial" w:cs="Arial"/>
                <w:color w:val="000000"/>
                <w:position w:val="-2"/>
                <w:sz w:val="18"/>
                <w:szCs w:val="18"/>
              </w:rPr>
              <w:t xml:space="preserve"> storitev, morajo </w:t>
            </w:r>
            <w:r w:rsidR="00A41E39">
              <w:rPr>
                <w:rFonts w:ascii="Arial" w:hAnsi="Arial" w:cs="Arial"/>
                <w:color w:val="000000"/>
                <w:position w:val="-2"/>
                <w:sz w:val="18"/>
                <w:szCs w:val="18"/>
              </w:rPr>
              <w:t>predložiti</w:t>
            </w:r>
            <w:r w:rsidR="00BD2381">
              <w:rPr>
                <w:rFonts w:ascii="Arial" w:hAnsi="Arial" w:cs="Arial"/>
                <w:color w:val="000000"/>
                <w:position w:val="-2"/>
                <w:sz w:val="18"/>
                <w:szCs w:val="18"/>
              </w:rPr>
              <w:t xml:space="preserve"> dokazilo o tem dovoljenju ali </w:t>
            </w:r>
            <w:r w:rsidR="00A41E39">
              <w:rPr>
                <w:rFonts w:ascii="Arial" w:hAnsi="Arial" w:cs="Arial"/>
                <w:color w:val="000000"/>
                <w:position w:val="-2"/>
                <w:sz w:val="18"/>
                <w:szCs w:val="18"/>
              </w:rPr>
              <w:t>članstvu</w:t>
            </w:r>
            <w:r w:rsidR="00BD2381">
              <w:rPr>
                <w:rFonts w:ascii="Arial" w:hAnsi="Arial" w:cs="Arial"/>
                <w:color w:val="000000"/>
                <w:position w:val="-2"/>
                <w:sz w:val="18"/>
                <w:szCs w:val="18"/>
              </w:rPr>
              <w: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in podpisan Obrazec  KROVNA IZJAVA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p w:rsidR="002B01E9" w:rsidRDefault="00BD2381">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2B01E9" w:rsidRDefault="00BD2381">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obrazec Krovne izjave </w:t>
            </w:r>
            <w:r w:rsidR="00161470">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podizvajalca </w:t>
            </w:r>
            <w:r w:rsidR="00161470">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2B01E9" w:rsidRDefault="00BD238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 xml:space="preserve">Gospodarski subjekt naročniku nudi naslednje plačilne pogoje: </w:t>
            </w:r>
            <w:r w:rsidR="009D578D" w:rsidRPr="00FD523A">
              <w:rPr>
                <w:rFonts w:ascii="Arial" w:hAnsi="Arial" w:cs="Arial"/>
                <w:color w:val="000000"/>
                <w:position w:val="-2"/>
                <w:sz w:val="18"/>
                <w:szCs w:val="18"/>
              </w:rPr>
              <w:t>30</w:t>
            </w:r>
            <w:r w:rsidRPr="00FD523A">
              <w:rPr>
                <w:rFonts w:ascii="Arial" w:hAnsi="Arial" w:cs="Arial"/>
                <w:color w:val="000000"/>
                <w:position w:val="-2"/>
                <w:sz w:val="18"/>
                <w:szCs w:val="18"/>
              </w:rPr>
              <w:t>-dnevni</w:t>
            </w:r>
            <w:r>
              <w:rPr>
                <w:rFonts w:ascii="Arial" w:hAnsi="Arial" w:cs="Arial"/>
                <w:color w:val="000000"/>
                <w:position w:val="-2"/>
                <w:sz w:val="18"/>
                <w:szCs w:val="18"/>
              </w:rPr>
              <w:t xml:space="preserve"> plačilni rok od datuma uradnega prejema računa, ki bo izstavljen po opravljeni dobavi blaga.</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in podpisan Obrazec  KROVNA IZJAVA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both"/>
              <w:textAlignment w:val="center"/>
            </w:pPr>
            <w:r>
              <w:rPr>
                <w:rFonts w:ascii="Arial" w:hAnsi="Arial" w:cs="Arial"/>
                <w:color w:val="000000"/>
                <w:position w:val="-2"/>
                <w:sz w:val="18"/>
                <w:szCs w:val="18"/>
              </w:rPr>
              <w:t> </w:t>
            </w:r>
          </w:p>
          <w:p w:rsidR="002B01E9" w:rsidRDefault="00BD2381">
            <w:r>
              <w:rPr>
                <w:rFonts w:ascii="Arial" w:hAnsi="Arial" w:cs="Arial"/>
                <w:color w:val="000000"/>
                <w:position w:val="-2"/>
                <w:sz w:val="18"/>
                <w:szCs w:val="18"/>
              </w:rPr>
              <w:t xml:space="preserve"> /</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lastRenderedPageBreak/>
              <w:t xml:space="preserve">Partnerji morajo pogoj izpolnjevati v obsegu, v katerem prevzemajo izvedbo del. Vsak izmed partnerjev mora predložiti podpisan in žigosan obrazec Krovne izjave </w:t>
            </w:r>
            <w:r w:rsidR="00161470">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podizvajalca </w:t>
            </w:r>
            <w:r w:rsidR="00161470">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2B01E9" w:rsidRDefault="00BD238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Gospodarski subjekt je finančno in poslovno sposoben za izvedbo javnega naročila.</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in podpisan Obrazec  KROVNA IZJAVA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both"/>
              <w:textAlignment w:val="center"/>
            </w:pPr>
            <w:r>
              <w:rPr>
                <w:rFonts w:ascii="Arial" w:hAnsi="Arial" w:cs="Arial"/>
                <w:color w:val="000000"/>
                <w:position w:val="-2"/>
                <w:sz w:val="18"/>
                <w:szCs w:val="18"/>
              </w:rPr>
              <w:t> </w:t>
            </w:r>
          </w:p>
          <w:p w:rsidR="002B01E9" w:rsidRDefault="00BD2381">
            <w:r>
              <w:rPr>
                <w:rFonts w:ascii="Arial" w:hAnsi="Arial" w:cs="Arial"/>
                <w:color w:val="000000"/>
                <w:position w:val="-2"/>
                <w:sz w:val="18"/>
                <w:szCs w:val="18"/>
              </w:rPr>
              <w:t xml:space="preserve"> /</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KUMULATIVNO izpolnjevanje pogoja</w:t>
            </w:r>
          </w:p>
          <w:p w:rsidR="002B01E9" w:rsidRDefault="00BD2381">
            <w:pPr>
              <w:jc w:val="both"/>
              <w:textAlignment w:val="center"/>
            </w:pPr>
            <w:r>
              <w:rPr>
                <w:rFonts w:ascii="Arial" w:hAnsi="Arial" w:cs="Arial"/>
                <w:color w:val="000000"/>
                <w:position w:val="-2"/>
                <w:sz w:val="18"/>
                <w:szCs w:val="18"/>
              </w:rPr>
              <w:t> </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KUMULATIVNO izpolnjevanje pogoja</w:t>
            </w:r>
          </w:p>
          <w:p w:rsidR="002B01E9" w:rsidRDefault="00BD2381">
            <w:pPr>
              <w:jc w:val="both"/>
              <w:textAlignment w:val="center"/>
            </w:pPr>
            <w:r>
              <w:rPr>
                <w:rFonts w:ascii="Arial" w:hAnsi="Arial" w:cs="Arial"/>
                <w:color w:val="000000"/>
                <w:position w:val="-2"/>
                <w:sz w:val="18"/>
                <w:szCs w:val="18"/>
              </w:rPr>
              <w:t> </w:t>
            </w:r>
          </w:p>
        </w:tc>
      </w:tr>
    </w:tbl>
    <w:p w:rsidR="002B01E9" w:rsidRDefault="002B01E9"/>
    <w:tbl>
      <w:tblPr>
        <w:tblStyle w:val="NormalTablePHPDOCX"/>
        <w:tblW w:w="2500" w:type="pct"/>
        <w:tblInd w:w="108" w:type="dxa"/>
        <w:tblLook w:val="04A0" w:firstRow="1" w:lastRow="0" w:firstColumn="1" w:lastColumn="0" w:noHBand="0" w:noVBand="1"/>
      </w:tblPr>
      <w:tblGrid>
        <w:gridCol w:w="4504"/>
      </w:tblGrid>
      <w:tr w:rsidR="002B01E9">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2B01E9" w:rsidRDefault="00BD2381">
            <w:r>
              <w:rPr>
                <w:rFonts w:ascii="Arial" w:hAnsi="Arial" w:cs="Arial"/>
                <w:color w:val="FFFFFF"/>
                <w:position w:val="-2"/>
                <w:sz w:val="18"/>
                <w:szCs w:val="18"/>
              </w:rPr>
              <w:t>Tehnična sposobnost</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2B01E9" w:rsidRDefault="00BD238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strokovnih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textAlignment w:val="center"/>
            </w:pPr>
            <w:r>
              <w:rPr>
                <w:rFonts w:ascii="Arial" w:hAnsi="Arial" w:cs="Arial"/>
                <w:color w:val="000000"/>
                <w:position w:val="-2"/>
                <w:sz w:val="18"/>
                <w:szCs w:val="18"/>
              </w:rPr>
              <w:t>Gospodarski subjekt mora zagotavljati izpolnjevanje vseh strokovnih zahtev naročnika iz razpisne dokumentacije in njenih prilog (zlasti: Specifikacija zahtev naročnika za predmet naročila, vzorec okvirnega sporazuma in vzorec pogodbe in Predračuna seznama razpisanega blaga Obr-8a).</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in podpisan Obrazec  KROVNA IZJAVA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both"/>
              <w:textAlignment w:val="center"/>
            </w:pPr>
            <w:r>
              <w:rPr>
                <w:rFonts w:ascii="Arial" w:hAnsi="Arial" w:cs="Arial"/>
                <w:color w:val="000000"/>
                <w:position w:val="-2"/>
                <w:sz w:val="18"/>
                <w:szCs w:val="18"/>
              </w:rPr>
              <w:t> </w:t>
            </w:r>
          </w:p>
          <w:p w:rsidR="002B01E9" w:rsidRDefault="00BD2381">
            <w:r>
              <w:rPr>
                <w:rFonts w:ascii="Arial" w:hAnsi="Arial" w:cs="Arial"/>
                <w:color w:val="000000"/>
                <w:position w:val="-2"/>
                <w:sz w:val="18"/>
                <w:szCs w:val="18"/>
              </w:rPr>
              <w:t xml:space="preserve"> /</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katerega izjavlja, da izpolnjuje navedeni pogoj.</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rsidP="0016147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w:t>
            </w:r>
            <w:r w:rsidR="00161470">
              <w:rPr>
                <w:rFonts w:ascii="Arial" w:hAnsi="Arial" w:cs="Arial"/>
                <w:color w:val="000000"/>
                <w:position w:val="-2"/>
                <w:sz w:val="18"/>
                <w:szCs w:val="18"/>
              </w:rPr>
              <w:t xml:space="preserve"> in ESPD  </w:t>
            </w:r>
            <w:r>
              <w:rPr>
                <w:rFonts w:ascii="Arial" w:hAnsi="Arial" w:cs="Arial"/>
                <w:color w:val="000000"/>
                <w:position w:val="-2"/>
                <w:sz w:val="18"/>
                <w:szCs w:val="18"/>
              </w:rPr>
              <w:t>s podpisom katerega izjavlja, da izpolnjuje navedeni pogoj.</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2B01E9" w:rsidRDefault="00BD238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Zagotavljanje načela sledljivosti blaga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Gospodarski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ter računu, pri čemer mora:</w:t>
            </w:r>
          </w:p>
          <w:tbl>
            <w:tblPr>
              <w:tblStyle w:val="NormalTablePHPDOCX"/>
              <w:tblW w:w="5000" w:type="pct"/>
              <w:tblLook w:val="04A0" w:firstRow="1" w:lastRow="0" w:firstColumn="1" w:lastColumn="0" w:noHBand="0" w:noVBand="1"/>
            </w:tblPr>
            <w:tblGrid>
              <w:gridCol w:w="7224"/>
            </w:tblGrid>
            <w:tr w:rsidR="002B01E9">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2B01E9">
                    <w:tc>
                      <w:tcPr>
                        <w:tcW w:w="0" w:type="auto"/>
                        <w:tcMar>
                          <w:top w:w="0" w:type="auto"/>
                          <w:bottom w:w="0" w:type="auto"/>
                        </w:tcMar>
                      </w:tcPr>
                      <w:p w:rsidR="002B01E9" w:rsidRDefault="00BD2381" w:rsidP="009F128B">
                        <w:pPr>
                          <w:numPr>
                            <w:ilvl w:val="0"/>
                            <w:numId w:val="14"/>
                          </w:numPr>
                          <w:rPr>
                            <w:rFonts w:ascii="Arial" w:hAnsi="Arial" w:cs="Arial"/>
                            <w:color w:val="000000"/>
                            <w:sz w:val="18"/>
                            <w:szCs w:val="18"/>
                          </w:rPr>
                        </w:pPr>
                        <w:r>
                          <w:rPr>
                            <w:rFonts w:ascii="Arial" w:hAnsi="Arial" w:cs="Arial"/>
                            <w:color w:val="000000"/>
                            <w:position w:val="-2"/>
                            <w:sz w:val="18"/>
                            <w:szCs w:val="18"/>
                          </w:rPr>
                          <w:t> v primeru, da bo popust v Predračunu-seznamu razpisanega blaga (Obr-8a) prikazal ločeno (v stolpcu popust) – enako prikazati tudi vsakokrat ob dobavi na dobavnici in pozneje na računu;</w:t>
                        </w:r>
                      </w:p>
                      <w:p w:rsidR="002B01E9" w:rsidRDefault="002B01E9" w:rsidP="00DC3534">
                        <w:pPr>
                          <w:ind w:left="720"/>
                          <w:rPr>
                            <w:rFonts w:ascii="Arial" w:hAnsi="Arial" w:cs="Arial"/>
                            <w:color w:val="000000"/>
                            <w:sz w:val="18"/>
                            <w:szCs w:val="18"/>
                          </w:rPr>
                        </w:pPr>
                      </w:p>
                    </w:tc>
                  </w:tr>
                </w:tbl>
                <w:p w:rsidR="002B01E9" w:rsidRDefault="002B01E9"/>
              </w:tc>
            </w:tr>
          </w:tbl>
          <w:p w:rsidR="002B01E9" w:rsidRDefault="002B01E9"/>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in podpisan Obrazec  KROVNA IZJAVA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both"/>
              <w:textAlignment w:val="center"/>
            </w:pPr>
            <w:r>
              <w:rPr>
                <w:rFonts w:ascii="Arial" w:hAnsi="Arial" w:cs="Arial"/>
                <w:color w:val="000000"/>
                <w:position w:val="-2"/>
                <w:sz w:val="18"/>
                <w:szCs w:val="18"/>
              </w:rPr>
              <w:t> </w:t>
            </w:r>
          </w:p>
          <w:p w:rsidR="002B01E9" w:rsidRDefault="00BD2381">
            <w:r>
              <w:rPr>
                <w:rFonts w:ascii="Arial" w:hAnsi="Arial" w:cs="Arial"/>
                <w:color w:val="000000"/>
                <w:position w:val="-2"/>
                <w:sz w:val="18"/>
                <w:szCs w:val="18"/>
              </w:rPr>
              <w:t xml:space="preserve"> /</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katerega izjavlja, da izpolnjuje navedeni pogoj.</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katerega izjavlja, da izpolnjuje navedeni pogoj.</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2B01E9" w:rsidRDefault="00BD238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Kvalitetno izvajanje dobav po pogodbah z naročniki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in podpisan Obrazec  KROVNA IZJAVA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both"/>
              <w:textAlignment w:val="center"/>
            </w:pPr>
            <w:r>
              <w:rPr>
                <w:rFonts w:ascii="Arial" w:hAnsi="Arial" w:cs="Arial"/>
                <w:color w:val="000000"/>
                <w:position w:val="-2"/>
                <w:sz w:val="18"/>
                <w:szCs w:val="18"/>
              </w:rPr>
              <w:t> </w:t>
            </w:r>
          </w:p>
          <w:p w:rsidR="002B01E9" w:rsidRDefault="00BD2381">
            <w:r>
              <w:rPr>
                <w:rFonts w:ascii="Arial" w:hAnsi="Arial" w:cs="Arial"/>
                <w:color w:val="000000"/>
                <w:position w:val="-2"/>
                <w:sz w:val="18"/>
                <w:szCs w:val="18"/>
              </w:rPr>
              <w:t xml:space="preserve"> /</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obrazec Krovne izjave </w:t>
            </w:r>
            <w:r w:rsidR="00161470">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podizvajalca </w:t>
            </w:r>
            <w:r w:rsidR="00161470">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2B01E9" w:rsidRDefault="00BD238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sidP="000D748B">
            <w:pPr>
              <w:spacing w:before="135" w:after="135"/>
              <w:textAlignment w:val="center"/>
            </w:pPr>
            <w:r>
              <w:rPr>
                <w:rFonts w:ascii="Arial" w:hAnsi="Arial" w:cs="Arial"/>
                <w:color w:val="000000"/>
                <w:position w:val="-2"/>
                <w:sz w:val="18"/>
                <w:szCs w:val="18"/>
              </w:rPr>
              <w:t>Gospodarski subjekt mora zagotavljati opremljenost blaga ob dobavah tudi z dobavnico v elektronski obliki s podatki in v obliki, določeni s strani naročnika razvidnimi v Prilogi razpisne dokumentacije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w:t>
            </w:r>
            <w:r w:rsidR="000D748B">
              <w:rPr>
                <w:rFonts w:ascii="Arial" w:hAnsi="Arial" w:cs="Arial"/>
                <w:color w:val="000000"/>
                <w:position w:val="-2"/>
                <w:sz w:val="18"/>
                <w:szCs w:val="18"/>
              </w:rPr>
              <w:t>–</w:t>
            </w:r>
            <w:r>
              <w:rPr>
                <w:rFonts w:ascii="Arial" w:hAnsi="Arial" w:cs="Arial"/>
                <w:color w:val="000000"/>
                <w:position w:val="-2"/>
                <w:sz w:val="18"/>
                <w:szCs w:val="18"/>
              </w:rPr>
              <w:t xml:space="preserve"> </w:t>
            </w:r>
            <w:proofErr w:type="spellStart"/>
            <w:r w:rsidR="000D748B">
              <w:rPr>
                <w:rFonts w:ascii="Arial" w:hAnsi="Arial" w:cs="Arial"/>
                <w:color w:val="000000"/>
                <w:position w:val="-2"/>
                <w:sz w:val="18"/>
                <w:szCs w:val="18"/>
              </w:rPr>
              <w:t>xml</w:t>
            </w:r>
            <w:proofErr w:type="spellEnd"/>
            <w:r w:rsidR="000D748B">
              <w:rPr>
                <w:rFonts w:ascii="Arial" w:hAnsi="Arial" w:cs="Arial"/>
                <w:color w:val="000000"/>
                <w:position w:val="-2"/>
                <w:sz w:val="18"/>
                <w:szCs w:val="18"/>
              </w:rPr>
              <w:t xml:space="preserve"> podatkovna struktura »dobavnica«</w:t>
            </w:r>
            <w:r>
              <w:rPr>
                <w:rFonts w:ascii="Arial" w:hAnsi="Arial" w:cs="Arial"/>
                <w:color w:val="000000"/>
                <w:position w:val="-2"/>
                <w:sz w:val="18"/>
                <w:szCs w:val="18"/>
              </w:rPr>
              <w:t> </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in podpisan Obrazec  KROVNA IZJAVA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Elektronsko dobavnico mora ponudnik, ki še ni dobavljal naročniku urediti v roku dveh mesecev po podpisu predmetne pogodbe.</w:t>
            </w:r>
          </w:p>
          <w:p w:rsidR="002B01E9" w:rsidRDefault="00BD2381">
            <w:pPr>
              <w:spacing w:before="135" w:after="135"/>
              <w:jc w:val="both"/>
              <w:textAlignment w:val="center"/>
            </w:pPr>
            <w:r>
              <w:rPr>
                <w:rFonts w:ascii="Arial" w:hAnsi="Arial" w:cs="Arial"/>
                <w:color w:val="000000"/>
                <w:position w:val="-2"/>
                <w:sz w:val="18"/>
                <w:szCs w:val="18"/>
              </w:rPr>
              <w:t>Ponudnik, ki pa je naročniku že dobavljal in kljub pogodbenemu poslovanju z naročnikom v preteklem obdobju še vedno nima vzpostavljene elektronske dobavnice, mora le-to vzpost</w:t>
            </w:r>
            <w:r w:rsidR="002D565C">
              <w:rPr>
                <w:rFonts w:ascii="Arial" w:hAnsi="Arial" w:cs="Arial"/>
                <w:color w:val="000000"/>
                <w:position w:val="-2"/>
                <w:sz w:val="18"/>
                <w:szCs w:val="18"/>
              </w:rPr>
              <w:t>aviti najkasneje v roku 30</w:t>
            </w:r>
            <w:r>
              <w:rPr>
                <w:rFonts w:ascii="Arial" w:hAnsi="Arial" w:cs="Arial"/>
                <w:color w:val="000000"/>
                <w:position w:val="-2"/>
                <w:sz w:val="18"/>
                <w:szCs w:val="18"/>
              </w:rPr>
              <w:t xml:space="preserve"> dni po oddaji ponudbe v tem postopku, sicer bo naročnik ponudbo ponudnika izločil kot nedopustno iz neizpolnjevanja pogojev za sodelovanje oz. neizpolnjevanja pogodbenih določil v okviru preteklih postopkov javnega naročanja.</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KUMULATIVNO izpolnjevanje pogoja</w:t>
            </w:r>
          </w:p>
          <w:p w:rsidR="002B01E9" w:rsidRDefault="00BD2381">
            <w:pPr>
              <w:jc w:val="both"/>
              <w:textAlignment w:val="center"/>
            </w:pPr>
            <w:r>
              <w:rPr>
                <w:rFonts w:ascii="Arial" w:hAnsi="Arial" w:cs="Arial"/>
                <w:color w:val="000000"/>
                <w:position w:val="-2"/>
                <w:sz w:val="18"/>
                <w:szCs w:val="18"/>
              </w:rPr>
              <w:t> </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KUMULATIVNO izpolnjevanje pogoja</w:t>
            </w:r>
          </w:p>
          <w:p w:rsidR="002B01E9" w:rsidRDefault="00BD2381">
            <w:pPr>
              <w:jc w:val="both"/>
              <w:textAlignment w:val="center"/>
            </w:pPr>
            <w:r>
              <w:rPr>
                <w:rFonts w:ascii="Arial" w:hAnsi="Arial" w:cs="Arial"/>
                <w:color w:val="000000"/>
                <w:position w:val="-2"/>
                <w:sz w:val="18"/>
                <w:szCs w:val="18"/>
              </w:rPr>
              <w:t> </w:t>
            </w:r>
          </w:p>
        </w:tc>
      </w:tr>
    </w:tbl>
    <w:p w:rsidR="002B01E9" w:rsidRDefault="002B01E9">
      <w:pPr>
        <w:sectPr w:rsidR="002B01E9" w:rsidSect="00D931BF">
          <w:pgSz w:w="11906" w:h="16838"/>
          <w:pgMar w:top="1418" w:right="1418" w:bottom="1418" w:left="1418" w:header="567" w:footer="680" w:gutter="0"/>
          <w:cols w:space="708"/>
          <w:docGrid w:linePitch="360"/>
        </w:sectPr>
      </w:pPr>
    </w:p>
    <w:p w:rsidR="00BD2381" w:rsidRPr="00141928" w:rsidRDefault="00BD2381" w:rsidP="00BD238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pPr>
              <w:jc w:val="center"/>
            </w:pPr>
            <w:r>
              <w:rPr>
                <w:rFonts w:ascii="Arial" w:hAnsi="Arial" w:cs="Arial"/>
                <w:b/>
                <w:bCs/>
                <w:color w:val="FFFFFF"/>
                <w:position w:val="-2"/>
                <w:sz w:val="18"/>
                <w:szCs w:val="18"/>
                <w:shd w:val="clear" w:color="auto" w:fill="000000"/>
              </w:rPr>
              <w:t>Zavarovanje za dobro izvedbo- varianta 1</w:t>
            </w:r>
          </w:p>
        </w:tc>
      </w:tr>
    </w:tbl>
    <w:p w:rsidR="002B01E9" w:rsidRDefault="00BD2381">
      <w:pPr>
        <w:spacing w:before="225" w:after="225" w:line="240" w:lineRule="auto"/>
        <w:jc w:val="both"/>
      </w:pPr>
      <w:r>
        <w:rPr>
          <w:rFonts w:ascii="Arial" w:hAnsi="Arial" w:cs="Arial"/>
          <w:color w:val="000000"/>
          <w:sz w:val="18"/>
          <w:szCs w:val="18"/>
        </w:rPr>
        <w:t>Instrument zavarovanja: menica</w:t>
      </w:r>
    </w:p>
    <w:p w:rsidR="002B01E9" w:rsidRDefault="00BD2381">
      <w:pPr>
        <w:spacing w:before="225" w:after="225" w:line="240" w:lineRule="auto"/>
        <w:jc w:val="both"/>
      </w:pPr>
      <w:r>
        <w:rPr>
          <w:rFonts w:ascii="Arial" w:hAnsi="Arial" w:cs="Arial"/>
          <w:color w:val="000000"/>
          <w:sz w:val="18"/>
          <w:szCs w:val="18"/>
        </w:rPr>
        <w:t>Višina zavarovanja: najmanj 3,00 % pogodbene vrednosti z DDV</w:t>
      </w:r>
    </w:p>
    <w:p w:rsidR="002B01E9" w:rsidRDefault="00BD2381">
      <w:pPr>
        <w:spacing w:before="225" w:after="225" w:line="240" w:lineRule="auto"/>
        <w:jc w:val="both"/>
      </w:pPr>
      <w:r>
        <w:rPr>
          <w:rFonts w:ascii="Arial" w:hAnsi="Arial" w:cs="Arial"/>
          <w:color w:val="000000"/>
          <w:sz w:val="18"/>
          <w:szCs w:val="18"/>
        </w:rPr>
        <w:t xml:space="preserve">Čas veljavnosti: </w:t>
      </w:r>
      <w:r w:rsidR="00AF4913">
        <w:rPr>
          <w:rFonts w:ascii="Arial" w:hAnsi="Arial" w:cs="Arial"/>
          <w:color w:val="000000"/>
          <w:sz w:val="18"/>
          <w:szCs w:val="18"/>
        </w:rPr>
        <w:t>še najmanj 1 teden po poteku veljavnosti pogodbe za posamezno obdobje.</w:t>
      </w:r>
    </w:p>
    <w:p w:rsidR="002B01E9" w:rsidRDefault="00BD238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2B01E9" w:rsidRDefault="00BD2381">
      <w:pPr>
        <w:spacing w:before="225" w:after="225" w:line="240" w:lineRule="auto"/>
        <w:jc w:val="both"/>
      </w:pPr>
      <w:r>
        <w:rPr>
          <w:rFonts w:ascii="Arial" w:hAnsi="Arial" w:cs="Arial"/>
          <w:color w:val="000000"/>
          <w:sz w:val="18"/>
          <w:szCs w:val="18"/>
        </w:rPr>
        <w:t>Velja v primeru, da bo pogodbena vrednost nižja od 125.000,00 EUR brez DDV.</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pPr>
              <w:jc w:val="center"/>
            </w:pPr>
            <w:r>
              <w:rPr>
                <w:rFonts w:ascii="Arial" w:hAnsi="Arial" w:cs="Arial"/>
                <w:b/>
                <w:bCs/>
                <w:color w:val="FFFFFF"/>
                <w:position w:val="-2"/>
                <w:sz w:val="18"/>
                <w:szCs w:val="18"/>
                <w:shd w:val="clear" w:color="auto" w:fill="000000"/>
              </w:rPr>
              <w:t>Zavarovanje za dobro izvedbo- varianta 2</w:t>
            </w:r>
          </w:p>
        </w:tc>
      </w:tr>
    </w:tbl>
    <w:p w:rsidR="002B01E9" w:rsidRDefault="00BD2381">
      <w:pPr>
        <w:spacing w:before="225" w:after="225" w:line="240" w:lineRule="auto"/>
        <w:jc w:val="both"/>
      </w:pPr>
      <w:r>
        <w:rPr>
          <w:rFonts w:ascii="Arial" w:hAnsi="Arial" w:cs="Arial"/>
          <w:color w:val="000000"/>
          <w:sz w:val="18"/>
          <w:szCs w:val="18"/>
        </w:rPr>
        <w:t>Instrument zavarovanja: bančna garancija / kavcijsko zavarovanje</w:t>
      </w:r>
    </w:p>
    <w:p w:rsidR="002B01E9" w:rsidRDefault="00BD2381">
      <w:pPr>
        <w:spacing w:before="225" w:after="225" w:line="240" w:lineRule="auto"/>
        <w:jc w:val="both"/>
      </w:pPr>
      <w:r>
        <w:rPr>
          <w:rFonts w:ascii="Arial" w:hAnsi="Arial" w:cs="Arial"/>
          <w:color w:val="000000"/>
          <w:sz w:val="18"/>
          <w:szCs w:val="18"/>
        </w:rPr>
        <w:t>Višina zavarovanja: najmanj 3,00 % pogodbene vrednosti z DDV</w:t>
      </w:r>
    </w:p>
    <w:p w:rsidR="002B01E9" w:rsidRDefault="00BD2381">
      <w:pPr>
        <w:spacing w:before="225" w:after="225" w:line="240" w:lineRule="auto"/>
        <w:jc w:val="both"/>
      </w:pPr>
      <w:r>
        <w:rPr>
          <w:rFonts w:ascii="Arial" w:hAnsi="Arial" w:cs="Arial"/>
          <w:color w:val="000000"/>
          <w:sz w:val="18"/>
          <w:szCs w:val="18"/>
        </w:rPr>
        <w:t>Čas veljavnosti: še najmanj 1 teden po poteku veljavnosti pogodbe za posamezno obdobje.</w:t>
      </w:r>
    </w:p>
    <w:p w:rsidR="002B01E9" w:rsidRDefault="00BD238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2B01E9" w:rsidRDefault="00BD2381">
      <w:pPr>
        <w:spacing w:before="225" w:after="225" w:line="240" w:lineRule="auto"/>
        <w:jc w:val="both"/>
      </w:pPr>
      <w:r>
        <w:rPr>
          <w:rFonts w:ascii="Arial" w:hAnsi="Arial" w:cs="Arial"/>
          <w:color w:val="000000"/>
          <w:sz w:val="18"/>
          <w:szCs w:val="18"/>
        </w:rPr>
        <w:t>Velja v primeru, da bo pogodbena vrednost višja od 125.000,00 EUR brez DDV.</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pPr>
              <w:jc w:val="center"/>
            </w:pPr>
            <w:r>
              <w:rPr>
                <w:rFonts w:ascii="Arial" w:hAnsi="Arial" w:cs="Arial"/>
                <w:b/>
                <w:bCs/>
                <w:color w:val="FFFFFF"/>
                <w:position w:val="-2"/>
                <w:sz w:val="18"/>
                <w:szCs w:val="18"/>
                <w:shd w:val="clear" w:color="auto" w:fill="000000"/>
              </w:rPr>
              <w:t>Zavarovanje za dobro izvedbo- varianta 3</w:t>
            </w:r>
          </w:p>
        </w:tc>
      </w:tr>
    </w:tbl>
    <w:p w:rsidR="002B01E9" w:rsidRDefault="00BD2381">
      <w:pPr>
        <w:spacing w:before="225" w:after="225" w:line="240" w:lineRule="auto"/>
        <w:jc w:val="both"/>
      </w:pPr>
      <w:r>
        <w:rPr>
          <w:rFonts w:ascii="Arial" w:hAnsi="Arial" w:cs="Arial"/>
          <w:color w:val="000000"/>
          <w:sz w:val="18"/>
          <w:szCs w:val="18"/>
        </w:rPr>
        <w:t>Instrument zavarovanja: finančni depozit</w:t>
      </w:r>
    </w:p>
    <w:p w:rsidR="002B01E9" w:rsidRDefault="00BD2381">
      <w:pPr>
        <w:spacing w:before="225" w:after="225" w:line="240" w:lineRule="auto"/>
        <w:jc w:val="both"/>
      </w:pPr>
      <w:r>
        <w:rPr>
          <w:rFonts w:ascii="Arial" w:hAnsi="Arial" w:cs="Arial"/>
          <w:color w:val="000000"/>
          <w:sz w:val="18"/>
          <w:szCs w:val="18"/>
        </w:rPr>
        <w:t>Višina zavarovanja: najmanj 3,00 % pogodbene vrednosti z DDV</w:t>
      </w:r>
    </w:p>
    <w:p w:rsidR="002B01E9" w:rsidRDefault="00BD2381">
      <w:pPr>
        <w:spacing w:before="225" w:after="225" w:line="240" w:lineRule="auto"/>
        <w:jc w:val="both"/>
      </w:pPr>
      <w:r>
        <w:rPr>
          <w:rFonts w:ascii="Arial" w:hAnsi="Arial" w:cs="Arial"/>
          <w:color w:val="000000"/>
          <w:sz w:val="18"/>
          <w:szCs w:val="18"/>
        </w:rPr>
        <w:t>Čas veljavnosti: še najmanj 1 teden po poteku veljavnosti pogodbe za posamezno obdobje.</w:t>
      </w:r>
    </w:p>
    <w:p w:rsidR="002B01E9" w:rsidRDefault="00BD238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2B01E9" w:rsidRDefault="00BD238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 bo kot ustrezno obliko zavarovanja (ne glede na višino pogodbene vrednosti) štel </w:t>
      </w:r>
      <w:r w:rsidR="001C1328">
        <w:rPr>
          <w:rFonts w:ascii="Arial" w:hAnsi="Arial" w:cs="Arial"/>
          <w:color w:val="000000"/>
          <w:sz w:val="18"/>
          <w:szCs w:val="18"/>
        </w:rPr>
        <w:t xml:space="preserve">tudi </w:t>
      </w:r>
      <w:r>
        <w:rPr>
          <w:rFonts w:ascii="Arial" w:hAnsi="Arial" w:cs="Arial"/>
          <w:color w:val="000000"/>
          <w:sz w:val="18"/>
          <w:szCs w:val="18"/>
        </w:rPr>
        <w:t>finančni depozit (podatke za nakazilo bo naročnik posredoval izbranim ponudnikom za posamezno obdobje na osnovi predhodnega zaprosila za podatke).</w:t>
      </w:r>
    </w:p>
    <w:p w:rsidR="00FD523A" w:rsidRDefault="00275F76">
      <w:pPr>
        <w:spacing w:before="225" w:after="225" w:line="240" w:lineRule="auto"/>
        <w:jc w:val="both"/>
      </w:pPr>
      <w:r>
        <w:pict>
          <v:rect id="_x0000_i1025" style="width:0;height:1.5pt" o:hralign="center" o:hrstd="t" o:hr="t" fillcolor="#aca899" stroked="f"/>
        </w:pict>
      </w:r>
    </w:p>
    <w:p w:rsidR="00AF4913" w:rsidRDefault="00AF4913" w:rsidP="00AF4913">
      <w:pPr>
        <w:spacing w:before="225" w:after="225" w:line="240" w:lineRule="auto"/>
        <w:jc w:val="both"/>
      </w:pPr>
      <w:r>
        <w:rPr>
          <w:rFonts w:ascii="Arial" w:hAnsi="Arial" w:cs="Arial"/>
          <w:color w:val="000000"/>
          <w:sz w:val="18"/>
          <w:szCs w:val="18"/>
        </w:rPr>
        <w:t>Izbrani ponudnik bo moral v desetih dneh od podpisa kupoprodajne pogodbe za posamezno obdobje, kot instrument zavarovanja predložiti naročniku ustrezno zavarovanje za dobro izvedbo pogodbenih obveznosti z veljavnostjo še najmanj 1 teden od datuma prenehanja veljavnosti pogodbe za posamezno obdobje.</w:t>
      </w:r>
    </w:p>
    <w:p w:rsidR="00AF4913" w:rsidRDefault="00AF4913" w:rsidP="00AF4913">
      <w:pPr>
        <w:spacing w:before="225" w:after="225" w:line="240" w:lineRule="auto"/>
        <w:jc w:val="both"/>
      </w:pPr>
      <w:r>
        <w:rPr>
          <w:rFonts w:ascii="Arial" w:hAnsi="Arial" w:cs="Arial"/>
          <w:b/>
          <w:bCs/>
          <w:i/>
          <w:iCs/>
          <w:color w:val="000000"/>
          <w:sz w:val="18"/>
          <w:szCs w:val="18"/>
        </w:rPr>
        <w:t>Opomba 1:</w:t>
      </w:r>
    </w:p>
    <w:p w:rsidR="00AF4913" w:rsidRDefault="00AF4913" w:rsidP="00AF4913">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Zavarovanje za dobro izvedbo pogodbenih obveznosti mora biti v vsebini, kot je navedena na obrazcih te razpisne dokumentacije. Bančna garancija ne sme imeti dodatnih dostavkov kot npr. da bo izdana v skladu s poslovno politiko banke ter ob predložitvi ustrezne dokumentacije, oz. podobnih dostavkov, ki bi izdajo bančne garancije kakorkoli pogojevali.</w:t>
      </w:r>
    </w:p>
    <w:p w:rsidR="00AF4913" w:rsidRDefault="00AF4913" w:rsidP="00AF4913">
      <w:pPr>
        <w:spacing w:before="225" w:after="225" w:line="240" w:lineRule="auto"/>
        <w:jc w:val="both"/>
      </w:pPr>
    </w:p>
    <w:p w:rsidR="00AF4913" w:rsidRDefault="00AF4913" w:rsidP="00AF4913">
      <w:pPr>
        <w:spacing w:before="225" w:after="225" w:line="240" w:lineRule="auto"/>
        <w:jc w:val="both"/>
      </w:pPr>
      <w:r>
        <w:rPr>
          <w:rFonts w:ascii="Arial" w:hAnsi="Arial" w:cs="Arial"/>
          <w:b/>
          <w:bCs/>
          <w:i/>
          <w:iCs/>
          <w:color w:val="000000"/>
          <w:sz w:val="18"/>
          <w:szCs w:val="18"/>
        </w:rPr>
        <w:t>Opomba 2:</w:t>
      </w:r>
    </w:p>
    <w:p w:rsidR="00AF4913" w:rsidRDefault="00AF4913" w:rsidP="00AF4913">
      <w:pPr>
        <w:spacing w:before="225" w:after="225" w:line="240" w:lineRule="auto"/>
        <w:jc w:val="both"/>
      </w:pPr>
      <w:r>
        <w:rPr>
          <w:rFonts w:ascii="Arial" w:hAnsi="Arial" w:cs="Arial"/>
          <w:i/>
          <w:iCs/>
          <w:color w:val="000000"/>
          <w:sz w:val="18"/>
          <w:szCs w:val="18"/>
        </w:rPr>
        <w:t>V primeru unovčitve zavarovanja za dobro izvedbo pogodbenih obveznosti, bo moral ponudnik unovčeno menico oz. bančno garancijo ustrezno nadomestiti z novo.</w:t>
      </w:r>
    </w:p>
    <w:p w:rsidR="00AF4913" w:rsidRDefault="00AF4913" w:rsidP="00AF4913">
      <w:pPr>
        <w:sectPr w:rsidR="00AF4913" w:rsidSect="00D931BF">
          <w:pgSz w:w="11906" w:h="16838"/>
          <w:pgMar w:top="1418" w:right="1418" w:bottom="1418" w:left="1418" w:header="567" w:footer="680" w:gutter="0"/>
          <w:cols w:space="708"/>
          <w:docGrid w:linePitch="360"/>
        </w:sectPr>
      </w:pPr>
    </w:p>
    <w:p w:rsidR="00BD2381" w:rsidRPr="00A207D9" w:rsidRDefault="00BD2381" w:rsidP="00BD238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BD2381" w:rsidRDefault="00BD2381" w:rsidP="00BD2381">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E17102" w:rsidTr="004B75DE">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E17102" w:rsidRDefault="00E17102" w:rsidP="004B75DE">
            <w:r>
              <w:rPr>
                <w:rFonts w:ascii="Arial" w:hAnsi="Arial" w:cs="Arial"/>
                <w:b/>
                <w:bCs/>
                <w:color w:val="000000"/>
                <w:position w:val="-2"/>
                <w:sz w:val="18"/>
                <w:szCs w:val="18"/>
                <w:shd w:val="clear" w:color="auto" w:fill="FFFFFF"/>
              </w:rPr>
              <w:t>Splošne specifikacije</w:t>
            </w:r>
          </w:p>
        </w:tc>
      </w:tr>
    </w:tbl>
    <w:p w:rsidR="00E17102" w:rsidRDefault="00E17102" w:rsidP="00E17102">
      <w:pPr>
        <w:spacing w:before="225" w:after="225" w:line="240" w:lineRule="auto"/>
        <w:jc w:val="both"/>
      </w:pPr>
      <w:r>
        <w:rPr>
          <w:rFonts w:ascii="Arial" w:hAnsi="Arial" w:cs="Arial"/>
          <w:b/>
          <w:bCs/>
          <w:color w:val="000000"/>
          <w:sz w:val="18"/>
          <w:szCs w:val="18"/>
        </w:rPr>
        <w:t>Predmet javnega naročila: ZDRAVILA</w:t>
      </w:r>
    </w:p>
    <w:p w:rsidR="00E17102" w:rsidRDefault="00E17102" w:rsidP="00E17102">
      <w:pPr>
        <w:spacing w:before="225" w:after="225" w:line="240" w:lineRule="auto"/>
        <w:jc w:val="both"/>
      </w:pPr>
      <w:r>
        <w:rPr>
          <w:rFonts w:ascii="Arial" w:hAnsi="Arial" w:cs="Arial"/>
          <w:b/>
          <w:bCs/>
          <w:color w:val="000000"/>
          <w:sz w:val="18"/>
          <w:szCs w:val="18"/>
        </w:rPr>
        <w:t>ZDRAVILA</w:t>
      </w:r>
    </w:p>
    <w:tbl>
      <w:tblPr>
        <w:tblStyle w:val="NormalTablePHPDOCX"/>
        <w:tblW w:w="5000" w:type="pct"/>
        <w:tblInd w:w="108" w:type="dxa"/>
        <w:tblLook w:val="04A0" w:firstRow="1" w:lastRow="0" w:firstColumn="1" w:lastColumn="0" w:noHBand="0" w:noVBand="1"/>
      </w:tblPr>
      <w:tblGrid>
        <w:gridCol w:w="9070"/>
      </w:tblGrid>
      <w:tr w:rsidR="00E17102" w:rsidTr="004B75DE">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239"/>
            </w:tblGrid>
            <w:tr w:rsidR="00E17102" w:rsidTr="004B75DE">
              <w:tc>
                <w:tcPr>
                  <w:tcW w:w="0" w:type="auto"/>
                  <w:tcMar>
                    <w:top w:w="0" w:type="auto"/>
                    <w:bottom w:w="0" w:type="auto"/>
                  </w:tcMar>
                </w:tcPr>
                <w:p w:rsidR="00E17102" w:rsidRDefault="00E17102" w:rsidP="00E17102">
                  <w:pPr>
                    <w:numPr>
                      <w:ilvl w:val="0"/>
                      <w:numId w:val="15"/>
                    </w:numPr>
                    <w:rPr>
                      <w:rFonts w:ascii="Arial" w:hAnsi="Arial" w:cs="Arial"/>
                      <w:color w:val="000000"/>
                      <w:sz w:val="18"/>
                      <w:szCs w:val="18"/>
                    </w:rPr>
                  </w:pPr>
                  <w:r>
                    <w:rPr>
                      <w:rFonts w:ascii="Arial" w:hAnsi="Arial" w:cs="Arial"/>
                      <w:color w:val="000000"/>
                      <w:position w:val="-2"/>
                      <w:sz w:val="18"/>
                      <w:szCs w:val="18"/>
                    </w:rPr>
                    <w:t>Sklop 1:  Zdravila po nelastniških imenih</w:t>
                  </w:r>
                </w:p>
                <w:p w:rsidR="00E17102" w:rsidRDefault="00E17102" w:rsidP="00E17102">
                  <w:pPr>
                    <w:numPr>
                      <w:ilvl w:val="0"/>
                      <w:numId w:val="15"/>
                    </w:numPr>
                    <w:rPr>
                      <w:rFonts w:ascii="Arial" w:hAnsi="Arial" w:cs="Arial"/>
                      <w:color w:val="000000"/>
                      <w:sz w:val="18"/>
                      <w:szCs w:val="18"/>
                    </w:rPr>
                  </w:pPr>
                  <w:r>
                    <w:rPr>
                      <w:rFonts w:ascii="Arial" w:hAnsi="Arial" w:cs="Arial"/>
                      <w:color w:val="000000"/>
                      <w:position w:val="-2"/>
                      <w:sz w:val="18"/>
                      <w:szCs w:val="18"/>
                    </w:rPr>
                    <w:t>Sklop 2:  Zdravila po lastniških imenih</w:t>
                  </w:r>
                </w:p>
                <w:p w:rsidR="00E17102" w:rsidRDefault="00E17102" w:rsidP="00E17102">
                  <w:pPr>
                    <w:numPr>
                      <w:ilvl w:val="0"/>
                      <w:numId w:val="15"/>
                    </w:numPr>
                    <w:rPr>
                      <w:rFonts w:ascii="Arial" w:hAnsi="Arial" w:cs="Arial"/>
                      <w:color w:val="000000"/>
                      <w:sz w:val="18"/>
                      <w:szCs w:val="18"/>
                    </w:rPr>
                  </w:pPr>
                  <w:r>
                    <w:rPr>
                      <w:rFonts w:ascii="Arial" w:hAnsi="Arial" w:cs="Arial"/>
                      <w:color w:val="000000"/>
                      <w:position w:val="-2"/>
                      <w:sz w:val="18"/>
                      <w:szCs w:val="18"/>
                    </w:rPr>
                    <w:t>Sklop 3:  Prehranska dopolnila, medicinski pripomočki</w:t>
                  </w:r>
                </w:p>
                <w:p w:rsidR="00E17102" w:rsidRDefault="00E17102" w:rsidP="00E17102">
                  <w:pPr>
                    <w:numPr>
                      <w:ilvl w:val="0"/>
                      <w:numId w:val="15"/>
                    </w:numPr>
                    <w:rPr>
                      <w:rFonts w:ascii="Arial" w:hAnsi="Arial" w:cs="Arial"/>
                      <w:color w:val="000000"/>
                      <w:sz w:val="18"/>
                      <w:szCs w:val="18"/>
                    </w:rPr>
                  </w:pPr>
                  <w:r>
                    <w:rPr>
                      <w:rFonts w:ascii="Arial" w:hAnsi="Arial" w:cs="Arial"/>
                      <w:color w:val="000000"/>
                      <w:position w:val="-2"/>
                      <w:sz w:val="18"/>
                      <w:szCs w:val="18"/>
                    </w:rPr>
                    <w:t>Sklop 4:  Sterilne raztopine</w:t>
                  </w:r>
                </w:p>
                <w:p w:rsidR="00E17102" w:rsidRDefault="00E17102" w:rsidP="00E17102">
                  <w:pPr>
                    <w:numPr>
                      <w:ilvl w:val="0"/>
                      <w:numId w:val="15"/>
                    </w:numPr>
                    <w:rPr>
                      <w:rFonts w:ascii="Arial" w:hAnsi="Arial" w:cs="Arial"/>
                      <w:color w:val="000000"/>
                      <w:sz w:val="18"/>
                      <w:szCs w:val="18"/>
                    </w:rPr>
                  </w:pPr>
                  <w:r>
                    <w:rPr>
                      <w:rFonts w:ascii="Arial" w:hAnsi="Arial" w:cs="Arial"/>
                      <w:color w:val="000000"/>
                      <w:position w:val="-2"/>
                      <w:sz w:val="18"/>
                      <w:szCs w:val="18"/>
                    </w:rPr>
                    <w:t>Sklop 5:  Zdravila iz krvi</w:t>
                  </w:r>
                </w:p>
              </w:tc>
            </w:tr>
          </w:tbl>
          <w:p w:rsidR="00E17102" w:rsidRDefault="00E17102" w:rsidP="004B75DE"/>
        </w:tc>
      </w:tr>
    </w:tbl>
    <w:p w:rsidR="00E17102" w:rsidRDefault="00E17102" w:rsidP="00E17102">
      <w:pPr>
        <w:spacing w:before="225" w:after="225" w:line="240" w:lineRule="auto"/>
        <w:jc w:val="both"/>
      </w:pPr>
      <w:r>
        <w:rPr>
          <w:rFonts w:ascii="Arial" w:hAnsi="Arial" w:cs="Arial"/>
          <w:color w:val="000000"/>
          <w:sz w:val="18"/>
          <w:szCs w:val="18"/>
        </w:rPr>
        <w:t>Ponudnik lahko predloži ponudbo za eden, več ali vse razpisane sklope. Blago je znotraj sklopov razvrščeno v enega ali več podsklopov. Ponudniki lahko predložijo ponudbo za enega, več ali vse razpisane podsklope.  Podsklopi so odprti.</w:t>
      </w:r>
    </w:p>
    <w:p w:rsidR="00E17102" w:rsidRDefault="00E17102" w:rsidP="00E17102">
      <w:pPr>
        <w:spacing w:before="225" w:after="225" w:line="240" w:lineRule="auto"/>
        <w:jc w:val="both"/>
      </w:pPr>
      <w:r>
        <w:rPr>
          <w:rFonts w:ascii="Arial" w:hAnsi="Arial" w:cs="Arial"/>
          <w:color w:val="000000"/>
          <w:sz w:val="18"/>
          <w:szCs w:val="18"/>
        </w:rPr>
        <w:t xml:space="preserve">Pri odprtih podsklopih lahko ponudniki ponudijo eno, več ali vse razpisane vrste blaga v podsklopu. </w:t>
      </w:r>
      <w:r>
        <w:rPr>
          <w:rFonts w:ascii="Arial" w:hAnsi="Arial" w:cs="Arial"/>
          <w:b/>
          <w:bCs/>
          <w:color w:val="000000"/>
          <w:sz w:val="18"/>
          <w:szCs w:val="18"/>
        </w:rPr>
        <w:t>Odprti</w:t>
      </w:r>
      <w:r>
        <w:rPr>
          <w:rFonts w:ascii="Arial" w:hAnsi="Arial" w:cs="Arial"/>
          <w:color w:val="000000"/>
          <w:sz w:val="18"/>
          <w:szCs w:val="18"/>
        </w:rPr>
        <w:t xml:space="preserve"> podsklopi so v razpisni datoteki: Predračun - Seznam razpisanega blaga (OBR-8a) označeni z oznako »ODPRT«. V primeru odprtih podsklopov gre za oddajo naročila po posameznih vrstah blaga.</w:t>
      </w:r>
    </w:p>
    <w:p w:rsidR="00E17102" w:rsidRDefault="00E17102" w:rsidP="00E17102">
      <w:pPr>
        <w:spacing w:before="225" w:after="225" w:line="240" w:lineRule="auto"/>
        <w:jc w:val="both"/>
      </w:pPr>
      <w:r>
        <w:rPr>
          <w:rFonts w:ascii="Arial" w:hAnsi="Arial" w:cs="Arial"/>
          <w:color w:val="000000"/>
          <w:sz w:val="18"/>
          <w:szCs w:val="18"/>
        </w:rPr>
        <w:t>Vrste in okvirne količine razpisanega blaga so podane v Predračunu - Seznamu razpisanega blaga, pri čemer so količine razpisanega blaga okvirne, za obdobje 12. mesecev.</w:t>
      </w:r>
    </w:p>
    <w:p w:rsidR="00E17102" w:rsidRDefault="00E17102" w:rsidP="00E17102">
      <w:pPr>
        <w:spacing w:before="225" w:after="225" w:line="240" w:lineRule="auto"/>
        <w:jc w:val="both"/>
      </w:pPr>
      <w:r>
        <w:rPr>
          <w:rFonts w:ascii="Arial" w:hAnsi="Arial" w:cs="Arial"/>
          <w:color w:val="000000"/>
          <w:sz w:val="18"/>
          <w:szCs w:val="18"/>
        </w:rPr>
        <w:t>Naročnik je v Predračunu – seznamu razpisanega blaga (OBR-8a)  pri razpisanih vrstah blaga znotraj sklopov: 1, 3, 4, 5 navedel: Nelastniško ime, Farmacevtsko obliko in jakost ter ATC oznako. Ponudniki lahko znotraj navedenih sklopov za vsako razpisano vrsto blaga ponudijo več strokovno ustreznih paralel/variant. </w:t>
      </w:r>
    </w:p>
    <w:p w:rsidR="00E17102" w:rsidRDefault="00E17102" w:rsidP="00E17102">
      <w:pPr>
        <w:spacing w:before="225" w:after="225" w:line="240" w:lineRule="auto"/>
        <w:jc w:val="both"/>
      </w:pPr>
      <w:r>
        <w:rPr>
          <w:rFonts w:ascii="Arial" w:hAnsi="Arial" w:cs="Arial"/>
          <w:color w:val="000000"/>
          <w:sz w:val="18"/>
          <w:szCs w:val="18"/>
        </w:rPr>
        <w:t>Naročnik je v Predračunu – seznamu razpisanega blaga (OBR-8a)  pri razpisanih vrstah blaga znotraj sklopa 2 navedel lastniška imena zdravil. Variantne ponudbe v sklopu 2 zaradi strokovnih razlogov niso dovoljene (ko zamenjava iz strokovnih razlogov ni dovoljena). Ponudniki morajo pri razpisanih vrstah blaga v okviru sklopa 2 ponuditi samo zahtevano - razpisano zdravilo, v nasprotnem primeru bo ponudba izločena.</w:t>
      </w:r>
    </w:p>
    <w:p w:rsidR="00E17102" w:rsidRDefault="00E17102" w:rsidP="00E17102">
      <w:pPr>
        <w:spacing w:before="225" w:after="225" w:line="240" w:lineRule="auto"/>
        <w:jc w:val="both"/>
        <w:rPr>
          <w:rFonts w:ascii="Arial" w:hAnsi="Arial" w:cs="Arial"/>
          <w:color w:val="000000"/>
          <w:sz w:val="18"/>
          <w:szCs w:val="18"/>
        </w:rPr>
      </w:pPr>
      <w:r w:rsidRPr="00CF7784">
        <w:rPr>
          <w:rFonts w:ascii="Arial" w:hAnsi="Arial" w:cs="Arial"/>
          <w:color w:val="000000"/>
          <w:sz w:val="18"/>
          <w:szCs w:val="18"/>
        </w:rPr>
        <w:t>Ponudniki –</w:t>
      </w:r>
      <w:r>
        <w:rPr>
          <w:rFonts w:ascii="Arial" w:hAnsi="Arial" w:cs="Arial"/>
          <w:color w:val="000000"/>
          <w:sz w:val="18"/>
          <w:szCs w:val="18"/>
        </w:rPr>
        <w:t xml:space="preserve"> stranke okvirnega sporazuma bodo morali znotraj posameznega obdobja naročniku v primeru izrednih in nepredvidenih potreb, zagotavljati v času veljavnosti svoje ponudbe tudi dobavo neizbranega  ponujenega blaga (blaga, za katerega ni sklenjena pogodba za posamezno obdobje, je pa bilo predmet ponudbe za predmetno obdobje), in sicer po ponudbenih cenah, ki jih je ponudnik podal za predmetno obdobje. </w:t>
      </w:r>
    </w:p>
    <w:tbl>
      <w:tblPr>
        <w:tblStyle w:val="NormalTablePHPDOCX"/>
        <w:tblW w:w="2500" w:type="pct"/>
        <w:tblInd w:w="108" w:type="dxa"/>
        <w:tblLook w:val="04A0" w:firstRow="1" w:lastRow="0" w:firstColumn="1" w:lastColumn="0" w:noHBand="0" w:noVBand="1"/>
      </w:tblPr>
      <w:tblGrid>
        <w:gridCol w:w="4529"/>
      </w:tblGrid>
      <w:tr w:rsidR="00E17102" w:rsidTr="004B75DE">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E17102" w:rsidRDefault="00E17102" w:rsidP="004B75DE">
            <w:r>
              <w:rPr>
                <w:rFonts w:ascii="Arial" w:hAnsi="Arial" w:cs="Arial"/>
                <w:b/>
                <w:bCs/>
                <w:color w:val="000000"/>
                <w:position w:val="-2"/>
                <w:sz w:val="18"/>
                <w:szCs w:val="18"/>
                <w:shd w:val="clear" w:color="auto" w:fill="FFFFFF"/>
              </w:rPr>
              <w:t>Opis predmeta/postavke 1: ZDRAVILA</w:t>
            </w:r>
          </w:p>
        </w:tc>
      </w:tr>
    </w:tbl>
    <w:p w:rsidR="00E17102" w:rsidRDefault="00E17102" w:rsidP="00E17102">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E17102" w:rsidTr="004B75DE">
        <w:tc>
          <w:tcPr>
            <w:tcW w:w="0" w:type="auto"/>
            <w:tcMar>
              <w:top w:w="0" w:type="auto"/>
              <w:bottom w:w="0" w:type="auto"/>
            </w:tcMar>
          </w:tcPr>
          <w:p w:rsidR="00E17102" w:rsidRDefault="00E17102" w:rsidP="004B75DE">
            <w:pPr>
              <w:spacing w:before="225" w:after="225"/>
              <w:jc w:val="both"/>
            </w:pPr>
            <w:r>
              <w:rPr>
                <w:rFonts w:ascii="Arial" w:hAnsi="Arial" w:cs="Arial"/>
                <w:b/>
                <w:bCs/>
                <w:color w:val="000000"/>
                <w:sz w:val="18"/>
                <w:szCs w:val="18"/>
              </w:rPr>
              <w:t>Zahteve naročnika za izbranega ponudnika glede izvajanja naročila (DOBAVA BLAGA: ZDRAVIL)– izbrani ponudnik bo moral zagotavljati:</w:t>
            </w:r>
          </w:p>
          <w:tbl>
            <w:tblPr>
              <w:tblStyle w:val="NormalTablePHPDOCX"/>
              <w:tblW w:w="5000" w:type="pct"/>
              <w:tblLook w:val="04A0" w:firstRow="1" w:lastRow="0" w:firstColumn="1" w:lastColumn="0" w:noHBand="0" w:noVBand="1"/>
            </w:tblPr>
            <w:tblGrid>
              <w:gridCol w:w="8746"/>
            </w:tblGrid>
            <w:tr w:rsidR="00E17102" w:rsidTr="004B75DE">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E17102" w:rsidTr="004B75DE">
                    <w:tc>
                      <w:tcPr>
                        <w:tcW w:w="0" w:type="auto"/>
                        <w:tcMar>
                          <w:top w:w="0" w:type="auto"/>
                          <w:bottom w:w="0" w:type="auto"/>
                        </w:tcMar>
                      </w:tcPr>
                      <w:p w:rsidR="00E17102" w:rsidRPr="0094746D" w:rsidRDefault="00E17102" w:rsidP="00392241">
                        <w:pPr>
                          <w:numPr>
                            <w:ilvl w:val="0"/>
                            <w:numId w:val="16"/>
                          </w:numPr>
                          <w:rPr>
                            <w:rFonts w:ascii="Arial" w:hAnsi="Arial" w:cs="Arial"/>
                            <w:color w:val="000000"/>
                            <w:sz w:val="18"/>
                            <w:szCs w:val="18"/>
                          </w:rPr>
                        </w:pPr>
                        <w:r>
                          <w:rPr>
                            <w:rFonts w:ascii="Arial" w:hAnsi="Arial" w:cs="Arial"/>
                            <w:color w:val="000000"/>
                            <w:position w:val="-2"/>
                            <w:sz w:val="18"/>
                            <w:szCs w:val="18"/>
                          </w:rPr>
                          <w:t>da je pridobitev blaga in promet z blagom v skladu z Zakonom o zdravilih (ZZdr-2, Uradni list RS, št. 17/14 in 66/19);</w:t>
                        </w:r>
                      </w:p>
                      <w:p w:rsidR="00E17102" w:rsidRPr="00AA73B5" w:rsidRDefault="00E17102" w:rsidP="00392241">
                        <w:pPr>
                          <w:numPr>
                            <w:ilvl w:val="0"/>
                            <w:numId w:val="16"/>
                          </w:numPr>
                          <w:rPr>
                            <w:rFonts w:ascii="Arial" w:hAnsi="Arial" w:cs="Arial"/>
                            <w:color w:val="000000"/>
                            <w:sz w:val="18"/>
                            <w:szCs w:val="18"/>
                          </w:rPr>
                        </w:pPr>
                        <w:r>
                          <w:rPr>
                            <w:rFonts w:ascii="Arial" w:hAnsi="Arial" w:cs="Arial"/>
                            <w:color w:val="000000"/>
                            <w:position w:val="-2"/>
                            <w:sz w:val="18"/>
                            <w:szCs w:val="18"/>
                          </w:rPr>
                          <w:t xml:space="preserve">da je sistem za sprejem, shranjevanje in sledljivost zdravil v skladu s Pravilnikom o sistemu za sprejem, shranjevanje in sledljivost </w:t>
                        </w:r>
                        <w:r w:rsidRPr="0094746D">
                          <w:rPr>
                            <w:rFonts w:ascii="Arial" w:hAnsi="Arial" w:cs="Arial"/>
                            <w:color w:val="000000"/>
                            <w:position w:val="-2"/>
                            <w:sz w:val="18"/>
                            <w:szCs w:val="18"/>
                          </w:rPr>
                          <w:t>zdravil (Uradni list RS, št. </w:t>
                        </w:r>
                        <w:hyperlink r:id="rId12" w:tgtFrame="_blank" w:tooltip="Pravilnik o sistemu za sprejem, shranjevanje in sledljivost zdravil" w:history="1">
                          <w:r w:rsidRPr="0094746D">
                            <w:rPr>
                              <w:color w:val="000000"/>
                              <w:position w:val="-2"/>
                              <w:sz w:val="18"/>
                              <w:szCs w:val="18"/>
                            </w:rPr>
                            <w:t>82/15</w:t>
                          </w:r>
                        </w:hyperlink>
                        <w:r w:rsidRPr="0094746D">
                          <w:rPr>
                            <w:rFonts w:ascii="Arial" w:hAnsi="Arial" w:cs="Arial"/>
                            <w:color w:val="000000"/>
                            <w:position w:val="-2"/>
                            <w:sz w:val="18"/>
                            <w:szCs w:val="18"/>
                          </w:rPr>
                          <w:t> in </w:t>
                        </w:r>
                        <w:hyperlink r:id="rId13" w:tgtFrame="_blank" w:tooltip="Pravilnik o spremembi Pravilnika o sistemu za sprejem, shranjevanje in sledljivost zdravil" w:history="1">
                          <w:r w:rsidRPr="0094746D">
                            <w:rPr>
                              <w:color w:val="000000"/>
                              <w:position w:val="-2"/>
                              <w:sz w:val="18"/>
                              <w:szCs w:val="18"/>
                            </w:rPr>
                            <w:t>70/16</w:t>
                          </w:r>
                        </w:hyperlink>
                        <w:r w:rsidRPr="0094746D">
                          <w:rPr>
                            <w:rFonts w:ascii="Arial" w:hAnsi="Arial" w:cs="Arial"/>
                            <w:color w:val="000000"/>
                            <w:position w:val="-2"/>
                            <w:sz w:val="18"/>
                            <w:szCs w:val="18"/>
                          </w:rPr>
                          <w:t>)</w:t>
                        </w:r>
                      </w:p>
                      <w:p w:rsidR="00E17102" w:rsidRDefault="00E17102" w:rsidP="00392241">
                        <w:pPr>
                          <w:numPr>
                            <w:ilvl w:val="0"/>
                            <w:numId w:val="16"/>
                          </w:numPr>
                          <w:rPr>
                            <w:rFonts w:ascii="Arial" w:hAnsi="Arial" w:cs="Arial"/>
                            <w:color w:val="000000"/>
                            <w:sz w:val="18"/>
                            <w:szCs w:val="18"/>
                          </w:rPr>
                        </w:pPr>
                        <w:r>
                          <w:rPr>
                            <w:rFonts w:ascii="Arial" w:hAnsi="Arial" w:cs="Arial"/>
                            <w:color w:val="000000"/>
                            <w:position w:val="-2"/>
                            <w:sz w:val="18"/>
                            <w:szCs w:val="18"/>
                          </w:rPr>
                          <w:t>da je blago dobavljeno na podlagi Dobre distribucijske prakse zdravil za uporabo v humani medicini (Uradni list EU 2013/C, 68/01);</w:t>
                        </w:r>
                      </w:p>
                      <w:p w:rsidR="00D02B47" w:rsidRPr="00D02B47" w:rsidRDefault="00D02B47" w:rsidP="00392241">
                        <w:pPr>
                          <w:numPr>
                            <w:ilvl w:val="0"/>
                            <w:numId w:val="16"/>
                          </w:numPr>
                          <w:spacing w:before="100" w:beforeAutospacing="1" w:after="100" w:afterAutospacing="1"/>
                          <w:rPr>
                            <w:rFonts w:ascii="Times New Roman" w:eastAsia="Times New Roman" w:hAnsi="Times New Roman" w:cs="Times New Roman"/>
                            <w:sz w:val="24"/>
                            <w:szCs w:val="24"/>
                            <w:lang w:eastAsia="sl-SI"/>
                          </w:rPr>
                        </w:pPr>
                        <w:r w:rsidRPr="00D02B47">
                          <w:rPr>
                            <w:rFonts w:eastAsia="Times New Roman" w:cs="Helvetica"/>
                            <w:sz w:val="18"/>
                            <w:szCs w:val="18"/>
                            <w:lang w:eastAsia="sl-SI"/>
                          </w:rPr>
                          <w:t>da bo o začasnem ali stalnem prenehanju opravljanja prometa z zdravilom ali motnjah v preskrbi z zdravilom pisno obvestil naročnika v najkrajšem času oz. takoj, ko zanjo izve;</w:t>
                        </w:r>
                      </w:p>
                      <w:p w:rsidR="00392241" w:rsidRPr="00392241" w:rsidRDefault="00392241" w:rsidP="00392241">
                        <w:pPr>
                          <w:numPr>
                            <w:ilvl w:val="0"/>
                            <w:numId w:val="16"/>
                          </w:numPr>
                          <w:spacing w:before="100" w:beforeAutospacing="1" w:after="100" w:afterAutospacing="1"/>
                          <w:rPr>
                            <w:rFonts w:ascii="Times New Roman" w:eastAsia="Times New Roman" w:hAnsi="Times New Roman" w:cs="Times New Roman"/>
                            <w:sz w:val="24"/>
                            <w:szCs w:val="24"/>
                            <w:lang w:eastAsia="sl-SI"/>
                          </w:rPr>
                        </w:pPr>
                        <w:r w:rsidRPr="00392241">
                          <w:rPr>
                            <w:rFonts w:ascii="Arial" w:eastAsia="Times New Roman" w:hAnsi="Arial" w:cs="Arial"/>
                            <w:position w:val="-2"/>
                            <w:sz w:val="18"/>
                            <w:szCs w:val="18"/>
                            <w:lang w:eastAsia="sl-SI"/>
                          </w:rPr>
                          <w:t xml:space="preserve">da ima za vse ponujene artikle, razen za neregistrirana in nujna zdravila, sklenjene pogodbe s proizvajalci oz. predstavniki proizvajalcev v Republiki Sloveniji </w:t>
                        </w:r>
                        <w:r w:rsidR="004C01FB">
                          <w:rPr>
                            <w:rFonts w:ascii="Arial" w:eastAsia="Times New Roman" w:hAnsi="Arial" w:cs="Arial"/>
                            <w:position w:val="-2"/>
                            <w:sz w:val="18"/>
                            <w:szCs w:val="18"/>
                            <w:lang w:eastAsia="sl-SI"/>
                          </w:rPr>
                          <w:t>oz.</w:t>
                        </w:r>
                        <w:r w:rsidRPr="00392241">
                          <w:rPr>
                            <w:rFonts w:ascii="Arial" w:eastAsia="Times New Roman" w:hAnsi="Arial" w:cs="Arial"/>
                            <w:position w:val="-2"/>
                            <w:sz w:val="18"/>
                            <w:szCs w:val="18"/>
                            <w:lang w:eastAsia="sl-SI"/>
                          </w:rPr>
                          <w:t>EU;</w:t>
                        </w:r>
                      </w:p>
                      <w:p w:rsidR="00E17102" w:rsidRPr="00392241" w:rsidRDefault="00E17102" w:rsidP="00392241">
                        <w:pPr>
                          <w:numPr>
                            <w:ilvl w:val="0"/>
                            <w:numId w:val="16"/>
                          </w:numPr>
                          <w:rPr>
                            <w:rFonts w:ascii="Arial" w:hAnsi="Arial" w:cs="Arial"/>
                            <w:color w:val="000000"/>
                            <w:sz w:val="18"/>
                            <w:szCs w:val="18"/>
                          </w:rPr>
                        </w:pPr>
                        <w:r w:rsidRPr="00392241">
                          <w:rPr>
                            <w:rFonts w:ascii="Arial" w:hAnsi="Arial" w:cs="Arial"/>
                            <w:color w:val="000000"/>
                            <w:position w:val="-2"/>
                            <w:sz w:val="18"/>
                            <w:szCs w:val="18"/>
                          </w:rPr>
                          <w:lastRenderedPageBreak/>
                          <w:t>da imajo ponujena zdravila dovoljenje za promet v skladu z Zakonom o zdravilih (ZZdr-2, Uradni list RS, št. 17/14 in 66/19) ali dovoljenje za promet po centraliziranem postopku ali po postopku z medsebojnim priznavanjem v skladu s predpisi Evropske unije oz. z začasnim dovoljenjem za vnos/uvoz s seznama EZ ali NPZ/ vnos/uvoz za posamično zdravljenje;</w:t>
                        </w:r>
                      </w:p>
                      <w:p w:rsidR="00392241" w:rsidRPr="00392241" w:rsidRDefault="00392241" w:rsidP="00392241">
                        <w:pPr>
                          <w:numPr>
                            <w:ilvl w:val="0"/>
                            <w:numId w:val="16"/>
                          </w:numPr>
                          <w:spacing w:before="100" w:beforeAutospacing="1" w:after="100" w:afterAutospacing="1"/>
                          <w:rPr>
                            <w:rFonts w:ascii="Times New Roman" w:eastAsia="Times New Roman" w:hAnsi="Times New Roman" w:cs="Times New Roman"/>
                            <w:sz w:val="24"/>
                            <w:szCs w:val="24"/>
                            <w:lang w:eastAsia="sl-SI"/>
                          </w:rPr>
                        </w:pPr>
                        <w:r w:rsidRPr="00392241">
                          <w:rPr>
                            <w:rFonts w:ascii="Arial" w:eastAsia="Calibri" w:hAnsi="Arial" w:cs="Arial"/>
                            <w:position w:val="-2"/>
                            <w:sz w:val="18"/>
                            <w:szCs w:val="18"/>
                          </w:rPr>
                          <w:t>da bodo ponujena zdravila v času objave razpisa dostopna na trgu RS ali EU oz. morajo biti  zdravila, ki jih ponuja v posameznem obdobju, prisotna na trgu RS ali EU tudi ves čas trajanja pogodbe za posamezno obdobje, razen v izrednih primerih, ko dobavitelj to ne bi mogel predvideti vnaprej, to je pred rokom za oddajo ponudbe;</w:t>
                        </w:r>
                      </w:p>
                      <w:p w:rsidR="00E17102" w:rsidRDefault="00E17102" w:rsidP="00392241">
                        <w:pPr>
                          <w:numPr>
                            <w:ilvl w:val="0"/>
                            <w:numId w:val="16"/>
                          </w:numPr>
                          <w:rPr>
                            <w:rFonts w:ascii="Arial" w:hAnsi="Arial" w:cs="Arial"/>
                            <w:color w:val="000000"/>
                            <w:sz w:val="18"/>
                            <w:szCs w:val="18"/>
                          </w:rPr>
                        </w:pPr>
                        <w:r>
                          <w:rPr>
                            <w:rFonts w:ascii="Arial" w:hAnsi="Arial" w:cs="Arial"/>
                            <w:color w:val="000000"/>
                            <w:position w:val="-2"/>
                            <w:sz w:val="18"/>
                            <w:szCs w:val="18"/>
                          </w:rPr>
                          <w:t>da bo rok uporabe dobavljenega blaga vsaj šest (6) mesecev od datuma prevzema oz. izjemoma manj po predhodnem dogovoru z naročnikom;</w:t>
                        </w:r>
                      </w:p>
                    </w:tc>
                  </w:tr>
                </w:tbl>
                <w:p w:rsidR="00E17102" w:rsidRDefault="00E17102" w:rsidP="004B75DE"/>
              </w:tc>
            </w:tr>
            <w:tr w:rsidR="00E17102" w:rsidTr="004B75DE">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E17102" w:rsidTr="004B75DE">
                    <w:tc>
                      <w:tcPr>
                        <w:tcW w:w="0" w:type="auto"/>
                        <w:tcMar>
                          <w:top w:w="0" w:type="auto"/>
                          <w:bottom w:w="0" w:type="auto"/>
                        </w:tcMar>
                      </w:tcPr>
                      <w:p w:rsidR="00E17102" w:rsidRDefault="00E17102" w:rsidP="00E17102">
                        <w:pPr>
                          <w:numPr>
                            <w:ilvl w:val="0"/>
                            <w:numId w:val="17"/>
                          </w:numPr>
                          <w:rPr>
                            <w:rFonts w:ascii="Arial" w:hAnsi="Arial" w:cs="Arial"/>
                            <w:color w:val="000000"/>
                            <w:sz w:val="18"/>
                            <w:szCs w:val="18"/>
                          </w:rPr>
                        </w:pPr>
                        <w:r>
                          <w:rPr>
                            <w:rFonts w:ascii="Arial" w:hAnsi="Arial" w:cs="Arial"/>
                            <w:color w:val="000000"/>
                            <w:position w:val="-2"/>
                            <w:sz w:val="18"/>
                            <w:szCs w:val="18"/>
                          </w:rPr>
                          <w:lastRenderedPageBreak/>
                          <w:t xml:space="preserve">da zagotavlja dostavo blaga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Lekarna, Splošna bolnišnica Novo mesto razloženo v skladišča naročnika v sklopu ponudbene cene;</w:t>
                        </w:r>
                      </w:p>
                      <w:p w:rsidR="00E17102" w:rsidRDefault="00E17102" w:rsidP="00E17102">
                        <w:pPr>
                          <w:numPr>
                            <w:ilvl w:val="0"/>
                            <w:numId w:val="17"/>
                          </w:numPr>
                          <w:rPr>
                            <w:rFonts w:ascii="Arial" w:hAnsi="Arial" w:cs="Arial"/>
                            <w:color w:val="000000"/>
                            <w:sz w:val="18"/>
                            <w:szCs w:val="18"/>
                          </w:rPr>
                        </w:pPr>
                        <w:r>
                          <w:rPr>
                            <w:rFonts w:ascii="Arial" w:hAnsi="Arial" w:cs="Arial"/>
                            <w:color w:val="000000"/>
                            <w:position w:val="-2"/>
                            <w:sz w:val="18"/>
                            <w:szCs w:val="18"/>
                          </w:rPr>
                          <w:t>da zagotavlja dobavni rok za vsa registrirana zdravila, ki so predmet tega razpisa največ 48 ur (oz. manj v nujnih primerih po predhodnem dogovoru z naročnikom) od potrditve naročila na lokacijo naročnika ter dostavo na  dan in uro, ki ju določi naročnik;</w:t>
                        </w:r>
                      </w:p>
                    </w:tc>
                  </w:tr>
                </w:tbl>
                <w:p w:rsidR="00E17102" w:rsidRDefault="00E17102" w:rsidP="004B75DE"/>
              </w:tc>
            </w:tr>
            <w:tr w:rsidR="00E17102" w:rsidTr="004B75DE">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E17102" w:rsidTr="004B75DE">
                    <w:tc>
                      <w:tcPr>
                        <w:tcW w:w="0" w:type="auto"/>
                        <w:tcMar>
                          <w:top w:w="0" w:type="auto"/>
                          <w:bottom w:w="0" w:type="auto"/>
                        </w:tcMar>
                      </w:tcPr>
                      <w:p w:rsidR="00E17102" w:rsidRDefault="00E17102" w:rsidP="00E17102">
                        <w:pPr>
                          <w:numPr>
                            <w:ilvl w:val="0"/>
                            <w:numId w:val="18"/>
                          </w:numPr>
                          <w:rPr>
                            <w:rFonts w:ascii="Arial" w:hAnsi="Arial" w:cs="Arial"/>
                            <w:color w:val="000000"/>
                            <w:sz w:val="18"/>
                            <w:szCs w:val="18"/>
                          </w:rPr>
                        </w:pPr>
                        <w:r>
                          <w:rPr>
                            <w:rFonts w:ascii="Arial" w:hAnsi="Arial" w:cs="Arial"/>
                            <w:color w:val="000000"/>
                            <w:position w:val="-2"/>
                            <w:sz w:val="18"/>
                            <w:szCs w:val="18"/>
                          </w:rPr>
                          <w:t>dobavni čas za neregistrirana zdravila v najkrajšem možnem času od pridobitve dovoljenja za uvoz Javne agencije RS za zdravila in medicinske pripomočke;</w:t>
                        </w:r>
                      </w:p>
                      <w:p w:rsidR="00E17102" w:rsidRDefault="00E17102" w:rsidP="00E17102">
                        <w:pPr>
                          <w:numPr>
                            <w:ilvl w:val="0"/>
                            <w:numId w:val="18"/>
                          </w:numPr>
                          <w:rPr>
                            <w:rFonts w:ascii="Arial" w:hAnsi="Arial" w:cs="Arial"/>
                            <w:color w:val="000000"/>
                            <w:sz w:val="18"/>
                            <w:szCs w:val="18"/>
                          </w:rPr>
                        </w:pPr>
                        <w:r>
                          <w:rPr>
                            <w:rFonts w:ascii="Arial" w:hAnsi="Arial" w:cs="Arial"/>
                            <w:color w:val="000000"/>
                            <w:position w:val="-2"/>
                            <w:sz w:val="18"/>
                            <w:szCs w:val="18"/>
                          </w:rPr>
                          <w:t xml:space="preserve">da bo </w:t>
                        </w:r>
                        <w:proofErr w:type="spellStart"/>
                        <w:r w:rsidRPr="00CF7784">
                          <w:rPr>
                            <w:rFonts w:ascii="Arial" w:hAnsi="Arial" w:cs="Arial"/>
                            <w:color w:val="000000"/>
                            <w:position w:val="-2"/>
                            <w:sz w:val="18"/>
                            <w:szCs w:val="18"/>
                          </w:rPr>
                          <w:t>citostatična</w:t>
                        </w:r>
                        <w:proofErr w:type="spellEnd"/>
                        <w:r w:rsidRPr="00CF7784">
                          <w:rPr>
                            <w:rFonts w:ascii="Arial" w:hAnsi="Arial" w:cs="Arial"/>
                            <w:color w:val="000000"/>
                            <w:position w:val="-2"/>
                            <w:sz w:val="18"/>
                            <w:szCs w:val="18"/>
                          </w:rPr>
                          <w:t xml:space="preserve"> zdravila</w:t>
                        </w:r>
                        <w:r>
                          <w:rPr>
                            <w:rFonts w:ascii="Arial" w:hAnsi="Arial" w:cs="Arial"/>
                            <w:color w:val="000000"/>
                            <w:position w:val="-2"/>
                            <w:sz w:val="18"/>
                            <w:szCs w:val="18"/>
                          </w:rPr>
                          <w:t xml:space="preserve"> dobavljal ločeno od ostalih zdravil, v posebnih zabojnikih, ki bodo ustrezno označeni. Da bo zdravila, ki zahtevajo hladno verigo, dobavljal ločeno od ostalih zdravil, v posebnih zabojnikih v zahtevanem temperaturnem območju od 2 do 8 C</w:t>
                        </w:r>
                        <w:r>
                          <w:rPr>
                            <w:rFonts w:ascii="Arial" w:hAnsi="Arial" w:cs="Arial"/>
                            <w:color w:val="000000"/>
                            <w:position w:val="-2"/>
                            <w:sz w:val="18"/>
                            <w:szCs w:val="18"/>
                            <w:vertAlign w:val="superscript"/>
                          </w:rPr>
                          <w:t>O</w:t>
                        </w:r>
                      </w:p>
                    </w:tc>
                  </w:tr>
                </w:tbl>
                <w:p w:rsidR="00E17102" w:rsidRDefault="00E17102" w:rsidP="004B75DE"/>
              </w:tc>
            </w:tr>
            <w:tr w:rsidR="00E17102" w:rsidTr="004B75DE">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E17102" w:rsidTr="004B75DE">
                    <w:tc>
                      <w:tcPr>
                        <w:tcW w:w="0" w:type="auto"/>
                        <w:tcMar>
                          <w:top w:w="0" w:type="auto"/>
                          <w:bottom w:w="0" w:type="auto"/>
                        </w:tcMar>
                      </w:tcPr>
                      <w:p w:rsidR="00E17102" w:rsidRDefault="00E17102" w:rsidP="00E33E54">
                        <w:pPr>
                          <w:numPr>
                            <w:ilvl w:val="0"/>
                            <w:numId w:val="19"/>
                          </w:numPr>
                          <w:rPr>
                            <w:rFonts w:ascii="Arial" w:hAnsi="Arial" w:cs="Arial"/>
                            <w:color w:val="000000"/>
                            <w:sz w:val="18"/>
                            <w:szCs w:val="18"/>
                          </w:rPr>
                        </w:pPr>
                        <w:r>
                          <w:rPr>
                            <w:rFonts w:ascii="Arial" w:hAnsi="Arial" w:cs="Arial"/>
                            <w:color w:val="000000"/>
                            <w:position w:val="-2"/>
                            <w:sz w:val="18"/>
                            <w:szCs w:val="18"/>
                          </w:rPr>
                          <w:t>pri naročilu registriranih zdravil zagotoviti dobavo celotne količine naročenega blaga  po vsakem posameznem naročilu oz. da bo v primeru odstopanj od dobavnega roka oz.  </w:t>
                        </w:r>
                        <w:proofErr w:type="spellStart"/>
                        <w:r>
                          <w:rPr>
                            <w:rFonts w:ascii="Arial" w:hAnsi="Arial" w:cs="Arial"/>
                            <w:color w:val="000000"/>
                            <w:position w:val="-2"/>
                            <w:sz w:val="18"/>
                            <w:szCs w:val="18"/>
                          </w:rPr>
                          <w:t>neizdobavi</w:t>
                        </w:r>
                        <w:proofErr w:type="spellEnd"/>
                        <w:r>
                          <w:rPr>
                            <w:rFonts w:ascii="Arial" w:hAnsi="Arial" w:cs="Arial"/>
                            <w:color w:val="000000"/>
                            <w:position w:val="-2"/>
                            <w:sz w:val="18"/>
                            <w:szCs w:val="18"/>
                          </w:rPr>
                          <w:t xml:space="preserve"> celotnih naročenih količin (velja za registrirana zdravila), naročnika o tem pisno obvestil in mu sporočil dejanski rok dobave za naročeno blago;</w:t>
                        </w:r>
                      </w:p>
                      <w:p w:rsidR="00E17102" w:rsidRDefault="00E17102" w:rsidP="00E33E54">
                        <w:pPr>
                          <w:numPr>
                            <w:ilvl w:val="0"/>
                            <w:numId w:val="19"/>
                          </w:numPr>
                          <w:rPr>
                            <w:rFonts w:ascii="Arial" w:hAnsi="Arial" w:cs="Arial"/>
                            <w:color w:val="000000"/>
                            <w:sz w:val="18"/>
                            <w:szCs w:val="18"/>
                          </w:rPr>
                        </w:pPr>
                        <w:r>
                          <w:rPr>
                            <w:rFonts w:ascii="Arial" w:hAnsi="Arial" w:cs="Arial"/>
                            <w:color w:val="000000"/>
                            <w:position w:val="-2"/>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rsidR="00473967" w:rsidRPr="00473967" w:rsidRDefault="00E17102" w:rsidP="00E33E54">
                        <w:pPr>
                          <w:numPr>
                            <w:ilvl w:val="0"/>
                            <w:numId w:val="19"/>
                          </w:numPr>
                          <w:rPr>
                            <w:rFonts w:ascii="Arial" w:hAnsi="Arial" w:cs="Arial"/>
                            <w:color w:val="000000"/>
                            <w:sz w:val="18"/>
                            <w:szCs w:val="18"/>
                          </w:rPr>
                        </w:pPr>
                        <w:r w:rsidRPr="00473967">
                          <w:rPr>
                            <w:rFonts w:ascii="Arial" w:hAnsi="Arial" w:cs="Arial"/>
                            <w:color w:val="000000"/>
                            <w:position w:val="-2"/>
                            <w:sz w:val="18"/>
                            <w:szCs w:val="18"/>
                          </w:rPr>
                          <w:t>zagotavljal načelo sledljivosti blaga pri naročniku, pri čemer se zavezuje ob dobavah blaga sklicevati na pogodbo in na naročilnico naročnika, ter zagotavljati ujemanje podatkov: naziv blaga in kataloška številka proizvajalca, v ponudb</w:t>
                        </w:r>
                        <w:r w:rsidR="00473967">
                          <w:rPr>
                            <w:rFonts w:ascii="Arial" w:hAnsi="Arial" w:cs="Arial"/>
                            <w:color w:val="000000"/>
                            <w:position w:val="-2"/>
                            <w:sz w:val="18"/>
                            <w:szCs w:val="18"/>
                          </w:rPr>
                          <w:t>eni dokumentaciji, na dobavnici in</w:t>
                        </w:r>
                        <w:r w:rsidRPr="00473967">
                          <w:rPr>
                            <w:rFonts w:ascii="Arial" w:hAnsi="Arial" w:cs="Arial"/>
                            <w:color w:val="000000"/>
                            <w:position w:val="-2"/>
                            <w:sz w:val="18"/>
                            <w:szCs w:val="18"/>
                          </w:rPr>
                          <w:t xml:space="preserve"> računu </w:t>
                        </w:r>
                      </w:p>
                      <w:p w:rsidR="00E17102" w:rsidRPr="000445F4" w:rsidRDefault="00E17102" w:rsidP="00F8066E">
                        <w:pPr>
                          <w:numPr>
                            <w:ilvl w:val="1"/>
                            <w:numId w:val="19"/>
                          </w:numPr>
                          <w:rPr>
                            <w:rFonts w:ascii="Arial" w:hAnsi="Arial" w:cs="Arial"/>
                            <w:color w:val="000000"/>
                            <w:sz w:val="18"/>
                            <w:szCs w:val="18"/>
                          </w:rPr>
                        </w:pPr>
                        <w:r w:rsidRPr="000445F4">
                          <w:rPr>
                            <w:rFonts w:ascii="Arial" w:hAnsi="Arial" w:cs="Arial"/>
                            <w:color w:val="000000"/>
                            <w:position w:val="-2"/>
                            <w:sz w:val="18"/>
                            <w:szCs w:val="18"/>
                          </w:rPr>
                          <w:t>da zagotavlja skladnost podatkov glede ponujenih popustov in cen, in sicer v ponudbi, pogodbi in na  dobavn</w:t>
                        </w:r>
                        <w:r w:rsidR="000445F4">
                          <w:rPr>
                            <w:rFonts w:ascii="Arial" w:hAnsi="Arial" w:cs="Arial"/>
                            <w:color w:val="000000"/>
                            <w:position w:val="-2"/>
                            <w:sz w:val="18"/>
                            <w:szCs w:val="18"/>
                          </w:rPr>
                          <w:t>ici ter računu, pri čemer mora</w:t>
                        </w:r>
                        <w:r w:rsidRPr="000445F4">
                          <w:rPr>
                            <w:rFonts w:ascii="Arial" w:hAnsi="Arial" w:cs="Arial"/>
                            <w:color w:val="000000"/>
                            <w:position w:val="-2"/>
                            <w:sz w:val="18"/>
                            <w:szCs w:val="18"/>
                          </w:rPr>
                          <w:t> v primeru, da bo popust v Predračunu-seznamu razpisanega blaga (Obr-8a) prikazal ločeno (v stolpcu popust) – enako prikazati tudi vsakokrat ob dobavi na dobavnici in pozneje na računu;</w:t>
                        </w:r>
                      </w:p>
                      <w:p w:rsidR="00E17102" w:rsidRDefault="00E17102" w:rsidP="00E33E54">
                        <w:pPr>
                          <w:numPr>
                            <w:ilvl w:val="0"/>
                            <w:numId w:val="19"/>
                          </w:numPr>
                          <w:rPr>
                            <w:rFonts w:ascii="Arial" w:hAnsi="Arial" w:cs="Arial"/>
                            <w:color w:val="000000"/>
                            <w:sz w:val="18"/>
                            <w:szCs w:val="18"/>
                          </w:rPr>
                        </w:pPr>
                        <w:r>
                          <w:rPr>
                            <w:rFonts w:ascii="Arial" w:hAnsi="Arial" w:cs="Arial"/>
                            <w:color w:val="000000"/>
                            <w:position w:val="-2"/>
                            <w:sz w:val="18"/>
                            <w:szCs w:val="18"/>
                          </w:rPr>
                          <w:t xml:space="preserve">opremljenost blaga tudi z dobavnico v elektronski obliki s podatki in v obliki,  v skladu z zahtevami naročnika razvidnimi v Prilogi 2 (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podatkovna struktura »dobavnica« ;</w:t>
                        </w:r>
                      </w:p>
                      <w:p w:rsidR="004A15FF" w:rsidRPr="004A15FF" w:rsidRDefault="004A15FF" w:rsidP="00E33E54">
                        <w:pPr>
                          <w:numPr>
                            <w:ilvl w:val="0"/>
                            <w:numId w:val="19"/>
                          </w:numPr>
                          <w:rPr>
                            <w:rFonts w:ascii="Arial" w:hAnsi="Arial" w:cs="Arial"/>
                            <w:color w:val="000000"/>
                            <w:sz w:val="18"/>
                            <w:szCs w:val="18"/>
                          </w:rPr>
                        </w:pPr>
                        <w:r>
                          <w:rPr>
                            <w:rFonts w:ascii="Arial" w:hAnsi="Arial" w:cs="Arial"/>
                            <w:color w:val="000000"/>
                            <w:position w:val="-2"/>
                            <w:sz w:val="18"/>
                            <w:szCs w:val="18"/>
                          </w:rPr>
                          <w:t xml:space="preserve">da bo na svoje stroške poskrbel za odvoz celotne embalaže, ki je predmet dobave blaga v skladu z Uredbo o ravnanju z odpadnimi zdravili (Ur.l.RS, št. 105/08, </w:t>
                        </w:r>
                        <w:r w:rsidRPr="00E16F1D">
                          <w:rPr>
                            <w:rFonts w:ascii="Arial" w:hAnsi="Arial" w:cs="Arial"/>
                            <w:color w:val="000000"/>
                            <w:position w:val="-2"/>
                            <w:sz w:val="18"/>
                            <w:szCs w:val="18"/>
                          </w:rPr>
                          <w:t>84/18 – ZIURKOE in 44/22 – ZVO-2</w:t>
                        </w:r>
                        <w:r>
                          <w:rPr>
                            <w:rFonts w:ascii="Arial" w:hAnsi="Arial" w:cs="Arial"/>
                            <w:color w:val="000000"/>
                            <w:position w:val="-2"/>
                            <w:sz w:val="18"/>
                            <w:szCs w:val="18"/>
                          </w:rPr>
                          <w:t>) v kolikor bi naročnik tako zahteval.</w:t>
                        </w:r>
                      </w:p>
                      <w:p w:rsidR="00500248" w:rsidRPr="00500248" w:rsidRDefault="00E17102" w:rsidP="00E33E54">
                        <w:pPr>
                          <w:numPr>
                            <w:ilvl w:val="0"/>
                            <w:numId w:val="19"/>
                          </w:numPr>
                          <w:rPr>
                            <w:rFonts w:ascii="Arial" w:hAnsi="Arial" w:cs="Arial"/>
                            <w:color w:val="000000"/>
                            <w:sz w:val="18"/>
                            <w:szCs w:val="18"/>
                          </w:rPr>
                        </w:pPr>
                        <w:r w:rsidRPr="00AA73B5">
                          <w:rPr>
                            <w:rFonts w:ascii="Arial" w:hAnsi="Arial" w:cs="Arial"/>
                            <w:sz w:val="18"/>
                            <w:szCs w:val="18"/>
                          </w:rPr>
                          <w:t>da bosta primarna in zunanja ovojnina (osnovno pakiranje) vsebovali podatke: naziv blaga, naziv proizvajalca, število kosov v osnovnem pakiranju, rok uporabe,</w:t>
                        </w:r>
                        <w:r w:rsidRPr="00AA73B5">
                          <w:rPr>
                            <w:rFonts w:ascii="Arial" w:hAnsi="Arial" w:cs="Arial"/>
                            <w:bCs/>
                            <w:sz w:val="18"/>
                            <w:szCs w:val="18"/>
                          </w:rPr>
                          <w:t xml:space="preserve"> </w:t>
                        </w:r>
                        <w:r w:rsidR="00500248">
                          <w:rPr>
                            <w:rFonts w:ascii="Arial" w:hAnsi="Arial" w:cs="Arial"/>
                            <w:bCs/>
                            <w:sz w:val="18"/>
                            <w:szCs w:val="18"/>
                          </w:rPr>
                          <w:t>črtno kodo, ki vsebuj</w:t>
                        </w:r>
                        <w:r w:rsidRPr="00AA73B5">
                          <w:rPr>
                            <w:rFonts w:ascii="Arial" w:hAnsi="Arial" w:cs="Arial"/>
                            <w:bCs/>
                            <w:sz w:val="18"/>
                            <w:szCs w:val="18"/>
                          </w:rPr>
                          <w:t xml:space="preserve">e podatke o artiklu in </w:t>
                        </w:r>
                        <w:r w:rsidRPr="00AA73B5">
                          <w:rPr>
                            <w:rFonts w:ascii="Arial" w:hAnsi="Arial" w:cs="Arial"/>
                            <w:sz w:val="18"/>
                            <w:szCs w:val="18"/>
                          </w:rPr>
                          <w:t xml:space="preserve">predvidoma od februarja 2019 dalje, pa na osnovnem pakiranju tudi edinstveno oznako (2D črtna koda) in pripomoček za zaščito pred posegom v zdravilo, za vsa </w:t>
                        </w:r>
                        <w:r w:rsidRPr="00AA73B5">
                          <w:rPr>
                            <w:rFonts w:ascii="Arial" w:hAnsi="Arial" w:cs="Arial"/>
                            <w:bCs/>
                            <w:sz w:val="18"/>
                            <w:szCs w:val="18"/>
                          </w:rPr>
                          <w:t>zdravila</w:t>
                        </w:r>
                        <w:r w:rsidRPr="00AA73B5">
                          <w:rPr>
                            <w:rFonts w:ascii="Arial" w:hAnsi="Arial" w:cs="Arial"/>
                            <w:sz w:val="18"/>
                            <w:szCs w:val="18"/>
                          </w:rPr>
                          <w:t xml:space="preserve"> (v skladu z Uredbo glede preprečevanja vstopa ponarejenih zdravil v zakonito dobavno verigo</w:t>
                        </w:r>
                        <w:r w:rsidR="00500248">
                          <w:rPr>
                            <w:rFonts w:ascii="Arial" w:hAnsi="Arial" w:cs="Arial"/>
                            <w:sz w:val="18"/>
                            <w:szCs w:val="18"/>
                          </w:rPr>
                          <w:t>);</w:t>
                        </w:r>
                      </w:p>
                      <w:p w:rsidR="00E17102" w:rsidRDefault="00E17102" w:rsidP="00E33E54">
                        <w:pPr>
                          <w:numPr>
                            <w:ilvl w:val="0"/>
                            <w:numId w:val="19"/>
                          </w:numPr>
                          <w:rPr>
                            <w:rFonts w:ascii="Arial" w:hAnsi="Arial" w:cs="Arial"/>
                            <w:color w:val="000000"/>
                            <w:sz w:val="18"/>
                            <w:szCs w:val="18"/>
                          </w:rPr>
                        </w:pPr>
                        <w:r w:rsidRPr="00F14B47">
                          <w:rPr>
                            <w:rFonts w:ascii="Arial" w:hAnsi="Arial" w:cs="Arial"/>
                            <w:color w:val="000000"/>
                            <w:position w:val="-2"/>
                            <w:sz w:val="18"/>
                            <w:szCs w:val="18"/>
                          </w:rPr>
                          <w:t>opremljenost transportne embalaže z ustreznimi simboli in naslednjimi podatki: naziv blaga, naziv</w:t>
                        </w:r>
                        <w:r w:rsidR="000F3C9D" w:rsidRPr="00F14B47">
                          <w:rPr>
                            <w:rFonts w:ascii="Arial" w:hAnsi="Arial" w:cs="Arial"/>
                            <w:color w:val="000000"/>
                            <w:position w:val="-2"/>
                            <w:sz w:val="18"/>
                            <w:szCs w:val="18"/>
                          </w:rPr>
                          <w:t xml:space="preserve"> proizvajalca, </w:t>
                        </w:r>
                        <w:r w:rsidRPr="00F14B47">
                          <w:rPr>
                            <w:rFonts w:ascii="Arial" w:hAnsi="Arial" w:cs="Arial"/>
                            <w:color w:val="000000"/>
                            <w:position w:val="-2"/>
                            <w:sz w:val="18"/>
                            <w:szCs w:val="18"/>
                          </w:rPr>
                          <w:t>število kosov v trans</w:t>
                        </w:r>
                        <w:r w:rsidR="00113EF7" w:rsidRPr="00F14B47">
                          <w:rPr>
                            <w:rFonts w:ascii="Arial" w:hAnsi="Arial" w:cs="Arial"/>
                            <w:color w:val="000000"/>
                            <w:position w:val="-2"/>
                            <w:sz w:val="18"/>
                            <w:szCs w:val="18"/>
                          </w:rPr>
                          <w:t xml:space="preserve">portnem pakiranju, rok uporabe </w:t>
                        </w:r>
                        <w:r w:rsidRPr="00F14B47">
                          <w:rPr>
                            <w:rFonts w:ascii="Arial" w:hAnsi="Arial" w:cs="Arial"/>
                            <w:color w:val="000000"/>
                            <w:position w:val="-2"/>
                            <w:sz w:val="18"/>
                            <w:szCs w:val="18"/>
                          </w:rPr>
                          <w:t>in črtno kodo.</w:t>
                        </w:r>
                      </w:p>
                    </w:tc>
                  </w:tr>
                </w:tbl>
                <w:p w:rsidR="00E17102" w:rsidRDefault="00E17102" w:rsidP="004B75DE"/>
              </w:tc>
            </w:tr>
          </w:tbl>
          <w:p w:rsidR="00E17102" w:rsidRDefault="00E17102" w:rsidP="004B75DE"/>
        </w:tc>
      </w:tr>
    </w:tbl>
    <w:p w:rsidR="002B01E9" w:rsidRDefault="002B01E9">
      <w:pPr>
        <w:sectPr w:rsidR="002B01E9" w:rsidSect="00D931BF">
          <w:pgSz w:w="11906" w:h="16838"/>
          <w:pgMar w:top="1418" w:right="1418" w:bottom="1418" w:left="1418" w:header="567" w:footer="680" w:gutter="0"/>
          <w:cols w:space="708"/>
          <w:docGrid w:linePitch="360"/>
        </w:sectPr>
      </w:pPr>
    </w:p>
    <w:p w:rsidR="00BD2381" w:rsidRPr="00A17BFF" w:rsidRDefault="00BD2381" w:rsidP="00BD2381">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BD2381" w:rsidRPr="00A17BFF" w:rsidRDefault="00BD2381" w:rsidP="00BD2381">
      <w:pPr>
        <w:pStyle w:val="Paragraf"/>
        <w:rPr>
          <w:rFonts w:ascii="Arial" w:hAnsi="Arial" w:cs="Arial"/>
        </w:rPr>
      </w:pPr>
    </w:p>
    <w:p w:rsidR="002B01E9" w:rsidRDefault="00BD2381">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2B01E9" w:rsidRDefault="00BD2381">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2B01E9" w:rsidRDefault="00BD2381">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2B01E9" w:rsidRDefault="00BD2381">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BD2381" w:rsidRPr="00A17BFF" w:rsidRDefault="00BD2381" w:rsidP="00BD238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2B01E9">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2B01E9" w:rsidRDefault="00BD2381">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2B01E9" w:rsidRDefault="00BD2381">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2B01E9" w:rsidRDefault="00BD2381">
            <w:pPr>
              <w:jc w:val="center"/>
            </w:pPr>
            <w:r>
              <w:rPr>
                <w:rFonts w:ascii="Arial" w:hAnsi="Arial" w:cs="Arial"/>
                <w:b/>
                <w:bCs/>
                <w:color w:val="000000"/>
                <w:position w:val="-3"/>
                <w:sz w:val="20"/>
                <w:szCs w:val="20"/>
                <w:shd w:val="clear" w:color="auto" w:fill="AAAAAA"/>
              </w:rPr>
              <w:t>Opombe</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Ponudba</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AF491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F4913" w:rsidRDefault="00AF491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F4913" w:rsidRDefault="00AF4913">
            <w:pPr>
              <w:rPr>
                <w:rFonts w:ascii="Arial" w:hAnsi="Arial" w:cs="Arial"/>
                <w:color w:val="000000"/>
                <w:position w:val="-2"/>
                <w:sz w:val="18"/>
                <w:szCs w:val="18"/>
              </w:rPr>
            </w:pPr>
            <w:r>
              <w:rPr>
                <w:rFonts w:ascii="Arial" w:hAnsi="Arial" w:cs="Arial"/>
                <w:color w:val="000000"/>
                <w:position w:val="-2"/>
                <w:sz w:val="18"/>
                <w:szCs w:val="18"/>
              </w:rPr>
              <w:t>Predračun seznam razpisanega blaga (Obr-8a)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F4913" w:rsidRDefault="00AF491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Parafiran, podpisan in žigosan. Scan </w:t>
            </w:r>
            <w:proofErr w:type="spellStart"/>
            <w:r>
              <w:rPr>
                <w:rFonts w:ascii="Arial" w:hAnsi="Arial" w:cs="Arial"/>
                <w:color w:val="000000"/>
                <w:position w:val="-2"/>
                <w:sz w:val="18"/>
                <w:szCs w:val="18"/>
              </w:rPr>
              <w:t>izprinta</w:t>
            </w:r>
            <w:proofErr w:type="spellEnd"/>
            <w:r>
              <w:rPr>
                <w:rFonts w:ascii="Arial" w:hAnsi="Arial" w:cs="Arial"/>
                <w:color w:val="000000"/>
                <w:position w:val="-2"/>
                <w:sz w:val="18"/>
                <w:szCs w:val="18"/>
              </w:rPr>
              <w:t xml:space="preserve"> v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obliki in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obliki.</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Krovna izjava</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podpisan in žigosan.</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ESPD</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Izjava gospodarskega subjekta in pooblastilo za pridobitev podatkov iz kazenske evidence</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podpisan in žigosan.</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Izjava članov organov in zastopnikov gospodarskega subjekta in pooblastilo za pridobitev podatkov iz kazenske evidence</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podpisan in žigosan. </w:t>
            </w:r>
          </w:p>
          <w:p w:rsidR="002B01E9" w:rsidRDefault="00BD2381">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Izjava o nastopu s podizvajalci</w:t>
            </w:r>
            <w:r w:rsidR="00610A77">
              <w:rPr>
                <w:rFonts w:ascii="Arial" w:hAnsi="Arial" w:cs="Arial"/>
                <w:color w:val="000000"/>
                <w:position w:val="-2"/>
                <w:sz w:val="18"/>
                <w:szCs w:val="18"/>
              </w:rPr>
              <w:t xml:space="preserve"> (opcijsko)</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 xml:space="preserve">Izpolnjen, podpisan in žigosan. Priložen izpolnjen ESPD obrazec za vsakega podizvajalca (79. člen ZJN-3). Datoteka za uvoz ESPD je priloga razpisne dokumentacije. ESPD lahko </w:t>
            </w:r>
            <w:r>
              <w:rPr>
                <w:rFonts w:ascii="Arial" w:hAnsi="Arial" w:cs="Arial"/>
                <w:color w:val="000000"/>
                <w:position w:val="-2"/>
                <w:sz w:val="18"/>
                <w:szCs w:val="18"/>
              </w:rPr>
              <w:lastRenderedPageBreak/>
              <w:t>podizvajalci izpolnijo na Portalu javnih naročil.</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Izjava zastopnika podizvajalca v zvezi z izpolnjevanjem obveznih pogojev za podizvajalce</w:t>
            </w:r>
            <w:r w:rsidR="00610A77">
              <w:rPr>
                <w:rFonts w:ascii="Arial" w:hAnsi="Arial" w:cs="Arial"/>
                <w:color w:val="000000"/>
                <w:position w:val="-2"/>
                <w:sz w:val="18"/>
                <w:szCs w:val="18"/>
              </w:rPr>
              <w:t xml:space="preserve"> (opcijsko)</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podpisan in žigosan.</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Izjava podizvajalca</w:t>
            </w:r>
            <w:r w:rsidR="00610A77">
              <w:rPr>
                <w:rFonts w:ascii="Arial" w:hAnsi="Arial" w:cs="Arial"/>
                <w:color w:val="000000"/>
                <w:position w:val="-2"/>
                <w:sz w:val="18"/>
                <w:szCs w:val="18"/>
              </w:rPr>
              <w:t xml:space="preserve"> (opcijsko)</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podpisan in žigosan.</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Izjava o lastniških deležih</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podpisan in žigosan</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Vzorec menične izjave za dobro izvedbo</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Parafiran.</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Vzorec bančne garancije / kavcijskega zavarovanja za dobro izvedbo</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Parafiran.</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FE6368">
            <w:r>
              <w:rPr>
                <w:rFonts w:ascii="Arial" w:hAnsi="Arial" w:cs="Arial"/>
                <w:color w:val="000000"/>
                <w:position w:val="-2"/>
                <w:sz w:val="18"/>
                <w:szCs w:val="18"/>
              </w:rPr>
              <w:t>Vzorec okvirnega sporazuma: Okvirni sporazum za blago- z odpiranjem konkurence (več ponudnikov).</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Parafiran, podpisan in žigosan.</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FE6368">
            <w:r>
              <w:rPr>
                <w:rFonts w:ascii="Arial" w:hAnsi="Arial" w:cs="Arial"/>
                <w:color w:val="000000"/>
                <w:position w:val="-2"/>
                <w:sz w:val="18"/>
                <w:szCs w:val="18"/>
              </w:rPr>
              <w:t>Vzorec pogodbe: Pogodba na podlagi okvirnega sporazuma.</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Parafiran, podpisan in žigosan.</w:t>
            </w:r>
          </w:p>
        </w:tc>
      </w:tr>
    </w:tbl>
    <w:p w:rsidR="002B01E9" w:rsidRDefault="002B01E9">
      <w:pPr>
        <w:sectPr w:rsidR="002B01E9" w:rsidSect="00D931BF">
          <w:pgSz w:w="11906" w:h="16838"/>
          <w:pgMar w:top="1418" w:right="1418" w:bottom="1418" w:left="1418" w:header="567" w:footer="680" w:gutter="0"/>
          <w:cols w:space="708"/>
          <w:docGrid w:linePitch="360"/>
        </w:sectPr>
      </w:pPr>
    </w:p>
    <w:p w:rsidR="00BD2381" w:rsidRPr="00590863" w:rsidRDefault="00BD2381" w:rsidP="00BD2381">
      <w:pPr>
        <w:spacing w:after="0"/>
        <w:jc w:val="right"/>
        <w:rPr>
          <w:rFonts w:ascii="Arial" w:hAnsi="Arial" w:cs="Arial"/>
          <w:sz w:val="18"/>
          <w:szCs w:val="18"/>
        </w:rPr>
      </w:pPr>
      <w:r w:rsidRPr="00590863">
        <w:rPr>
          <w:rFonts w:ascii="Arial" w:hAnsi="Arial" w:cs="Arial"/>
          <w:sz w:val="18"/>
          <w:szCs w:val="18"/>
        </w:rPr>
        <w:lastRenderedPageBreak/>
        <w:t>Obrazec št: 1</w:t>
      </w:r>
    </w:p>
    <w:p w:rsidR="00BD2381" w:rsidRDefault="00BD2381" w:rsidP="00BD23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BD2381" w:rsidRDefault="00BD2381" w:rsidP="00BD2381">
      <w:pPr>
        <w:spacing w:after="120"/>
        <w:rPr>
          <w:rFonts w:ascii="Arial" w:hAnsi="Arial" w:cs="Arial"/>
        </w:rPr>
      </w:pPr>
    </w:p>
    <w:p w:rsidR="002B01E9" w:rsidRDefault="00BD2381">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ZDRAVILA</w:t>
      </w:r>
      <w:r>
        <w:rPr>
          <w:rFonts w:ascii="Arial" w:hAnsi="Arial" w:cs="Arial"/>
          <w:color w:val="000000"/>
          <w:sz w:val="18"/>
          <w:szCs w:val="18"/>
        </w:rPr>
        <w:t>« dajemo ponudbo, kot sledi:</w:t>
      </w:r>
    </w:p>
    <w:p w:rsidR="002B01E9" w:rsidRDefault="00BD2381">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2B01E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bl>
    <w:p w:rsidR="002B01E9" w:rsidRDefault="00BD2381">
      <w:pPr>
        <w:spacing w:before="225" w:after="225" w:line="240" w:lineRule="auto"/>
        <w:jc w:val="both"/>
      </w:pPr>
      <w:r>
        <w:rPr>
          <w:rFonts w:ascii="Arial" w:hAnsi="Arial" w:cs="Arial"/>
          <w:color w:val="000000"/>
          <w:sz w:val="18"/>
          <w:szCs w:val="18"/>
        </w:rPr>
        <w:t>Ponudbo oddajamo (ustrezno označite):</w:t>
      </w:r>
    </w:p>
    <w:p w:rsidR="002B01E9" w:rsidRDefault="00BD2381">
      <w:pPr>
        <w:spacing w:before="225" w:after="225" w:line="240" w:lineRule="auto"/>
        <w:jc w:val="both"/>
      </w:pPr>
      <w:r>
        <w:fldChar w:fldCharType="begin">
          <w:ffData>
            <w:name w:val="cbox16279f89917552"/>
            <w:enabled/>
            <w:calcOnExit w:val="0"/>
            <w:checkBox>
              <w:sizeAuto/>
              <w:default w:val="0"/>
            </w:checkBox>
          </w:ffData>
        </w:fldChar>
      </w:r>
      <w:bookmarkStart w:id="0" w:name="cbox16279f89917552"/>
      <w:r>
        <w:instrText xml:space="preserve"> FORMCHECKBOX </w:instrText>
      </w:r>
      <w:r w:rsidR="00275F76">
        <w:fldChar w:fldCharType="separate"/>
      </w:r>
      <w:r>
        <w:fldChar w:fldCharType="end"/>
      </w:r>
      <w:bookmarkEnd w:id="0"/>
      <w:r>
        <w:rPr>
          <w:rFonts w:ascii="Arial" w:hAnsi="Arial" w:cs="Arial"/>
          <w:color w:val="000000"/>
          <w:sz w:val="18"/>
          <w:szCs w:val="18"/>
        </w:rPr>
        <w:t> samostojno</w:t>
      </w:r>
    </w:p>
    <w:p w:rsidR="002B01E9" w:rsidRDefault="00BD2381">
      <w:pPr>
        <w:spacing w:before="225" w:after="225" w:line="240" w:lineRule="auto"/>
        <w:jc w:val="both"/>
      </w:pPr>
      <w:r>
        <w:fldChar w:fldCharType="begin">
          <w:ffData>
            <w:name w:val="cbox16279f899179e0"/>
            <w:enabled/>
            <w:calcOnExit w:val="0"/>
            <w:checkBox>
              <w:sizeAuto/>
              <w:default w:val="0"/>
            </w:checkBox>
          </w:ffData>
        </w:fldChar>
      </w:r>
      <w:bookmarkStart w:id="1" w:name="cbox16279f899179e0"/>
      <w:r>
        <w:instrText xml:space="preserve"> FORMCHECKBOX </w:instrText>
      </w:r>
      <w:r w:rsidR="00275F76">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2B01E9" w:rsidRDefault="00BD2381">
      <w:pPr>
        <w:spacing w:before="225" w:after="225" w:line="240" w:lineRule="auto"/>
        <w:jc w:val="both"/>
      </w:pPr>
      <w:r>
        <w:fldChar w:fldCharType="begin">
          <w:ffData>
            <w:name w:val="cbox16279f89917e15"/>
            <w:enabled/>
            <w:calcOnExit w:val="0"/>
            <w:checkBox>
              <w:sizeAuto/>
              <w:default w:val="0"/>
            </w:checkBox>
          </w:ffData>
        </w:fldChar>
      </w:r>
      <w:bookmarkStart w:id="2" w:name="cbox16279f89917e15"/>
      <w:r>
        <w:instrText xml:space="preserve"> FORMCHECKBOX </w:instrText>
      </w:r>
      <w:r w:rsidR="00275F76">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2B01E9" w:rsidRDefault="00BD2381">
      <w:pPr>
        <w:spacing w:before="225" w:after="225" w:line="240" w:lineRule="auto"/>
        <w:jc w:val="both"/>
      </w:pPr>
      <w:r>
        <w:fldChar w:fldCharType="begin">
          <w:ffData>
            <w:name w:val="cbox16279f89918249"/>
            <w:enabled/>
            <w:calcOnExit w:val="0"/>
            <w:checkBox>
              <w:sizeAuto/>
              <w:default w:val="0"/>
            </w:checkBox>
          </w:ffData>
        </w:fldChar>
      </w:r>
      <w:bookmarkStart w:id="3" w:name="cbox16279f89918249"/>
      <w:r>
        <w:instrText xml:space="preserve"> FORMCHECKBOX </w:instrText>
      </w:r>
      <w:r w:rsidR="00275F76">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rsidR="002B01E9" w:rsidRDefault="00BD238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rsidR="00B1723F" w:rsidRDefault="00BD2381">
      <w:pPr>
        <w:spacing w:after="0" w:line="240" w:lineRule="auto"/>
      </w:pPr>
      <w:r>
        <w:rPr>
          <w:rFonts w:ascii="Arial" w:hAnsi="Arial" w:cs="Arial"/>
          <w:color w:val="000000"/>
          <w:sz w:val="18"/>
          <w:szCs w:val="18"/>
        </w:rPr>
        <w:t xml:space="preserve">   </w:t>
      </w:r>
    </w:p>
    <w:tbl>
      <w:tblPr>
        <w:tblStyle w:val="NormalTablePHPDOCX1"/>
        <w:tblW w:w="5000" w:type="pct"/>
        <w:tblInd w:w="108" w:type="dxa"/>
        <w:tblLook w:val="04A0" w:firstRow="1" w:lastRow="0" w:firstColumn="1" w:lastColumn="0" w:noHBand="0" w:noVBand="1"/>
      </w:tblPr>
      <w:tblGrid>
        <w:gridCol w:w="2717"/>
        <w:gridCol w:w="6341"/>
      </w:tblGrid>
      <w:tr w:rsidR="00B1723F" w:rsidRPr="00B1723F" w:rsidTr="00BD56F9">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1723F" w:rsidRPr="00B1723F" w:rsidRDefault="00B1723F" w:rsidP="00B1723F">
            <w:pPr>
              <w:jc w:val="center"/>
            </w:pPr>
            <w:r w:rsidRPr="00B1723F">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1723F" w:rsidRPr="00B1723F" w:rsidRDefault="00B1723F" w:rsidP="00B1723F">
            <w:r w:rsidRPr="00B1723F">
              <w:rPr>
                <w:rFonts w:ascii="Arial" w:hAnsi="Arial" w:cs="Arial"/>
                <w:b/>
                <w:bCs/>
                <w:color w:val="000000"/>
                <w:position w:val="-2"/>
                <w:sz w:val="18"/>
                <w:szCs w:val="18"/>
                <w:shd w:val="clear" w:color="auto" w:fill="D1D1D1"/>
              </w:rPr>
              <w:t>Ponudnik navede v okviru katerih sklopov podaja ponudbo (Primer: I., II., ..., V.)  </w:t>
            </w:r>
          </w:p>
        </w:tc>
      </w:tr>
      <w:tr w:rsidR="00B1723F" w:rsidRPr="00B1723F" w:rsidTr="00BD56F9">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1723F" w:rsidRPr="00B1723F" w:rsidRDefault="00B1723F" w:rsidP="00B1723F">
            <w:r w:rsidRPr="00B1723F">
              <w:rPr>
                <w:rFonts w:ascii="Arial" w:hAnsi="Arial" w:cs="Arial"/>
                <w:b/>
                <w:bCs/>
                <w:color w:val="000000"/>
                <w:position w:val="-2"/>
                <w:sz w:val="18"/>
                <w:szCs w:val="18"/>
              </w:rPr>
              <w:t>ZDRAVILA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1723F" w:rsidRPr="00B1723F" w:rsidRDefault="00B1723F" w:rsidP="00B1723F">
            <w:r w:rsidRPr="00B1723F">
              <w:rPr>
                <w:rFonts w:ascii="Arial" w:hAnsi="Arial" w:cs="Arial"/>
                <w:color w:val="000000"/>
                <w:position w:val="-2"/>
                <w:sz w:val="18"/>
                <w:szCs w:val="18"/>
              </w:rPr>
              <w:t> </w:t>
            </w:r>
          </w:p>
        </w:tc>
      </w:tr>
      <w:tr w:rsidR="00B1723F" w:rsidRPr="00B1723F" w:rsidTr="00BD56F9">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1723F" w:rsidRPr="00B1723F" w:rsidRDefault="00B1723F" w:rsidP="00B1723F">
            <w:pPr>
              <w:jc w:val="right"/>
            </w:pPr>
            <w:r w:rsidRPr="00B1723F">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1723F" w:rsidRPr="00B1723F" w:rsidRDefault="00B1723F" w:rsidP="00B1723F">
            <w:pPr>
              <w:jc w:val="center"/>
            </w:pPr>
            <w:r w:rsidRPr="00B1723F">
              <w:rPr>
                <w:rFonts w:ascii="Arial" w:hAnsi="Arial" w:cs="Arial"/>
                <w:color w:val="000000"/>
                <w:position w:val="-2"/>
                <w:sz w:val="18"/>
                <w:szCs w:val="18"/>
                <w:shd w:val="clear" w:color="auto" w:fill="D1D1D1"/>
              </w:rPr>
              <w:t>Cene so razvidne iz ponudbenega predračuna (Obr-8a)</w:t>
            </w:r>
          </w:p>
        </w:tc>
      </w:tr>
    </w:tbl>
    <w:p w:rsidR="00B1723F" w:rsidRPr="00B1723F" w:rsidRDefault="00B1723F" w:rsidP="00B1723F">
      <w:pPr>
        <w:spacing w:before="225" w:after="225" w:line="240" w:lineRule="auto"/>
        <w:jc w:val="both"/>
        <w:rPr>
          <w:rFonts w:ascii="Arial" w:hAnsi="Arial" w:cs="Arial"/>
          <w:bCs/>
          <w:color w:val="000000"/>
          <w:sz w:val="18"/>
          <w:szCs w:val="18"/>
        </w:rPr>
      </w:pPr>
      <w:r w:rsidRPr="00B1723F">
        <w:rPr>
          <w:rFonts w:ascii="Arial" w:hAnsi="Arial" w:cs="Arial"/>
          <w:bCs/>
          <w:color w:val="000000"/>
          <w:sz w:val="18"/>
          <w:szCs w:val="18"/>
        </w:rPr>
        <w:t>*Obvezna priloga je scan (</w:t>
      </w:r>
      <w:proofErr w:type="spellStart"/>
      <w:r w:rsidRPr="00B1723F">
        <w:rPr>
          <w:rFonts w:ascii="Arial" w:hAnsi="Arial" w:cs="Arial"/>
          <w:bCs/>
          <w:color w:val="000000"/>
          <w:sz w:val="18"/>
          <w:szCs w:val="18"/>
        </w:rPr>
        <w:t>pdf</w:t>
      </w:r>
      <w:proofErr w:type="spellEnd"/>
      <w:r w:rsidRPr="00B1723F">
        <w:rPr>
          <w:rFonts w:ascii="Arial" w:hAnsi="Arial" w:cs="Arial"/>
          <w:bCs/>
          <w:color w:val="000000"/>
          <w:sz w:val="18"/>
          <w:szCs w:val="18"/>
        </w:rPr>
        <w:t>) natisnjenega izpolnjenega Predračuna seznama razpisanega blaga ali storitev (</w:t>
      </w:r>
      <w:proofErr w:type="spellStart"/>
      <w:r w:rsidRPr="00B1723F">
        <w:rPr>
          <w:rFonts w:ascii="Arial" w:hAnsi="Arial" w:cs="Arial"/>
          <w:bCs/>
          <w:color w:val="000000"/>
          <w:sz w:val="18"/>
          <w:szCs w:val="18"/>
        </w:rPr>
        <w:t>Obr</w:t>
      </w:r>
      <w:proofErr w:type="spellEnd"/>
      <w:r w:rsidRPr="00B1723F">
        <w:rPr>
          <w:rFonts w:ascii="Arial" w:hAnsi="Arial" w:cs="Arial"/>
          <w:bCs/>
          <w:color w:val="000000"/>
          <w:sz w:val="18"/>
          <w:szCs w:val="18"/>
        </w:rPr>
        <w:t xml:space="preserve">- 8A) in elektronska verzija predračuna v </w:t>
      </w:r>
      <w:proofErr w:type="spellStart"/>
      <w:r w:rsidRPr="00B1723F">
        <w:rPr>
          <w:rFonts w:ascii="Arial" w:hAnsi="Arial" w:cs="Arial"/>
          <w:bCs/>
          <w:color w:val="000000"/>
          <w:sz w:val="18"/>
          <w:szCs w:val="18"/>
        </w:rPr>
        <w:t>xls</w:t>
      </w:r>
      <w:proofErr w:type="spellEnd"/>
      <w:r w:rsidRPr="00B1723F">
        <w:rPr>
          <w:rFonts w:ascii="Arial" w:hAnsi="Arial" w:cs="Arial"/>
          <w:bCs/>
          <w:color w:val="000000"/>
          <w:sz w:val="18"/>
          <w:szCs w:val="18"/>
        </w:rPr>
        <w:t xml:space="preserve"> obliki!</w:t>
      </w:r>
    </w:p>
    <w:p w:rsidR="002B01E9" w:rsidRDefault="00BD2381">
      <w:pPr>
        <w:spacing w:before="225" w:after="225" w:line="240" w:lineRule="auto"/>
        <w:jc w:val="both"/>
      </w:pPr>
      <w:r>
        <w:rPr>
          <w:rFonts w:ascii="Arial" w:hAnsi="Arial" w:cs="Arial"/>
          <w:b/>
          <w:bCs/>
          <w:color w:val="000000"/>
          <w:sz w:val="18"/>
          <w:szCs w:val="18"/>
        </w:rPr>
        <w:t>II. Rok veljavnosti ponudb</w:t>
      </w:r>
      <w:r>
        <w:rPr>
          <w:rFonts w:ascii="Arial" w:hAnsi="Arial" w:cs="Arial"/>
          <w:color w:val="000000"/>
          <w:sz w:val="18"/>
          <w:szCs w:val="18"/>
        </w:rPr>
        <w:t>e</w:t>
      </w:r>
    </w:p>
    <w:p w:rsidR="002B01E9" w:rsidRDefault="00BD2381">
      <w:pPr>
        <w:spacing w:before="225" w:after="225" w:line="240" w:lineRule="auto"/>
        <w:jc w:val="both"/>
      </w:pPr>
      <w:r>
        <w:rPr>
          <w:rFonts w:ascii="Arial" w:hAnsi="Arial" w:cs="Arial"/>
          <w:color w:val="000000"/>
          <w:sz w:val="18"/>
          <w:szCs w:val="18"/>
        </w:rPr>
        <w:t xml:space="preserve">Ponudba velja najmanj </w:t>
      </w:r>
      <w:r w:rsidR="00F500D6">
        <w:rPr>
          <w:rFonts w:ascii="Arial" w:hAnsi="Arial" w:cs="Arial"/>
          <w:color w:val="000000"/>
          <w:sz w:val="18"/>
          <w:szCs w:val="18"/>
        </w:rPr>
        <w:t>6 mesecev</w:t>
      </w:r>
      <w:r>
        <w:rPr>
          <w:rFonts w:ascii="Arial" w:hAnsi="Arial" w:cs="Arial"/>
          <w:color w:val="000000"/>
          <w:sz w:val="18"/>
          <w:szCs w:val="18"/>
        </w:rPr>
        <w:t xml:space="preserve"> od roka za predložitev ponudb.</w:t>
      </w:r>
    </w:p>
    <w:p w:rsidR="002B01E9" w:rsidRDefault="00BD238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 </w:t>
      </w:r>
    </w:p>
    <w:p w:rsidR="002B01E9" w:rsidRDefault="00BD238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2B01E9" w:rsidRDefault="00BD2381">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rsidR="002B01E9" w:rsidRDefault="00BD2381">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F500D6" w:rsidRDefault="00BD2381" w:rsidP="00F500D6">
      <w:pPr>
        <w:spacing w:after="0" w:line="240" w:lineRule="auto"/>
        <w:rPr>
          <w:rFonts w:ascii="Arial" w:hAnsi="Arial" w:cs="Arial"/>
          <w:color w:val="000000"/>
          <w:sz w:val="18"/>
          <w:szCs w:val="18"/>
        </w:rPr>
      </w:pPr>
      <w:r>
        <w:rPr>
          <w:rFonts w:ascii="Arial" w:hAnsi="Arial" w:cs="Arial"/>
          <w:color w:val="000000"/>
          <w:sz w:val="18"/>
          <w:szCs w:val="18"/>
        </w:rPr>
        <w:t xml:space="preserve">Strinjamo se, da naročnik ni zavezan sprejeti nobene od ponudb, ki jih je prejel, ter da v primeru odstopa </w:t>
      </w:r>
    </w:p>
    <w:p w:rsidR="002B01E9" w:rsidRDefault="00BD2381" w:rsidP="00F500D6">
      <w:pPr>
        <w:spacing w:after="0" w:line="240" w:lineRule="auto"/>
        <w:rPr>
          <w:rFonts w:ascii="Arial" w:hAnsi="Arial" w:cs="Arial"/>
          <w:color w:val="000000"/>
          <w:sz w:val="18"/>
          <w:szCs w:val="18"/>
        </w:rPr>
      </w:pPr>
      <w:r>
        <w:rPr>
          <w:rFonts w:ascii="Arial" w:hAnsi="Arial" w:cs="Arial"/>
          <w:color w:val="000000"/>
          <w:sz w:val="18"/>
          <w:szCs w:val="18"/>
        </w:rPr>
        <w:t>naročnika od oddaje javnega naročila ne bodo povrnjeni ponudniku nobeni stroški v zvezi z izdelavo ponudb.</w:t>
      </w:r>
    </w:p>
    <w:p w:rsidR="00F500D6" w:rsidRDefault="00F500D6" w:rsidP="00F500D6">
      <w:pPr>
        <w:spacing w:after="0" w:line="240" w:lineRule="auto"/>
      </w:pPr>
    </w:p>
    <w:p w:rsidR="002B01E9" w:rsidRDefault="00BD2381" w:rsidP="00F500D6">
      <w:pPr>
        <w:spacing w:before="225" w:after="225" w:line="240" w:lineRule="auto"/>
        <w:jc w:val="both"/>
      </w:pPr>
      <w:r>
        <w:rPr>
          <w:rFonts w:ascii="Arial" w:hAnsi="Arial" w:cs="Arial"/>
          <w:color w:val="000000"/>
          <w:sz w:val="18"/>
          <w:szCs w:val="18"/>
        </w:rPr>
        <w:lastRenderedPageBreak/>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bl>
    <w:p w:rsidR="002B01E9" w:rsidRDefault="002B01E9"/>
    <w:tbl>
      <w:tblPr>
        <w:tblStyle w:val="NormalTablePHPDOCX"/>
        <w:tblW w:w="8745" w:type="dxa"/>
        <w:tblInd w:w="108" w:type="dxa"/>
        <w:tblLook w:val="04A0" w:firstRow="1" w:lastRow="0" w:firstColumn="1" w:lastColumn="0" w:noHBand="0" w:noVBand="1"/>
      </w:tblPr>
      <w:tblGrid>
        <w:gridCol w:w="4080"/>
        <w:gridCol w:w="4665"/>
      </w:tblGrid>
      <w:tr w:rsidR="002B01E9">
        <w:tc>
          <w:tcPr>
            <w:tcW w:w="4080" w:type="dxa"/>
            <w:gridSpan w:val="2"/>
            <w:tcMar>
              <w:top w:w="75" w:type="dxa"/>
              <w:bottom w:w="75" w:type="dxa"/>
            </w:tcMar>
            <w:vAlign w:val="center"/>
          </w:tcPr>
          <w:p w:rsidR="002B01E9" w:rsidRDefault="00BD2381">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2B01E9">
        <w:tc>
          <w:tcPr>
            <w:tcW w:w="4080" w:type="dxa"/>
            <w:tcMar>
              <w:top w:w="75" w:type="dxa"/>
              <w:bottom w:w="75" w:type="dxa"/>
            </w:tcMar>
            <w:vAlign w:val="center"/>
          </w:tcPr>
          <w:p w:rsidR="002B01E9" w:rsidRDefault="00BD2381">
            <w:r>
              <w:rPr>
                <w:rFonts w:ascii="Arial" w:hAnsi="Arial" w:cs="Arial"/>
                <w:color w:val="000000"/>
                <w:position w:val="-2"/>
                <w:sz w:val="18"/>
                <w:szCs w:val="18"/>
              </w:rPr>
              <w:t>Kraj in datum:</w:t>
            </w:r>
          </w:p>
        </w:tc>
        <w:tc>
          <w:tcPr>
            <w:tcW w:w="0" w:type="auto"/>
            <w:tcMar>
              <w:top w:w="75" w:type="dxa"/>
              <w:bottom w:w="75" w:type="dxa"/>
            </w:tcMar>
            <w:vAlign w:val="center"/>
          </w:tcPr>
          <w:p w:rsidR="002B01E9" w:rsidRDefault="00BD2381">
            <w:pPr>
              <w:jc w:val="center"/>
            </w:pPr>
            <w:r>
              <w:rPr>
                <w:rFonts w:ascii="Arial" w:hAnsi="Arial" w:cs="Arial"/>
                <w:color w:val="000000"/>
                <w:position w:val="-2"/>
                <w:sz w:val="18"/>
                <w:szCs w:val="18"/>
              </w:rPr>
              <w:t>Ime in priimek: _____________________</w:t>
            </w:r>
          </w:p>
        </w:tc>
      </w:tr>
      <w:tr w:rsidR="002B01E9">
        <w:tc>
          <w:tcPr>
            <w:tcW w:w="4080" w:type="dxa"/>
            <w:tcMar>
              <w:top w:w="75" w:type="dxa"/>
              <w:bottom w:w="75" w:type="dxa"/>
            </w:tcMar>
            <w:vAlign w:val="center"/>
          </w:tcPr>
          <w:p w:rsidR="002B01E9" w:rsidRDefault="00BD2381">
            <w:r>
              <w:rPr>
                <w:rFonts w:ascii="Arial" w:hAnsi="Arial" w:cs="Arial"/>
                <w:color w:val="000000"/>
                <w:position w:val="-2"/>
                <w:sz w:val="18"/>
                <w:szCs w:val="18"/>
              </w:rPr>
              <w:t> </w:t>
            </w:r>
          </w:p>
        </w:tc>
        <w:tc>
          <w:tcPr>
            <w:tcW w:w="0" w:type="auto"/>
            <w:tcMar>
              <w:top w:w="75" w:type="dxa"/>
              <w:bottom w:w="75" w:type="dxa"/>
            </w:tcMar>
            <w:vAlign w:val="center"/>
          </w:tcPr>
          <w:p w:rsidR="002B01E9" w:rsidRDefault="002B01E9"/>
          <w:p w:rsidR="002B01E9" w:rsidRDefault="00BD238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2B01E9" w:rsidRDefault="002B01E9">
      <w:pPr>
        <w:sectPr w:rsidR="002B01E9" w:rsidSect="00BD2381">
          <w:footerReference w:type="default" r:id="rId14"/>
          <w:pgSz w:w="11906" w:h="16838"/>
          <w:pgMar w:top="1418" w:right="1418" w:bottom="1418" w:left="1418" w:header="567" w:footer="596" w:gutter="0"/>
          <w:cols w:space="708"/>
          <w:docGrid w:linePitch="360"/>
        </w:sectPr>
      </w:pPr>
    </w:p>
    <w:p w:rsidR="00BD2381" w:rsidRPr="00590863" w:rsidRDefault="00BD2381" w:rsidP="00BD2381">
      <w:pPr>
        <w:spacing w:after="0"/>
        <w:jc w:val="right"/>
        <w:rPr>
          <w:rFonts w:ascii="Arial" w:hAnsi="Arial" w:cs="Arial"/>
          <w:sz w:val="18"/>
          <w:szCs w:val="18"/>
        </w:rPr>
      </w:pPr>
      <w:r w:rsidRPr="00590863">
        <w:rPr>
          <w:rFonts w:ascii="Arial" w:hAnsi="Arial" w:cs="Arial"/>
          <w:sz w:val="18"/>
          <w:szCs w:val="18"/>
        </w:rPr>
        <w:lastRenderedPageBreak/>
        <w:t>Obrazec št: 2</w:t>
      </w:r>
    </w:p>
    <w:p w:rsidR="00BD2381" w:rsidRPr="00252358" w:rsidRDefault="00BD2381" w:rsidP="00BD2381"/>
    <w:p w:rsidR="00BD2381" w:rsidRDefault="00BD2381" w:rsidP="00BD23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BD2381" w:rsidRDefault="00BD2381" w:rsidP="00BD2381">
      <w:pPr>
        <w:spacing w:after="120"/>
        <w:rPr>
          <w:rFonts w:ascii="Arial" w:hAnsi="Arial" w:cs="Arial"/>
        </w:rPr>
      </w:pPr>
    </w:p>
    <w:p w:rsidR="002B01E9" w:rsidRDefault="00BD2381">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ZDRAVILA</w:t>
      </w:r>
      <w:r>
        <w:rPr>
          <w:rFonts w:ascii="Arial" w:hAnsi="Arial" w:cs="Arial"/>
          <w:color w:val="000000"/>
          <w:sz w:val="18"/>
          <w:szCs w:val="18"/>
        </w:rPr>
        <w:t>«,</w:t>
      </w:r>
    </w:p>
    <w:p w:rsidR="002B01E9" w:rsidRDefault="00BD238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2B01E9" w:rsidRDefault="00BD2381">
      <w:pPr>
        <w:spacing w:before="225" w:after="225" w:line="240" w:lineRule="auto"/>
        <w:jc w:val="both"/>
      </w:pPr>
      <w:r>
        <w:rPr>
          <w:rFonts w:ascii="Arial" w:hAnsi="Arial" w:cs="Arial"/>
          <w:i/>
          <w:iCs/>
          <w:color w:val="000000"/>
          <w:sz w:val="18"/>
          <w:szCs w:val="18"/>
        </w:rPr>
        <w:t>(naziv ponudnika, partnerja v skupni ponudbi)</w:t>
      </w:r>
    </w:p>
    <w:p w:rsidR="002B01E9" w:rsidRDefault="00BD238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2B01E9" w:rsidTr="00F500D6">
        <w:trPr>
          <w:trHeight w:val="9284"/>
        </w:trPr>
        <w:tc>
          <w:tcPr>
            <w:tcW w:w="0" w:type="auto"/>
            <w:tcMar>
              <w:top w:w="0" w:type="auto"/>
              <w:bottom w:w="0" w:type="auto"/>
            </w:tcMar>
          </w:tcPr>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u w:val="single"/>
              </w:rPr>
              <w:t>v celoti sprejemamo vse strokovne zahteve in pogoje javnega razpisa in vse pogoje, navedene v razpisni dokumentaciji, pod katerimi dajemo svojo ponudbo, ter soglašamo, da bodo ti pogoji v celoti sestavni del pogodbe;</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2B01E9"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2B01E9" w:rsidRDefault="00BD2381">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27677" w:rsidRDefault="00227677" w:rsidP="00227677">
            <w:pPr>
              <w:numPr>
                <w:ilvl w:val="0"/>
                <w:numId w:val="21"/>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227677" w:rsidRDefault="00227677" w:rsidP="00227677">
            <w:pPr>
              <w:numPr>
                <w:ilvl w:val="0"/>
                <w:numId w:val="2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227677" w:rsidRDefault="00227677" w:rsidP="00227677">
            <w:pPr>
              <w:numPr>
                <w:ilvl w:val="0"/>
                <w:numId w:val="21"/>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227677" w:rsidRDefault="00227677" w:rsidP="00227677">
            <w:pPr>
              <w:numPr>
                <w:ilvl w:val="0"/>
                <w:numId w:val="2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227677" w:rsidRDefault="00227677" w:rsidP="00227677">
            <w:pPr>
              <w:numPr>
                <w:ilvl w:val="0"/>
                <w:numId w:val="21"/>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227677" w:rsidRDefault="00227677" w:rsidP="00227677">
            <w:pPr>
              <w:numPr>
                <w:ilvl w:val="0"/>
                <w:numId w:val="21"/>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227677" w:rsidRDefault="00227677" w:rsidP="00227677">
            <w:pPr>
              <w:numPr>
                <w:ilvl w:val="0"/>
                <w:numId w:val="21"/>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227677" w:rsidRDefault="00227677" w:rsidP="00227677">
            <w:pPr>
              <w:numPr>
                <w:ilvl w:val="0"/>
                <w:numId w:val="2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227677" w:rsidRDefault="00227677" w:rsidP="00227677">
            <w:pPr>
              <w:numPr>
                <w:ilvl w:val="0"/>
                <w:numId w:val="2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227677" w:rsidRDefault="00227677" w:rsidP="00227677">
            <w:pPr>
              <w:numPr>
                <w:ilvl w:val="0"/>
                <w:numId w:val="2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2B01E9" w:rsidRDefault="00227677" w:rsidP="00227677">
            <w:pPr>
              <w:numPr>
                <w:ilvl w:val="0"/>
                <w:numId w:val="2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2B01E9" w:rsidRDefault="00BD238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2B01E9" w:rsidRDefault="00BD2381">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w:t>
      </w:r>
      <w:r w:rsidR="00382413">
        <w:rPr>
          <w:rFonts w:ascii="Arial" w:hAnsi="Arial" w:cs="Arial"/>
          <w:color w:val="000000"/>
          <w:sz w:val="18"/>
          <w:szCs w:val="18"/>
        </w:rPr>
        <w:t xml:space="preserve">zvezi z oddajo javnega naročila </w:t>
      </w:r>
      <w:r w:rsidR="00382413" w:rsidRPr="00382413">
        <w:rPr>
          <w:rFonts w:ascii="Arial" w:hAnsi="Arial" w:cs="Arial"/>
          <w:b/>
          <w:color w:val="000000"/>
          <w:sz w:val="18"/>
          <w:szCs w:val="18"/>
        </w:rPr>
        <w:t>ZDRAVILA</w:t>
      </w:r>
      <w:r>
        <w:rPr>
          <w:rFonts w:ascii="Arial" w:hAnsi="Arial" w:cs="Arial"/>
          <w:b/>
          <w:bCs/>
          <w:color w:val="000000"/>
          <w:sz w:val="18"/>
          <w:szCs w:val="18"/>
        </w:rPr>
        <w:t>, objavljen na Portalu javnih naročil pod številko _____________</w:t>
      </w:r>
      <w:r w:rsidR="002124E1" w:rsidRPr="002124E1">
        <w:rPr>
          <w:rFonts w:ascii="Arial" w:hAnsi="Arial" w:cs="Arial"/>
          <w:bCs/>
          <w:color w:val="000000"/>
          <w:sz w:val="18"/>
          <w:szCs w:val="18"/>
        </w:rPr>
        <w:t>, da</w:t>
      </w:r>
      <w:r>
        <w:rPr>
          <w:rFonts w:ascii="Arial" w:hAnsi="Arial" w:cs="Arial"/>
          <w:b/>
          <w:bCs/>
          <w:color w:val="000000"/>
          <w:sz w:val="18"/>
          <w:szCs w:val="18"/>
        </w:rPr>
        <w:t>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rsidR="002B01E9" w:rsidRDefault="00BD238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B01E9">
        <w:tc>
          <w:tcPr>
            <w:tcW w:w="2500" w:type="pct"/>
            <w:tcMar>
              <w:top w:w="75" w:type="dxa"/>
              <w:bottom w:w="75" w:type="dxa"/>
            </w:tcMar>
            <w:vAlign w:val="center"/>
          </w:tcPr>
          <w:p w:rsidR="002B01E9" w:rsidRDefault="00BD2381">
            <w:r>
              <w:rPr>
                <w:rFonts w:ascii="Arial" w:hAnsi="Arial" w:cs="Arial"/>
                <w:color w:val="000000"/>
                <w:position w:val="-2"/>
                <w:sz w:val="18"/>
                <w:szCs w:val="18"/>
              </w:rPr>
              <w:t>Kraj in datum:</w:t>
            </w:r>
          </w:p>
        </w:tc>
        <w:tc>
          <w:tcPr>
            <w:tcW w:w="0" w:type="auto"/>
            <w:tcMar>
              <w:top w:w="75" w:type="dxa"/>
              <w:bottom w:w="75" w:type="dxa"/>
            </w:tcMar>
            <w:vAlign w:val="center"/>
          </w:tcPr>
          <w:p w:rsidR="002B01E9" w:rsidRDefault="00BD2381">
            <w:r>
              <w:rPr>
                <w:rFonts w:ascii="Arial" w:hAnsi="Arial" w:cs="Arial"/>
                <w:color w:val="000000"/>
                <w:position w:val="-2"/>
                <w:sz w:val="18"/>
                <w:szCs w:val="18"/>
              </w:rPr>
              <w:t>Ime in priimek: _____________________</w:t>
            </w:r>
          </w:p>
        </w:tc>
      </w:tr>
      <w:tr w:rsidR="002B01E9">
        <w:tc>
          <w:tcPr>
            <w:tcW w:w="2500" w:type="pct"/>
            <w:tcMar>
              <w:top w:w="75" w:type="dxa"/>
              <w:bottom w:w="75" w:type="dxa"/>
            </w:tcMar>
            <w:vAlign w:val="center"/>
          </w:tcPr>
          <w:p w:rsidR="002B01E9" w:rsidRDefault="00BD2381">
            <w:r>
              <w:rPr>
                <w:rFonts w:ascii="Arial" w:hAnsi="Arial" w:cs="Arial"/>
                <w:color w:val="000000"/>
                <w:position w:val="-2"/>
                <w:sz w:val="18"/>
                <w:szCs w:val="18"/>
              </w:rPr>
              <w:t> </w:t>
            </w:r>
          </w:p>
        </w:tc>
        <w:tc>
          <w:tcPr>
            <w:tcW w:w="0" w:type="auto"/>
            <w:tcMar>
              <w:top w:w="75" w:type="dxa"/>
              <w:bottom w:w="75" w:type="dxa"/>
            </w:tcMar>
            <w:vAlign w:val="center"/>
          </w:tcPr>
          <w:p w:rsidR="002B01E9" w:rsidRDefault="002B01E9"/>
          <w:p w:rsidR="002B01E9" w:rsidRDefault="00BD2381">
            <w:pPr>
              <w:jc w:val="center"/>
            </w:pPr>
            <w:r>
              <w:rPr>
                <w:rFonts w:ascii="Arial" w:hAnsi="Arial" w:cs="Arial"/>
                <w:color w:val="A9A9A9"/>
                <w:position w:val="-2"/>
                <w:sz w:val="18"/>
                <w:szCs w:val="18"/>
              </w:rPr>
              <w:t>(žig in podpis)</w:t>
            </w:r>
          </w:p>
        </w:tc>
      </w:tr>
    </w:tbl>
    <w:p w:rsidR="002B01E9" w:rsidRDefault="00BD2381">
      <w:pPr>
        <w:spacing w:before="225" w:after="225" w:line="240" w:lineRule="auto"/>
        <w:jc w:val="both"/>
      </w:pPr>
      <w:r>
        <w:rPr>
          <w:rFonts w:ascii="Arial" w:hAnsi="Arial" w:cs="Arial"/>
          <w:color w:val="000000"/>
          <w:sz w:val="18"/>
          <w:szCs w:val="18"/>
        </w:rPr>
        <w:t> </w:t>
      </w:r>
    </w:p>
    <w:p w:rsidR="002B01E9" w:rsidRDefault="002B01E9">
      <w:pPr>
        <w:sectPr w:rsidR="002B01E9" w:rsidSect="00BD2381">
          <w:footerReference w:type="default" r:id="rId15"/>
          <w:pgSz w:w="11906" w:h="16838"/>
          <w:pgMar w:top="1418" w:right="1418" w:bottom="1418" w:left="1418" w:header="567" w:footer="596" w:gutter="0"/>
          <w:cols w:space="708"/>
          <w:docGrid w:linePitch="360"/>
        </w:sectPr>
      </w:pPr>
    </w:p>
    <w:p w:rsidR="00BD2381" w:rsidRPr="00590863" w:rsidRDefault="00BD2381" w:rsidP="00BD2381">
      <w:pPr>
        <w:spacing w:after="0"/>
        <w:jc w:val="right"/>
        <w:rPr>
          <w:rFonts w:ascii="Arial" w:hAnsi="Arial" w:cs="Arial"/>
          <w:sz w:val="18"/>
          <w:szCs w:val="18"/>
        </w:rPr>
      </w:pPr>
      <w:r w:rsidRPr="00590863">
        <w:rPr>
          <w:rFonts w:ascii="Arial" w:hAnsi="Arial" w:cs="Arial"/>
          <w:sz w:val="18"/>
          <w:szCs w:val="18"/>
        </w:rPr>
        <w:lastRenderedPageBreak/>
        <w:t>Obrazec št: 3</w:t>
      </w:r>
    </w:p>
    <w:p w:rsidR="00BD2381" w:rsidRPr="00252358" w:rsidRDefault="00BD2381" w:rsidP="00BD2381"/>
    <w:p w:rsidR="00BD2381" w:rsidRDefault="00BD2381" w:rsidP="00BD23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BD2381" w:rsidRDefault="00BD2381" w:rsidP="00BD2381">
      <w:pPr>
        <w:spacing w:after="120"/>
        <w:rPr>
          <w:rFonts w:ascii="Arial" w:hAnsi="Arial" w:cs="Arial"/>
        </w:rPr>
      </w:pPr>
    </w:p>
    <w:p w:rsidR="002B01E9" w:rsidRDefault="00BD2381">
      <w:pPr>
        <w:spacing w:after="0" w:line="240" w:lineRule="auto"/>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rsidR="002B01E9" w:rsidRDefault="00BD2381">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rsidR="002B01E9" w:rsidRDefault="00BD2381">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r w:rsidR="001E0BC6">
        <w:rPr>
          <w:rFonts w:ascii="Arial" w:hAnsi="Arial" w:cs="Arial"/>
          <w:color w:val="000000"/>
          <w:sz w:val="18"/>
          <w:szCs w:val="18"/>
        </w:rPr>
        <w:t>zaključku</w:t>
      </w:r>
      <w:r>
        <w:rPr>
          <w:rFonts w:ascii="Arial" w:hAnsi="Arial" w:cs="Arial"/>
          <w:color w:val="000000"/>
          <w:sz w:val="18"/>
          <w:szCs w:val="18"/>
        </w:rPr>
        <w:t xml:space="preserve"> vsakokratne priprave oziroma izpolnjevanja izvozi in shrani na svojem </w:t>
      </w:r>
      <w:r w:rsidR="001E0BC6">
        <w:rPr>
          <w:rFonts w:ascii="Arial" w:hAnsi="Arial" w:cs="Arial"/>
          <w:color w:val="000000"/>
          <w:sz w:val="18"/>
          <w:szCs w:val="18"/>
        </w:rPr>
        <w:t>računalniku</w:t>
      </w:r>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rsidR="002B01E9" w:rsidRDefault="002B01E9">
      <w:pPr>
        <w:sectPr w:rsidR="002B01E9" w:rsidSect="00BD2381">
          <w:footerReference w:type="default" r:id="rId16"/>
          <w:pgSz w:w="11906" w:h="16838"/>
          <w:pgMar w:top="1418" w:right="1418" w:bottom="1418" w:left="1418" w:header="567" w:footer="596" w:gutter="0"/>
          <w:cols w:space="708"/>
          <w:docGrid w:linePitch="360"/>
        </w:sectPr>
      </w:pPr>
    </w:p>
    <w:p w:rsidR="00BD2381" w:rsidRPr="00590863" w:rsidRDefault="00BD2381" w:rsidP="00BD2381">
      <w:pPr>
        <w:spacing w:after="0"/>
        <w:jc w:val="right"/>
        <w:rPr>
          <w:rFonts w:ascii="Arial" w:hAnsi="Arial" w:cs="Arial"/>
          <w:sz w:val="18"/>
          <w:szCs w:val="18"/>
        </w:rPr>
      </w:pPr>
      <w:r w:rsidRPr="00590863">
        <w:rPr>
          <w:rFonts w:ascii="Arial" w:hAnsi="Arial" w:cs="Arial"/>
          <w:sz w:val="18"/>
          <w:szCs w:val="18"/>
        </w:rPr>
        <w:lastRenderedPageBreak/>
        <w:t>Obrazec št: 4</w:t>
      </w:r>
    </w:p>
    <w:p w:rsidR="00BD2381" w:rsidRPr="00252358" w:rsidRDefault="00BD2381" w:rsidP="00BD2381"/>
    <w:p w:rsidR="00BD2381" w:rsidRDefault="00BD2381" w:rsidP="00BD23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BD2381" w:rsidRDefault="00BD2381" w:rsidP="00BD2381">
      <w:pPr>
        <w:spacing w:after="120"/>
        <w:rPr>
          <w:rFonts w:ascii="Arial" w:hAnsi="Arial" w:cs="Arial"/>
        </w:rPr>
      </w:pPr>
    </w:p>
    <w:p w:rsidR="002B01E9" w:rsidRDefault="00BD2381">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22"/>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2B01E9" w:rsidRDefault="00BD2381" w:rsidP="009F128B">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2B01E9" w:rsidRDefault="00BD2381" w:rsidP="009F128B">
            <w:pPr>
              <w:numPr>
                <w:ilvl w:val="0"/>
                <w:numId w:val="2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2B01E9" w:rsidRDefault="00BD2381">
      <w:pPr>
        <w:spacing w:before="225" w:after="225" w:line="240" w:lineRule="auto"/>
        <w:jc w:val="center"/>
      </w:pPr>
      <w:r>
        <w:rPr>
          <w:rFonts w:ascii="Arial" w:hAnsi="Arial" w:cs="Arial"/>
          <w:b/>
          <w:bCs/>
          <w:color w:val="000000"/>
          <w:sz w:val="21"/>
          <w:szCs w:val="21"/>
        </w:rPr>
        <w:t>POOBLASTILO</w:t>
      </w:r>
    </w:p>
    <w:p w:rsidR="002B01E9" w:rsidRDefault="00BD2381">
      <w:pPr>
        <w:spacing w:before="225" w:after="225" w:line="240" w:lineRule="auto"/>
        <w:jc w:val="both"/>
      </w:pPr>
      <w:r>
        <w:rPr>
          <w:rFonts w:ascii="Arial" w:hAnsi="Arial" w:cs="Arial"/>
          <w:color w:val="000000"/>
          <w:sz w:val="18"/>
          <w:szCs w:val="18"/>
        </w:rPr>
        <w:t>Pooblaščamo naročnika SPLOŠNA BOLNIŠNICA NOVO MESTO,</w:t>
      </w:r>
      <w:r w:rsidR="00AD1E90">
        <w:rPr>
          <w:rFonts w:ascii="Arial" w:hAnsi="Arial" w:cs="Arial"/>
          <w:color w:val="000000"/>
          <w:sz w:val="18"/>
          <w:szCs w:val="18"/>
        </w:rPr>
        <w:t xml:space="preserve"> </w:t>
      </w:r>
      <w:r>
        <w:rPr>
          <w:rFonts w:ascii="Arial" w:hAnsi="Arial" w:cs="Arial"/>
          <w:color w:val="000000"/>
          <w:sz w:val="18"/>
          <w:szCs w:val="18"/>
        </w:rPr>
        <w:t>Šmihelska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2B01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bl>
    <w:p w:rsidR="002B01E9" w:rsidRDefault="00BD238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B01E9">
        <w:tc>
          <w:tcPr>
            <w:tcW w:w="2500" w:type="pct"/>
            <w:tcMar>
              <w:top w:w="75" w:type="dxa"/>
              <w:bottom w:w="75" w:type="dxa"/>
            </w:tcMar>
            <w:vAlign w:val="center"/>
          </w:tcPr>
          <w:p w:rsidR="002B01E9" w:rsidRDefault="00BD2381">
            <w:r>
              <w:rPr>
                <w:rFonts w:ascii="Arial" w:hAnsi="Arial" w:cs="Arial"/>
                <w:color w:val="000000"/>
                <w:position w:val="-2"/>
                <w:sz w:val="18"/>
                <w:szCs w:val="18"/>
              </w:rPr>
              <w:t>Kraj in datum:</w:t>
            </w:r>
          </w:p>
        </w:tc>
        <w:tc>
          <w:tcPr>
            <w:tcW w:w="0" w:type="auto"/>
            <w:tcMar>
              <w:top w:w="75" w:type="dxa"/>
              <w:bottom w:w="75" w:type="dxa"/>
            </w:tcMar>
            <w:vAlign w:val="center"/>
          </w:tcPr>
          <w:p w:rsidR="002B01E9" w:rsidRDefault="00BD2381">
            <w:r>
              <w:rPr>
                <w:rFonts w:ascii="Arial" w:hAnsi="Arial" w:cs="Arial"/>
                <w:color w:val="000000"/>
                <w:position w:val="-2"/>
                <w:sz w:val="18"/>
                <w:szCs w:val="18"/>
              </w:rPr>
              <w:t>Ime in priimek: _____________________</w:t>
            </w:r>
          </w:p>
        </w:tc>
      </w:tr>
      <w:tr w:rsidR="002B01E9">
        <w:tc>
          <w:tcPr>
            <w:tcW w:w="2500" w:type="pct"/>
            <w:tcMar>
              <w:top w:w="75" w:type="dxa"/>
              <w:bottom w:w="75" w:type="dxa"/>
            </w:tcMar>
            <w:vAlign w:val="center"/>
          </w:tcPr>
          <w:p w:rsidR="002B01E9" w:rsidRDefault="00BD2381">
            <w:r>
              <w:rPr>
                <w:rFonts w:ascii="Arial" w:hAnsi="Arial" w:cs="Arial"/>
                <w:color w:val="000000"/>
                <w:position w:val="-2"/>
                <w:sz w:val="18"/>
                <w:szCs w:val="18"/>
              </w:rPr>
              <w:t> </w:t>
            </w:r>
          </w:p>
        </w:tc>
        <w:tc>
          <w:tcPr>
            <w:tcW w:w="0" w:type="auto"/>
            <w:tcMar>
              <w:top w:w="75" w:type="dxa"/>
              <w:bottom w:w="75" w:type="dxa"/>
            </w:tcMar>
            <w:vAlign w:val="center"/>
          </w:tcPr>
          <w:p w:rsidR="002B01E9" w:rsidRDefault="002B01E9"/>
          <w:p w:rsidR="002B01E9" w:rsidRDefault="00BD2381">
            <w:pPr>
              <w:jc w:val="center"/>
            </w:pPr>
            <w:r>
              <w:rPr>
                <w:rFonts w:ascii="Arial" w:hAnsi="Arial" w:cs="Arial"/>
                <w:color w:val="A9A9A9"/>
                <w:position w:val="-2"/>
                <w:sz w:val="18"/>
                <w:szCs w:val="18"/>
              </w:rPr>
              <w:t>(žig in podpis)</w:t>
            </w:r>
          </w:p>
        </w:tc>
      </w:tr>
    </w:tbl>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color w:val="000000"/>
          <w:sz w:val="18"/>
          <w:szCs w:val="18"/>
        </w:rPr>
        <w:t> </w:t>
      </w:r>
    </w:p>
    <w:p w:rsidR="002B01E9" w:rsidRDefault="002B01E9">
      <w:pPr>
        <w:sectPr w:rsidR="002B01E9" w:rsidSect="00BD2381">
          <w:footerReference w:type="default" r:id="rId17"/>
          <w:pgSz w:w="11906" w:h="16838"/>
          <w:pgMar w:top="1418" w:right="1418" w:bottom="1418" w:left="1418" w:header="567" w:footer="596" w:gutter="0"/>
          <w:cols w:space="708"/>
          <w:docGrid w:linePitch="360"/>
        </w:sectPr>
      </w:pPr>
    </w:p>
    <w:p w:rsidR="00BD2381" w:rsidRPr="00590863" w:rsidRDefault="00BD2381" w:rsidP="00BD2381">
      <w:pPr>
        <w:spacing w:after="0"/>
        <w:jc w:val="right"/>
        <w:rPr>
          <w:rFonts w:ascii="Arial" w:hAnsi="Arial" w:cs="Arial"/>
          <w:sz w:val="18"/>
          <w:szCs w:val="18"/>
        </w:rPr>
      </w:pPr>
      <w:r w:rsidRPr="00590863">
        <w:rPr>
          <w:rFonts w:ascii="Arial" w:hAnsi="Arial" w:cs="Arial"/>
          <w:sz w:val="18"/>
          <w:szCs w:val="18"/>
        </w:rPr>
        <w:lastRenderedPageBreak/>
        <w:t>Obrazec št: 5</w:t>
      </w:r>
    </w:p>
    <w:p w:rsidR="00BD2381" w:rsidRPr="00252358" w:rsidRDefault="00BD2381" w:rsidP="00BD2381"/>
    <w:p w:rsidR="00BD2381" w:rsidRDefault="00BD2381" w:rsidP="00BD23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BD2381" w:rsidRDefault="00BD2381" w:rsidP="00BD2381">
      <w:pPr>
        <w:spacing w:after="120"/>
        <w:rPr>
          <w:rFonts w:ascii="Arial" w:hAnsi="Arial" w:cs="Arial"/>
        </w:rPr>
      </w:pPr>
    </w:p>
    <w:p w:rsidR="002B01E9" w:rsidRDefault="00BD2381">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2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2B01E9" w:rsidRDefault="00BD2381" w:rsidP="009F128B">
            <w:pPr>
              <w:numPr>
                <w:ilvl w:val="0"/>
                <w:numId w:val="23"/>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2B01E9" w:rsidRDefault="00BD2381">
      <w:pPr>
        <w:spacing w:before="225" w:after="225" w:line="240" w:lineRule="auto"/>
        <w:jc w:val="center"/>
      </w:pPr>
      <w:r>
        <w:rPr>
          <w:rFonts w:ascii="Arial" w:hAnsi="Arial" w:cs="Arial"/>
          <w:b/>
          <w:bCs/>
          <w:color w:val="000000"/>
          <w:sz w:val="21"/>
          <w:szCs w:val="21"/>
        </w:rPr>
        <w:t>POOBLASTILO</w:t>
      </w:r>
    </w:p>
    <w:p w:rsidR="002B01E9" w:rsidRDefault="00BD2381">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SPLOŠNA BOLNIŠNICA NOVO MESTO,</w:t>
      </w:r>
      <w:r w:rsidR="00AD1E90">
        <w:rPr>
          <w:rFonts w:ascii="Arial" w:hAnsi="Arial" w:cs="Arial"/>
          <w:b/>
          <w:bCs/>
          <w:color w:val="000000"/>
          <w:sz w:val="18"/>
          <w:szCs w:val="18"/>
        </w:rPr>
        <w:t xml:space="preserve"> </w:t>
      </w:r>
      <w:r>
        <w:rPr>
          <w:rFonts w:ascii="Arial" w:hAnsi="Arial" w:cs="Arial"/>
          <w:b/>
          <w:bCs/>
          <w:color w:val="000000"/>
          <w:sz w:val="18"/>
          <w:szCs w:val="18"/>
        </w:rPr>
        <w:t>Šmihelska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2B01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bl>
    <w:p w:rsidR="002B01E9" w:rsidRDefault="00BD238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B01E9">
        <w:tc>
          <w:tcPr>
            <w:tcW w:w="2500" w:type="pct"/>
            <w:tcMar>
              <w:top w:w="75" w:type="dxa"/>
              <w:bottom w:w="75" w:type="dxa"/>
            </w:tcMar>
            <w:vAlign w:val="center"/>
          </w:tcPr>
          <w:p w:rsidR="002B01E9" w:rsidRDefault="00BD2381">
            <w:r>
              <w:rPr>
                <w:rFonts w:ascii="Arial" w:hAnsi="Arial" w:cs="Arial"/>
                <w:color w:val="000000"/>
                <w:position w:val="-2"/>
                <w:sz w:val="18"/>
                <w:szCs w:val="18"/>
              </w:rPr>
              <w:t>Kraj in datum:</w:t>
            </w:r>
          </w:p>
        </w:tc>
        <w:tc>
          <w:tcPr>
            <w:tcW w:w="0" w:type="auto"/>
            <w:tcMar>
              <w:top w:w="75" w:type="dxa"/>
              <w:bottom w:w="75" w:type="dxa"/>
            </w:tcMar>
            <w:vAlign w:val="center"/>
          </w:tcPr>
          <w:p w:rsidR="002B01E9" w:rsidRDefault="00BD2381">
            <w:r>
              <w:rPr>
                <w:rFonts w:ascii="Arial" w:hAnsi="Arial" w:cs="Arial"/>
                <w:color w:val="000000"/>
                <w:position w:val="-2"/>
                <w:sz w:val="18"/>
                <w:szCs w:val="18"/>
              </w:rPr>
              <w:t>Ime in priimek: _____________________</w:t>
            </w:r>
          </w:p>
        </w:tc>
      </w:tr>
      <w:tr w:rsidR="002B01E9">
        <w:tc>
          <w:tcPr>
            <w:tcW w:w="2500" w:type="pct"/>
            <w:tcMar>
              <w:top w:w="75" w:type="dxa"/>
              <w:bottom w:w="75" w:type="dxa"/>
            </w:tcMar>
            <w:vAlign w:val="center"/>
          </w:tcPr>
          <w:p w:rsidR="002B01E9" w:rsidRDefault="00BD2381">
            <w:r>
              <w:rPr>
                <w:rFonts w:ascii="Arial" w:hAnsi="Arial" w:cs="Arial"/>
                <w:color w:val="000000"/>
                <w:position w:val="-2"/>
                <w:sz w:val="18"/>
                <w:szCs w:val="18"/>
              </w:rPr>
              <w:t> </w:t>
            </w:r>
          </w:p>
        </w:tc>
        <w:tc>
          <w:tcPr>
            <w:tcW w:w="0" w:type="auto"/>
            <w:tcMar>
              <w:top w:w="75" w:type="dxa"/>
              <w:bottom w:w="75" w:type="dxa"/>
            </w:tcMar>
            <w:vAlign w:val="center"/>
          </w:tcPr>
          <w:p w:rsidR="002B01E9" w:rsidRDefault="00BD2381">
            <w:pPr>
              <w:jc w:val="center"/>
            </w:pPr>
            <w:r>
              <w:rPr>
                <w:rFonts w:ascii="Arial" w:hAnsi="Arial" w:cs="Arial"/>
                <w:color w:val="A9A9A9"/>
                <w:position w:val="-2"/>
                <w:sz w:val="18"/>
                <w:szCs w:val="18"/>
              </w:rPr>
              <w:t>(podpis)</w:t>
            </w:r>
          </w:p>
        </w:tc>
      </w:tr>
    </w:tbl>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2B01E9" w:rsidRDefault="00BD2381">
      <w:pPr>
        <w:spacing w:before="225" w:after="225" w:line="240" w:lineRule="auto"/>
        <w:jc w:val="both"/>
      </w:pPr>
      <w:r>
        <w:rPr>
          <w:rFonts w:ascii="Arial" w:hAnsi="Arial" w:cs="Arial"/>
          <w:color w:val="000000"/>
          <w:sz w:val="18"/>
          <w:szCs w:val="18"/>
        </w:rPr>
        <w:t> </w:t>
      </w:r>
    </w:p>
    <w:p w:rsidR="002B01E9" w:rsidRDefault="002B01E9">
      <w:pPr>
        <w:sectPr w:rsidR="002B01E9" w:rsidSect="00BD2381">
          <w:footerReference w:type="default" r:id="rId18"/>
          <w:pgSz w:w="11906" w:h="16838"/>
          <w:pgMar w:top="1418" w:right="1418" w:bottom="1418" w:left="1418" w:header="567" w:footer="596" w:gutter="0"/>
          <w:cols w:space="708"/>
          <w:docGrid w:linePitch="360"/>
        </w:sectPr>
      </w:pPr>
    </w:p>
    <w:p w:rsidR="00BD2381" w:rsidRPr="00590863" w:rsidRDefault="00BD2381" w:rsidP="00BD2381">
      <w:pPr>
        <w:spacing w:after="0"/>
        <w:jc w:val="right"/>
        <w:rPr>
          <w:rFonts w:ascii="Arial" w:hAnsi="Arial" w:cs="Arial"/>
          <w:sz w:val="18"/>
          <w:szCs w:val="18"/>
        </w:rPr>
      </w:pPr>
      <w:r w:rsidRPr="00590863">
        <w:rPr>
          <w:rFonts w:ascii="Arial" w:hAnsi="Arial" w:cs="Arial"/>
          <w:sz w:val="18"/>
          <w:szCs w:val="18"/>
        </w:rPr>
        <w:lastRenderedPageBreak/>
        <w:t>Obrazec št: 6</w:t>
      </w:r>
    </w:p>
    <w:p w:rsidR="00BD2381" w:rsidRPr="00252358" w:rsidRDefault="00BD2381" w:rsidP="00BD2381"/>
    <w:p w:rsidR="00BD2381" w:rsidRDefault="00BD2381" w:rsidP="00BD23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r w:rsidR="00610A77">
        <w:rPr>
          <w:rFonts w:ascii="Arial" w:hAnsi="Arial" w:cs="Arial"/>
        </w:rPr>
        <w:t xml:space="preserve"> (opcijsko)</w:t>
      </w:r>
    </w:p>
    <w:p w:rsidR="00BD2381" w:rsidRDefault="00BD2381" w:rsidP="00BD2381">
      <w:pPr>
        <w:spacing w:after="120"/>
        <w:rPr>
          <w:rFonts w:ascii="Arial" w:hAnsi="Arial" w:cs="Arial"/>
        </w:rPr>
      </w:pPr>
    </w:p>
    <w:p w:rsidR="002B01E9" w:rsidRDefault="00BD2381">
      <w:pPr>
        <w:spacing w:before="225" w:after="225" w:line="240" w:lineRule="auto"/>
        <w:jc w:val="both"/>
      </w:pPr>
      <w:r>
        <w:rPr>
          <w:rFonts w:ascii="Arial" w:hAnsi="Arial" w:cs="Arial"/>
          <w:color w:val="000000"/>
          <w:sz w:val="18"/>
          <w:szCs w:val="18"/>
        </w:rPr>
        <w:t>V razpisu za izvedbo javnega naročila »</w:t>
      </w:r>
      <w:r w:rsidR="0021755F" w:rsidRPr="0021755F">
        <w:rPr>
          <w:rFonts w:ascii="Arial" w:hAnsi="Arial" w:cs="Arial"/>
          <w:b/>
          <w:color w:val="000000"/>
          <w:sz w:val="18"/>
          <w:szCs w:val="18"/>
        </w:rPr>
        <w:t>16-11/22</w:t>
      </w:r>
      <w:r w:rsidR="0021755F">
        <w:rPr>
          <w:rFonts w:ascii="Arial" w:hAnsi="Arial" w:cs="Arial"/>
          <w:color w:val="000000"/>
          <w:sz w:val="18"/>
          <w:szCs w:val="18"/>
        </w:rPr>
        <w:t xml:space="preserve"> </w:t>
      </w:r>
      <w:r>
        <w:rPr>
          <w:rFonts w:ascii="Arial" w:hAnsi="Arial" w:cs="Arial"/>
          <w:b/>
          <w:bCs/>
          <w:color w:val="000000"/>
          <w:sz w:val="18"/>
          <w:szCs w:val="18"/>
        </w:rPr>
        <w:t>ZDRAVILA</w:t>
      </w:r>
      <w:r>
        <w:rPr>
          <w:rFonts w:ascii="Arial" w:hAnsi="Arial" w:cs="Arial"/>
          <w:color w:val="000000"/>
          <w:sz w:val="18"/>
          <w:szCs w:val="18"/>
        </w:rPr>
        <w:t>«,</w:t>
      </w:r>
    </w:p>
    <w:p w:rsidR="002B01E9" w:rsidRDefault="00BD2381">
      <w:pPr>
        <w:spacing w:before="225" w:after="225" w:line="240" w:lineRule="auto"/>
        <w:jc w:val="both"/>
      </w:pPr>
      <w:r>
        <w:rPr>
          <w:rFonts w:ascii="Arial" w:hAnsi="Arial" w:cs="Arial"/>
          <w:color w:val="000000"/>
          <w:sz w:val="18"/>
          <w:szCs w:val="18"/>
        </w:rPr>
        <w:t>izjavljamo, da (ustrezno označi in izpolni):</w:t>
      </w:r>
    </w:p>
    <w:p w:rsidR="002B01E9" w:rsidRDefault="00BD2381">
      <w:pPr>
        <w:spacing w:before="225" w:after="225" w:line="240" w:lineRule="auto"/>
        <w:jc w:val="both"/>
      </w:pPr>
      <w:r>
        <w:rPr>
          <w:rFonts w:ascii="Arial" w:hAnsi="Arial" w:cs="Arial"/>
          <w:b/>
          <w:bCs/>
          <w:color w:val="000000"/>
          <w:sz w:val="18"/>
          <w:szCs w:val="18"/>
        </w:rPr>
        <w:t>[   ] ne nastopamo s podizvajalci</w:t>
      </w:r>
    </w:p>
    <w:p w:rsidR="002B01E9" w:rsidRDefault="00BD2381">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2B01E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2B01E9" w:rsidRDefault="00BD2381">
            <w:r>
              <w:rPr>
                <w:rFonts w:ascii="Arial" w:hAnsi="Arial" w:cs="Arial"/>
                <w:color w:val="000000"/>
                <w:position w:val="-2"/>
                <w:sz w:val="18"/>
                <w:szCs w:val="18"/>
              </w:rPr>
              <w:t> </w:t>
            </w:r>
          </w:p>
        </w:tc>
      </w:tr>
      <w:tr w:rsidR="002B01E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2B01E9" w:rsidRDefault="00BD2381">
            <w:pPr>
              <w:spacing w:before="135" w:after="135"/>
              <w:jc w:val="both"/>
              <w:textAlignment w:val="center"/>
            </w:pPr>
            <w:r>
              <w:rPr>
                <w:rFonts w:ascii="Arial" w:hAnsi="Arial" w:cs="Arial"/>
                <w:color w:val="000000"/>
                <w:position w:val="-2"/>
                <w:sz w:val="18"/>
                <w:szCs w:val="18"/>
              </w:rPr>
              <w:t>Opis del, ki jih bo izvedel podizvajalec:</w:t>
            </w:r>
          </w:p>
          <w:p w:rsidR="002B01E9" w:rsidRDefault="00BD2381">
            <w:pPr>
              <w:spacing w:before="135" w:after="135"/>
              <w:jc w:val="both"/>
              <w:textAlignment w:val="center"/>
            </w:pPr>
            <w:r>
              <w:rPr>
                <w:rFonts w:ascii="Arial" w:hAnsi="Arial" w:cs="Arial"/>
                <w:color w:val="000000"/>
                <w:position w:val="-2"/>
                <w:sz w:val="18"/>
                <w:szCs w:val="18"/>
              </w:rPr>
              <w:t> </w:t>
            </w:r>
          </w:p>
          <w:p w:rsidR="002B01E9" w:rsidRDefault="00BD238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2B01E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2B01E9" w:rsidRDefault="00BD2381">
            <w:r>
              <w:rPr>
                <w:rFonts w:ascii="Arial" w:hAnsi="Arial" w:cs="Arial"/>
                <w:color w:val="000000"/>
                <w:position w:val="-2"/>
                <w:sz w:val="18"/>
                <w:szCs w:val="18"/>
              </w:rPr>
              <w:t> </w:t>
            </w:r>
          </w:p>
        </w:tc>
      </w:tr>
      <w:tr w:rsidR="002B01E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2B01E9" w:rsidRDefault="00BD2381">
            <w:pPr>
              <w:spacing w:before="135" w:after="135"/>
              <w:jc w:val="both"/>
              <w:textAlignment w:val="center"/>
            </w:pPr>
            <w:r>
              <w:rPr>
                <w:rFonts w:ascii="Arial" w:hAnsi="Arial" w:cs="Arial"/>
                <w:color w:val="000000"/>
                <w:position w:val="-2"/>
                <w:sz w:val="18"/>
                <w:szCs w:val="18"/>
              </w:rPr>
              <w:t>Opis del, ki jih bo izvedel podizvajalec:</w:t>
            </w:r>
          </w:p>
          <w:p w:rsidR="002B01E9" w:rsidRDefault="00BD2381">
            <w:pPr>
              <w:spacing w:before="135" w:after="135"/>
              <w:jc w:val="both"/>
              <w:textAlignment w:val="center"/>
            </w:pPr>
            <w:r>
              <w:rPr>
                <w:rFonts w:ascii="Arial" w:hAnsi="Arial" w:cs="Arial"/>
                <w:color w:val="000000"/>
                <w:position w:val="-2"/>
                <w:sz w:val="18"/>
                <w:szCs w:val="18"/>
              </w:rPr>
              <w:t> </w:t>
            </w:r>
          </w:p>
          <w:p w:rsidR="002B01E9" w:rsidRDefault="00BD2381">
            <w:pPr>
              <w:spacing w:before="135" w:after="135"/>
              <w:jc w:val="both"/>
              <w:textAlignment w:val="center"/>
            </w:pPr>
            <w:r>
              <w:rPr>
                <w:rFonts w:ascii="Arial" w:hAnsi="Arial" w:cs="Arial"/>
                <w:color w:val="000000"/>
                <w:position w:val="-2"/>
                <w:sz w:val="18"/>
                <w:szCs w:val="18"/>
              </w:rPr>
              <w:t>% končne ponudbe vrednosti, ki jo bo izvedel podizvajalec: ____</w:t>
            </w:r>
          </w:p>
          <w:p w:rsidR="002B01E9" w:rsidRDefault="00BD2381">
            <w:pPr>
              <w:spacing w:before="135" w:after="135"/>
              <w:jc w:val="both"/>
              <w:textAlignment w:val="center"/>
            </w:pPr>
            <w:r>
              <w:rPr>
                <w:rFonts w:ascii="Arial" w:hAnsi="Arial" w:cs="Arial"/>
                <w:color w:val="000000"/>
                <w:position w:val="-2"/>
                <w:sz w:val="18"/>
                <w:szCs w:val="18"/>
              </w:rPr>
              <w:t> </w:t>
            </w:r>
          </w:p>
        </w:tc>
      </w:tr>
    </w:tbl>
    <w:p w:rsidR="002B01E9" w:rsidRDefault="00BD2381">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2B01E9" w:rsidRDefault="00BD2381">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2B01E9">
        <w:tc>
          <w:tcPr>
            <w:tcW w:w="4080" w:type="dxa"/>
            <w:tcMar>
              <w:top w:w="135" w:type="dxa"/>
              <w:bottom w:w="135" w:type="dxa"/>
            </w:tcMar>
            <w:vAlign w:val="center"/>
          </w:tcPr>
          <w:p w:rsidR="002B01E9" w:rsidRDefault="00BD2381">
            <w:r>
              <w:rPr>
                <w:rFonts w:ascii="Arial" w:hAnsi="Arial" w:cs="Arial"/>
                <w:color w:val="000000"/>
                <w:position w:val="-2"/>
                <w:sz w:val="18"/>
                <w:szCs w:val="18"/>
              </w:rPr>
              <w:t>Kraj in datum:</w:t>
            </w:r>
          </w:p>
        </w:tc>
        <w:tc>
          <w:tcPr>
            <w:tcW w:w="0" w:type="auto"/>
            <w:tcMar>
              <w:top w:w="135" w:type="dxa"/>
              <w:bottom w:w="135" w:type="dxa"/>
            </w:tcMar>
            <w:vAlign w:val="center"/>
          </w:tcPr>
          <w:p w:rsidR="002B01E9" w:rsidRDefault="00BD2381">
            <w:r>
              <w:rPr>
                <w:rFonts w:ascii="Arial" w:hAnsi="Arial" w:cs="Arial"/>
                <w:color w:val="000000"/>
                <w:position w:val="-2"/>
                <w:sz w:val="18"/>
                <w:szCs w:val="18"/>
              </w:rPr>
              <w:t>Ime in priimek: _____________________</w:t>
            </w:r>
          </w:p>
        </w:tc>
      </w:tr>
      <w:tr w:rsidR="002B01E9">
        <w:tc>
          <w:tcPr>
            <w:tcW w:w="4080" w:type="dxa"/>
            <w:tcMar>
              <w:top w:w="135" w:type="dxa"/>
              <w:bottom w:w="135" w:type="dxa"/>
            </w:tcMar>
            <w:vAlign w:val="center"/>
          </w:tcPr>
          <w:p w:rsidR="002B01E9" w:rsidRDefault="00BD2381">
            <w:r>
              <w:rPr>
                <w:rFonts w:ascii="Arial" w:hAnsi="Arial" w:cs="Arial"/>
                <w:color w:val="000000"/>
                <w:position w:val="-2"/>
                <w:sz w:val="18"/>
                <w:szCs w:val="18"/>
              </w:rPr>
              <w:t> </w:t>
            </w:r>
          </w:p>
        </w:tc>
        <w:tc>
          <w:tcPr>
            <w:tcW w:w="0" w:type="auto"/>
            <w:tcMar>
              <w:top w:w="135" w:type="dxa"/>
              <w:bottom w:w="135" w:type="dxa"/>
            </w:tcMar>
            <w:vAlign w:val="center"/>
          </w:tcPr>
          <w:p w:rsidR="002B01E9" w:rsidRDefault="002B01E9"/>
          <w:p w:rsidR="002B01E9" w:rsidRDefault="00BD2381">
            <w:pPr>
              <w:jc w:val="center"/>
            </w:pPr>
            <w:r>
              <w:rPr>
                <w:rFonts w:ascii="Arial" w:hAnsi="Arial" w:cs="Arial"/>
                <w:color w:val="A9A9A9"/>
                <w:position w:val="-2"/>
                <w:sz w:val="18"/>
                <w:szCs w:val="18"/>
              </w:rPr>
              <w:t>(žig in podpis)</w:t>
            </w:r>
          </w:p>
        </w:tc>
      </w:tr>
    </w:tbl>
    <w:p w:rsidR="002B01E9" w:rsidRDefault="00BD2381">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rsidR="002B01E9" w:rsidRDefault="002B01E9">
      <w:pPr>
        <w:sectPr w:rsidR="002B01E9" w:rsidSect="00BD2381">
          <w:footerReference w:type="default" r:id="rId19"/>
          <w:pgSz w:w="11906" w:h="16838"/>
          <w:pgMar w:top="1418" w:right="1418" w:bottom="1418" w:left="1418" w:header="567" w:footer="596" w:gutter="0"/>
          <w:cols w:space="708"/>
          <w:docGrid w:linePitch="360"/>
        </w:sectPr>
      </w:pPr>
    </w:p>
    <w:p w:rsidR="00BD2381" w:rsidRPr="00590863" w:rsidRDefault="00BD2381" w:rsidP="00BD2381">
      <w:pPr>
        <w:spacing w:after="0"/>
        <w:jc w:val="right"/>
        <w:rPr>
          <w:rFonts w:ascii="Arial" w:hAnsi="Arial" w:cs="Arial"/>
          <w:sz w:val="18"/>
          <w:szCs w:val="18"/>
        </w:rPr>
      </w:pPr>
      <w:r w:rsidRPr="00590863">
        <w:rPr>
          <w:rFonts w:ascii="Arial" w:hAnsi="Arial" w:cs="Arial"/>
          <w:sz w:val="18"/>
          <w:szCs w:val="18"/>
        </w:rPr>
        <w:lastRenderedPageBreak/>
        <w:t>Obrazec št: 7</w:t>
      </w:r>
    </w:p>
    <w:p w:rsidR="00610A77" w:rsidRDefault="00BD2381" w:rsidP="00610A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r w:rsidR="00610A77">
        <w:rPr>
          <w:rFonts w:ascii="Arial" w:hAnsi="Arial" w:cs="Arial"/>
        </w:rPr>
        <w:t xml:space="preserve"> (opcijsko)</w:t>
      </w:r>
    </w:p>
    <w:p w:rsidR="002B01E9" w:rsidRDefault="00BD2381">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2B01E9" w:rsidRDefault="00BD2381">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24"/>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2B01E9" w:rsidRDefault="00BD2381" w:rsidP="009F128B">
            <w:pPr>
              <w:numPr>
                <w:ilvl w:val="0"/>
                <w:numId w:val="24"/>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2B01E9" w:rsidRDefault="00BD2381" w:rsidP="009F128B">
            <w:pPr>
              <w:numPr>
                <w:ilvl w:val="0"/>
                <w:numId w:val="24"/>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2B01E9" w:rsidRDefault="00BD2381" w:rsidP="009F128B">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2B01E9" w:rsidRDefault="00BD2381" w:rsidP="009F128B">
            <w:pPr>
              <w:numPr>
                <w:ilvl w:val="0"/>
                <w:numId w:val="2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2B01E9" w:rsidRDefault="00BD2381" w:rsidP="009F128B">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2B01E9" w:rsidRDefault="00BD2381" w:rsidP="009F128B">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2B01E9" w:rsidRDefault="00BD238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2B01E9" w:rsidRDefault="00B43B08">
      <w:pPr>
        <w:spacing w:before="225" w:after="225" w:line="240" w:lineRule="auto"/>
        <w:jc w:val="center"/>
      </w:pPr>
      <w:r>
        <w:rPr>
          <w:rFonts w:ascii="Arial" w:hAnsi="Arial" w:cs="Arial"/>
          <w:b/>
          <w:bCs/>
          <w:color w:val="000000"/>
          <w:sz w:val="21"/>
          <w:szCs w:val="21"/>
        </w:rPr>
        <w:t>I</w:t>
      </w:r>
      <w:r w:rsidR="00BD2381">
        <w:rPr>
          <w:rFonts w:ascii="Arial" w:hAnsi="Arial" w:cs="Arial"/>
          <w:b/>
          <w:bCs/>
          <w:color w:val="000000"/>
          <w:sz w:val="21"/>
          <w:szCs w:val="21"/>
        </w:rPr>
        <w:t>n</w:t>
      </w:r>
      <w:r>
        <w:rPr>
          <w:rFonts w:ascii="Arial" w:hAnsi="Arial" w:cs="Arial"/>
          <w:b/>
          <w:bCs/>
          <w:color w:val="000000"/>
          <w:sz w:val="21"/>
          <w:szCs w:val="21"/>
        </w:rPr>
        <w:t xml:space="preserve"> </w:t>
      </w:r>
      <w:r w:rsidR="00BD2381">
        <w:rPr>
          <w:rFonts w:ascii="Arial" w:hAnsi="Arial" w:cs="Arial"/>
          <w:b/>
          <w:bCs/>
          <w:color w:val="000000"/>
          <w:sz w:val="21"/>
          <w:szCs w:val="21"/>
        </w:rPr>
        <w:t>POOBLASTILO</w:t>
      </w:r>
    </w:p>
    <w:p w:rsidR="002B01E9" w:rsidRDefault="00BD2381">
      <w:pPr>
        <w:spacing w:before="225" w:after="225" w:line="240" w:lineRule="auto"/>
        <w:jc w:val="both"/>
      </w:pPr>
      <w:r>
        <w:rPr>
          <w:rFonts w:ascii="Arial" w:hAnsi="Arial" w:cs="Arial"/>
          <w:color w:val="000000"/>
          <w:sz w:val="18"/>
          <w:szCs w:val="18"/>
        </w:rPr>
        <w:t>Pooblaščamo naročnika SPLOŠNA BOLNIŠNICA NOVO MESTO,</w:t>
      </w:r>
      <w:r w:rsidR="00B43B08">
        <w:rPr>
          <w:rFonts w:ascii="Arial" w:hAnsi="Arial" w:cs="Arial"/>
          <w:color w:val="000000"/>
          <w:sz w:val="18"/>
          <w:szCs w:val="18"/>
        </w:rPr>
        <w:t xml:space="preserve"> </w:t>
      </w:r>
      <w:r>
        <w:rPr>
          <w:rFonts w:ascii="Arial" w:hAnsi="Arial" w:cs="Arial"/>
          <w:color w:val="000000"/>
          <w:sz w:val="18"/>
          <w:szCs w:val="18"/>
        </w:rPr>
        <w:t>Šmihelska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2B01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2B01E9">
        <w:tc>
          <w:tcPr>
            <w:tcW w:w="2500" w:type="pct"/>
            <w:tcMar>
              <w:top w:w="75" w:type="dxa"/>
              <w:bottom w:w="75" w:type="dxa"/>
            </w:tcMar>
            <w:vAlign w:val="center"/>
          </w:tcPr>
          <w:p w:rsidR="00B43B08" w:rsidRDefault="00BD2381">
            <w:pPr>
              <w:rPr>
                <w:rFonts w:ascii="Arial" w:hAnsi="Arial" w:cs="Arial"/>
                <w:color w:val="000000"/>
                <w:sz w:val="18"/>
                <w:szCs w:val="18"/>
              </w:rPr>
            </w:pPr>
            <w:r>
              <w:rPr>
                <w:rFonts w:ascii="Arial" w:hAnsi="Arial" w:cs="Arial"/>
                <w:color w:val="000000"/>
                <w:sz w:val="18"/>
                <w:szCs w:val="18"/>
              </w:rPr>
              <w:t> </w:t>
            </w:r>
          </w:p>
          <w:p w:rsidR="00B43B08" w:rsidRDefault="00B43B08">
            <w:pPr>
              <w:rPr>
                <w:rFonts w:ascii="Arial" w:hAnsi="Arial" w:cs="Arial"/>
                <w:color w:val="000000"/>
                <w:sz w:val="18"/>
                <w:szCs w:val="18"/>
              </w:rPr>
            </w:pPr>
          </w:p>
          <w:p w:rsidR="00B43B08" w:rsidRDefault="00B43B08">
            <w:pPr>
              <w:rPr>
                <w:rFonts w:ascii="Arial" w:hAnsi="Arial" w:cs="Arial"/>
                <w:color w:val="000000"/>
                <w:sz w:val="18"/>
                <w:szCs w:val="18"/>
              </w:rPr>
            </w:pPr>
          </w:p>
          <w:p w:rsidR="002B01E9" w:rsidRDefault="00BD2381">
            <w:r>
              <w:rPr>
                <w:rFonts w:ascii="Arial" w:hAnsi="Arial" w:cs="Arial"/>
                <w:color w:val="000000"/>
                <w:position w:val="-2"/>
                <w:sz w:val="18"/>
                <w:szCs w:val="18"/>
              </w:rPr>
              <w:t>Kraj in datum:</w:t>
            </w:r>
          </w:p>
        </w:tc>
        <w:tc>
          <w:tcPr>
            <w:tcW w:w="0" w:type="auto"/>
            <w:tcMar>
              <w:top w:w="75" w:type="dxa"/>
              <w:bottom w:w="75" w:type="dxa"/>
            </w:tcMar>
            <w:vAlign w:val="center"/>
          </w:tcPr>
          <w:p w:rsidR="00B43B08" w:rsidRDefault="00B43B08">
            <w:pPr>
              <w:rPr>
                <w:rFonts w:ascii="Arial" w:hAnsi="Arial" w:cs="Arial"/>
                <w:color w:val="000000"/>
                <w:position w:val="-2"/>
                <w:sz w:val="18"/>
                <w:szCs w:val="18"/>
              </w:rPr>
            </w:pPr>
          </w:p>
          <w:p w:rsidR="00B43B08" w:rsidRDefault="00B43B08">
            <w:pPr>
              <w:rPr>
                <w:rFonts w:ascii="Arial" w:hAnsi="Arial" w:cs="Arial"/>
                <w:color w:val="000000"/>
                <w:position w:val="-2"/>
                <w:sz w:val="18"/>
                <w:szCs w:val="18"/>
              </w:rPr>
            </w:pPr>
          </w:p>
          <w:p w:rsidR="00B43B08" w:rsidRDefault="00B43B08">
            <w:pPr>
              <w:rPr>
                <w:rFonts w:ascii="Arial" w:hAnsi="Arial" w:cs="Arial"/>
                <w:color w:val="000000"/>
                <w:position w:val="-2"/>
                <w:sz w:val="18"/>
                <w:szCs w:val="18"/>
              </w:rPr>
            </w:pPr>
          </w:p>
          <w:p w:rsidR="002B01E9" w:rsidRDefault="00BD2381">
            <w:r>
              <w:rPr>
                <w:rFonts w:ascii="Arial" w:hAnsi="Arial" w:cs="Arial"/>
                <w:color w:val="000000"/>
                <w:position w:val="-2"/>
                <w:sz w:val="18"/>
                <w:szCs w:val="18"/>
              </w:rPr>
              <w:t>Ime in priimek: _____________________</w:t>
            </w:r>
          </w:p>
        </w:tc>
      </w:tr>
      <w:tr w:rsidR="002B01E9">
        <w:tc>
          <w:tcPr>
            <w:tcW w:w="2500" w:type="pct"/>
            <w:tcMar>
              <w:top w:w="75" w:type="dxa"/>
              <w:bottom w:w="75" w:type="dxa"/>
            </w:tcMar>
            <w:vAlign w:val="center"/>
          </w:tcPr>
          <w:p w:rsidR="002B01E9" w:rsidRDefault="00BD2381">
            <w:r>
              <w:rPr>
                <w:rFonts w:ascii="Arial" w:hAnsi="Arial" w:cs="Arial"/>
                <w:color w:val="000000"/>
                <w:position w:val="-2"/>
                <w:sz w:val="18"/>
                <w:szCs w:val="18"/>
              </w:rPr>
              <w:t> </w:t>
            </w:r>
          </w:p>
        </w:tc>
        <w:tc>
          <w:tcPr>
            <w:tcW w:w="0" w:type="auto"/>
            <w:tcMar>
              <w:top w:w="75" w:type="dxa"/>
              <w:bottom w:w="75" w:type="dxa"/>
            </w:tcMar>
            <w:vAlign w:val="center"/>
          </w:tcPr>
          <w:p w:rsidR="002B01E9" w:rsidRDefault="002B01E9"/>
          <w:p w:rsidR="002B01E9" w:rsidRDefault="00BD2381">
            <w:pPr>
              <w:jc w:val="center"/>
            </w:pPr>
            <w:r>
              <w:rPr>
                <w:rFonts w:ascii="Arial" w:hAnsi="Arial" w:cs="Arial"/>
                <w:color w:val="A9A9A9"/>
                <w:position w:val="-2"/>
                <w:sz w:val="18"/>
                <w:szCs w:val="18"/>
              </w:rPr>
              <w:t>(žig in podpis)</w:t>
            </w:r>
          </w:p>
        </w:tc>
      </w:tr>
    </w:tbl>
    <w:p w:rsidR="00BD2381" w:rsidRPr="00590863" w:rsidRDefault="00BD2381" w:rsidP="00234C56">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8</w:t>
      </w:r>
    </w:p>
    <w:p w:rsidR="00BD2381" w:rsidRPr="00252358" w:rsidRDefault="00BD2381" w:rsidP="00BD2381"/>
    <w:p w:rsidR="00610A77" w:rsidRDefault="00BD2381" w:rsidP="00610A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r w:rsidR="00610A77">
        <w:rPr>
          <w:rFonts w:ascii="Arial" w:hAnsi="Arial" w:cs="Arial"/>
        </w:rPr>
        <w:t xml:space="preserve"> (opcijsko)</w:t>
      </w:r>
    </w:p>
    <w:p w:rsidR="00BD2381" w:rsidRDefault="00BD2381" w:rsidP="00BD2381">
      <w:pPr>
        <w:spacing w:after="120"/>
        <w:rPr>
          <w:rFonts w:ascii="Arial" w:hAnsi="Arial" w:cs="Arial"/>
        </w:rPr>
      </w:pPr>
    </w:p>
    <w:p w:rsidR="002B01E9" w:rsidRDefault="00BD2381">
      <w:pPr>
        <w:spacing w:before="225" w:after="225" w:line="240" w:lineRule="auto"/>
        <w:jc w:val="both"/>
      </w:pPr>
      <w:r>
        <w:rPr>
          <w:rFonts w:ascii="Arial" w:hAnsi="Arial" w:cs="Arial"/>
          <w:color w:val="000000"/>
          <w:sz w:val="18"/>
          <w:szCs w:val="18"/>
        </w:rPr>
        <w:t>V zvezi z javnim naročilom »</w:t>
      </w:r>
      <w:r w:rsidR="00234C56">
        <w:rPr>
          <w:rFonts w:ascii="Arial" w:hAnsi="Arial" w:cs="Arial"/>
          <w:color w:val="000000"/>
          <w:sz w:val="18"/>
          <w:szCs w:val="18"/>
        </w:rPr>
        <w:t xml:space="preserve">16-11/22 </w:t>
      </w:r>
      <w:r>
        <w:rPr>
          <w:rFonts w:ascii="Arial" w:hAnsi="Arial" w:cs="Arial"/>
          <w:color w:val="000000"/>
          <w:sz w:val="18"/>
          <w:szCs w:val="18"/>
        </w:rPr>
        <w:t>ZDRAVILA«,</w:t>
      </w:r>
    </w:p>
    <w:p w:rsidR="002B01E9" w:rsidRDefault="00BD2381">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2B01E9" w:rsidRDefault="00BD2381">
      <w:pPr>
        <w:spacing w:before="225" w:after="225" w:line="240" w:lineRule="auto"/>
        <w:jc w:val="both"/>
      </w:pPr>
      <w:r>
        <w:rPr>
          <w:rFonts w:ascii="Arial" w:hAnsi="Arial" w:cs="Arial"/>
          <w:color w:val="000000"/>
          <w:sz w:val="18"/>
          <w:szCs w:val="18"/>
        </w:rPr>
        <w:t>Izjavljamo (ustrezno označi):</w:t>
      </w:r>
    </w:p>
    <w:p w:rsidR="002B01E9" w:rsidRDefault="00BD2381">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2B01E9" w:rsidRDefault="00BD2381">
      <w:pPr>
        <w:spacing w:before="225" w:after="225" w:line="240" w:lineRule="auto"/>
        <w:jc w:val="both"/>
      </w:pPr>
      <w:r>
        <w:rPr>
          <w:rFonts w:ascii="Arial" w:hAnsi="Arial" w:cs="Arial"/>
          <w:color w:val="000000"/>
          <w:sz w:val="18"/>
          <w:szCs w:val="18"/>
        </w:rPr>
        <w:t>[   ] NE zahtevamo izvedbe neposrednih plačil.</w:t>
      </w:r>
    </w:p>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B01E9">
        <w:tc>
          <w:tcPr>
            <w:tcW w:w="2500" w:type="pct"/>
            <w:tcMar>
              <w:top w:w="75" w:type="dxa"/>
              <w:bottom w:w="75" w:type="dxa"/>
            </w:tcMar>
            <w:vAlign w:val="center"/>
          </w:tcPr>
          <w:p w:rsidR="002B01E9" w:rsidRDefault="00BD2381">
            <w:r>
              <w:rPr>
                <w:rFonts w:ascii="Arial" w:hAnsi="Arial" w:cs="Arial"/>
                <w:color w:val="000000"/>
                <w:position w:val="-2"/>
                <w:sz w:val="18"/>
                <w:szCs w:val="18"/>
              </w:rPr>
              <w:t>Kraj in datum:</w:t>
            </w:r>
          </w:p>
        </w:tc>
        <w:tc>
          <w:tcPr>
            <w:tcW w:w="0" w:type="auto"/>
            <w:tcMar>
              <w:top w:w="75" w:type="dxa"/>
              <w:bottom w:w="75" w:type="dxa"/>
            </w:tcMar>
            <w:vAlign w:val="center"/>
          </w:tcPr>
          <w:p w:rsidR="002B01E9" w:rsidRDefault="00BD2381">
            <w:r>
              <w:rPr>
                <w:rFonts w:ascii="Arial" w:hAnsi="Arial" w:cs="Arial"/>
                <w:color w:val="000000"/>
                <w:position w:val="-2"/>
                <w:sz w:val="18"/>
                <w:szCs w:val="18"/>
              </w:rPr>
              <w:t>Ime in priimek: _____________________</w:t>
            </w:r>
          </w:p>
        </w:tc>
      </w:tr>
      <w:tr w:rsidR="002B01E9">
        <w:tc>
          <w:tcPr>
            <w:tcW w:w="2500" w:type="pct"/>
            <w:tcMar>
              <w:top w:w="75" w:type="dxa"/>
              <w:bottom w:w="75" w:type="dxa"/>
            </w:tcMar>
            <w:vAlign w:val="center"/>
          </w:tcPr>
          <w:p w:rsidR="002B01E9" w:rsidRDefault="00BD2381">
            <w:r>
              <w:rPr>
                <w:rFonts w:ascii="Arial" w:hAnsi="Arial" w:cs="Arial"/>
                <w:color w:val="000000"/>
                <w:position w:val="-2"/>
                <w:sz w:val="18"/>
                <w:szCs w:val="18"/>
              </w:rPr>
              <w:t> </w:t>
            </w:r>
          </w:p>
        </w:tc>
        <w:tc>
          <w:tcPr>
            <w:tcW w:w="0" w:type="auto"/>
            <w:tcMar>
              <w:top w:w="75" w:type="dxa"/>
              <w:bottom w:w="75" w:type="dxa"/>
            </w:tcMar>
            <w:vAlign w:val="center"/>
          </w:tcPr>
          <w:p w:rsidR="002B01E9" w:rsidRDefault="002B01E9"/>
          <w:p w:rsidR="002B01E9" w:rsidRDefault="00BD2381">
            <w:pPr>
              <w:jc w:val="center"/>
            </w:pPr>
            <w:r>
              <w:rPr>
                <w:rFonts w:ascii="Arial" w:hAnsi="Arial" w:cs="Arial"/>
                <w:color w:val="A9A9A9"/>
                <w:position w:val="-2"/>
                <w:sz w:val="18"/>
                <w:szCs w:val="18"/>
              </w:rPr>
              <w:t>(žig in podpis)</w:t>
            </w:r>
          </w:p>
        </w:tc>
      </w:tr>
    </w:tbl>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b/>
          <w:bCs/>
          <w:i/>
          <w:iCs/>
          <w:color w:val="000000"/>
          <w:sz w:val="18"/>
          <w:szCs w:val="18"/>
          <w:u w:val="single"/>
        </w:rPr>
        <w:t>Opomba:</w:t>
      </w:r>
    </w:p>
    <w:p w:rsidR="002B01E9" w:rsidRDefault="00BD2381">
      <w:pPr>
        <w:spacing w:before="225" w:after="225" w:line="240" w:lineRule="auto"/>
        <w:jc w:val="both"/>
      </w:pPr>
      <w:r>
        <w:rPr>
          <w:rFonts w:ascii="Arial" w:hAnsi="Arial" w:cs="Arial"/>
          <w:i/>
          <w:iCs/>
          <w:color w:val="000000"/>
          <w:sz w:val="18"/>
          <w:szCs w:val="18"/>
        </w:rPr>
        <w:t>V primeru večjega števila podizvajalcev se obrazec fotokopira.</w:t>
      </w:r>
    </w:p>
    <w:p w:rsidR="002B01E9" w:rsidRDefault="002B01E9">
      <w:pPr>
        <w:sectPr w:rsidR="002B01E9" w:rsidSect="00BD2381">
          <w:footerReference w:type="default" r:id="rId20"/>
          <w:pgSz w:w="11906" w:h="16838"/>
          <w:pgMar w:top="1418" w:right="1418" w:bottom="1418" w:left="1418" w:header="567" w:footer="596" w:gutter="0"/>
          <w:cols w:space="708"/>
          <w:docGrid w:linePitch="360"/>
        </w:sectPr>
      </w:pPr>
    </w:p>
    <w:p w:rsidR="00BD2381" w:rsidRPr="00590863" w:rsidRDefault="00BD2381" w:rsidP="00BD2381">
      <w:pPr>
        <w:spacing w:after="0"/>
        <w:jc w:val="right"/>
        <w:rPr>
          <w:rFonts w:ascii="Arial" w:hAnsi="Arial" w:cs="Arial"/>
          <w:sz w:val="18"/>
          <w:szCs w:val="18"/>
        </w:rPr>
      </w:pPr>
      <w:r w:rsidRPr="00590863">
        <w:rPr>
          <w:rFonts w:ascii="Arial" w:hAnsi="Arial" w:cs="Arial"/>
          <w:sz w:val="18"/>
          <w:szCs w:val="18"/>
        </w:rPr>
        <w:lastRenderedPageBreak/>
        <w:t>Obrazec št: 9</w:t>
      </w:r>
    </w:p>
    <w:p w:rsidR="00BD2381" w:rsidRPr="00252358" w:rsidRDefault="00BD2381" w:rsidP="00BD2381"/>
    <w:p w:rsidR="00BD2381" w:rsidRDefault="00BD2381" w:rsidP="00BD23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BD2381" w:rsidRDefault="00BD2381" w:rsidP="00BD2381">
      <w:pPr>
        <w:spacing w:after="120"/>
        <w:rPr>
          <w:rFonts w:ascii="Arial" w:hAnsi="Arial" w:cs="Arial"/>
        </w:rPr>
      </w:pPr>
    </w:p>
    <w:p w:rsidR="002B01E9" w:rsidRDefault="00BD238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2B01E9" w:rsidRDefault="00BD238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B01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b/>
                <w:bCs/>
                <w:color w:val="000000"/>
                <w:position w:val="-2"/>
                <w:sz w:val="18"/>
                <w:szCs w:val="18"/>
              </w:rPr>
              <w:t>Ime in priimek</w:t>
            </w:r>
          </w:p>
          <w:p w:rsidR="002B01E9" w:rsidRDefault="00BD2381">
            <w:pPr>
              <w:spacing w:before="135" w:after="135"/>
              <w:jc w:val="both"/>
              <w:textAlignment w:val="center"/>
            </w:pPr>
            <w:r>
              <w:rPr>
                <w:rFonts w:ascii="Arial" w:hAnsi="Arial" w:cs="Arial"/>
                <w:b/>
                <w:bCs/>
                <w:color w:val="000000"/>
                <w:position w:val="-2"/>
                <w:sz w:val="18"/>
                <w:szCs w:val="18"/>
              </w:rPr>
              <w:t>ali</w:t>
            </w:r>
          </w:p>
          <w:p w:rsidR="002B01E9" w:rsidRDefault="00BD238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b/>
                <w:bCs/>
                <w:color w:val="000000"/>
                <w:position w:val="-2"/>
                <w:sz w:val="18"/>
                <w:szCs w:val="18"/>
              </w:rPr>
              <w:t>Naslov prebivališča</w:t>
            </w:r>
          </w:p>
          <w:p w:rsidR="002B01E9" w:rsidRDefault="00BD2381">
            <w:pPr>
              <w:spacing w:before="135" w:after="135"/>
              <w:jc w:val="both"/>
              <w:textAlignment w:val="center"/>
            </w:pPr>
            <w:r>
              <w:rPr>
                <w:rFonts w:ascii="Arial" w:hAnsi="Arial" w:cs="Arial"/>
                <w:b/>
                <w:bCs/>
                <w:color w:val="000000"/>
                <w:position w:val="-2"/>
                <w:sz w:val="18"/>
                <w:szCs w:val="18"/>
              </w:rPr>
              <w:t>ali</w:t>
            </w:r>
          </w:p>
          <w:p w:rsidR="002B01E9" w:rsidRDefault="00BD238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b/>
                <w:bCs/>
                <w:color w:val="000000"/>
                <w:position w:val="-2"/>
                <w:sz w:val="18"/>
                <w:szCs w:val="18"/>
              </w:rPr>
              <w:t>Delež lastništva</w:t>
            </w:r>
          </w:p>
          <w:p w:rsidR="002B01E9" w:rsidRDefault="00BD2381">
            <w:pPr>
              <w:spacing w:before="135" w:after="135"/>
              <w:jc w:val="both"/>
              <w:textAlignment w:val="center"/>
            </w:pPr>
            <w:r>
              <w:rPr>
                <w:rFonts w:ascii="Arial" w:hAnsi="Arial" w:cs="Arial"/>
                <w:b/>
                <w:bCs/>
                <w:color w:val="000000"/>
                <w:position w:val="-2"/>
                <w:sz w:val="18"/>
                <w:szCs w:val="18"/>
              </w:rPr>
              <w:t>ali</w:t>
            </w:r>
          </w:p>
          <w:p w:rsidR="002B01E9" w:rsidRDefault="00BD2381">
            <w:pPr>
              <w:spacing w:before="135" w:after="135"/>
              <w:jc w:val="both"/>
              <w:textAlignment w:val="center"/>
            </w:pPr>
            <w:r>
              <w:rPr>
                <w:rFonts w:ascii="Arial" w:hAnsi="Arial" w:cs="Arial"/>
                <w:b/>
                <w:bCs/>
                <w:color w:val="000000"/>
                <w:position w:val="-2"/>
                <w:sz w:val="18"/>
                <w:szCs w:val="18"/>
              </w:rPr>
              <w:t>Delež lastništva gospodarskega subjekta</w:t>
            </w:r>
          </w:p>
        </w:tc>
      </w:tr>
      <w:tr w:rsidR="002B01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r>
      <w:tr w:rsidR="002B01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r>
      <w:tr w:rsidR="002B01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r>
      <w:tr w:rsidR="002B01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r>
    </w:tbl>
    <w:p w:rsidR="002B01E9" w:rsidRDefault="00BD238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B01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b/>
                <w:bCs/>
                <w:color w:val="000000"/>
                <w:position w:val="-2"/>
                <w:sz w:val="18"/>
                <w:szCs w:val="18"/>
              </w:rPr>
              <w:t>Delež lastništva gospodarskega subjekta</w:t>
            </w:r>
          </w:p>
        </w:tc>
      </w:tr>
      <w:tr w:rsidR="002B01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r>
      <w:tr w:rsidR="002B01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r>
      <w:tr w:rsidR="002B01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r>
      <w:tr w:rsidR="002B01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r>
    </w:tbl>
    <w:p w:rsidR="002B01E9" w:rsidRDefault="00BD238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2B01E9">
        <w:tc>
          <w:tcPr>
            <w:tcW w:w="4080" w:type="dxa"/>
            <w:tcMar>
              <w:top w:w="75" w:type="dxa"/>
              <w:bottom w:w="75" w:type="dxa"/>
            </w:tcMar>
            <w:vAlign w:val="center"/>
          </w:tcPr>
          <w:p w:rsidR="002B01E9" w:rsidRDefault="00BD2381">
            <w:r>
              <w:rPr>
                <w:rFonts w:ascii="Arial" w:hAnsi="Arial" w:cs="Arial"/>
                <w:color w:val="000000"/>
                <w:position w:val="-2"/>
                <w:sz w:val="18"/>
                <w:szCs w:val="18"/>
              </w:rPr>
              <w:t>Kraj in datum:</w:t>
            </w:r>
          </w:p>
        </w:tc>
        <w:tc>
          <w:tcPr>
            <w:tcW w:w="0" w:type="auto"/>
            <w:tcMar>
              <w:top w:w="75" w:type="dxa"/>
              <w:bottom w:w="75" w:type="dxa"/>
            </w:tcMar>
            <w:vAlign w:val="center"/>
          </w:tcPr>
          <w:p w:rsidR="002B01E9" w:rsidRDefault="00BD2381">
            <w:r>
              <w:rPr>
                <w:rFonts w:ascii="Arial" w:hAnsi="Arial" w:cs="Arial"/>
                <w:color w:val="000000"/>
                <w:position w:val="-2"/>
                <w:sz w:val="18"/>
                <w:szCs w:val="18"/>
              </w:rPr>
              <w:t>Ime in priimek: _____________________</w:t>
            </w:r>
          </w:p>
        </w:tc>
      </w:tr>
      <w:tr w:rsidR="002B01E9">
        <w:tc>
          <w:tcPr>
            <w:tcW w:w="4080" w:type="dxa"/>
            <w:tcMar>
              <w:top w:w="75" w:type="dxa"/>
              <w:bottom w:w="75" w:type="dxa"/>
            </w:tcMar>
            <w:vAlign w:val="center"/>
          </w:tcPr>
          <w:p w:rsidR="002B01E9" w:rsidRDefault="00BD2381">
            <w:r>
              <w:rPr>
                <w:rFonts w:ascii="Arial" w:hAnsi="Arial" w:cs="Arial"/>
                <w:color w:val="000000"/>
                <w:position w:val="-2"/>
                <w:sz w:val="18"/>
                <w:szCs w:val="18"/>
              </w:rPr>
              <w:t> </w:t>
            </w:r>
          </w:p>
        </w:tc>
        <w:tc>
          <w:tcPr>
            <w:tcW w:w="0" w:type="auto"/>
            <w:tcMar>
              <w:top w:w="75" w:type="dxa"/>
              <w:bottom w:w="75" w:type="dxa"/>
            </w:tcMar>
            <w:vAlign w:val="center"/>
          </w:tcPr>
          <w:p w:rsidR="002B01E9" w:rsidRDefault="00BD2381">
            <w:pPr>
              <w:jc w:val="center"/>
            </w:pPr>
            <w:r>
              <w:rPr>
                <w:rFonts w:ascii="Arial" w:hAnsi="Arial" w:cs="Arial"/>
                <w:color w:val="000000"/>
                <w:position w:val="-2"/>
                <w:sz w:val="18"/>
                <w:szCs w:val="18"/>
              </w:rPr>
              <w:t>(žig in podpis)</w:t>
            </w:r>
          </w:p>
        </w:tc>
      </w:tr>
    </w:tbl>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2B01E9" w:rsidRDefault="002B01E9">
      <w:pPr>
        <w:sectPr w:rsidR="002B01E9" w:rsidSect="00BD2381">
          <w:footerReference w:type="default" r:id="rId21"/>
          <w:pgSz w:w="11906" w:h="16838"/>
          <w:pgMar w:top="1418" w:right="1418" w:bottom="1418" w:left="1418" w:header="567" w:footer="596" w:gutter="0"/>
          <w:cols w:space="708"/>
          <w:docGrid w:linePitch="360"/>
        </w:sectPr>
      </w:pPr>
    </w:p>
    <w:p w:rsidR="00BD2381" w:rsidRPr="00590863" w:rsidRDefault="00BD2381" w:rsidP="00BD2381">
      <w:pPr>
        <w:spacing w:after="0"/>
        <w:jc w:val="right"/>
        <w:rPr>
          <w:rFonts w:ascii="Arial" w:hAnsi="Arial" w:cs="Arial"/>
          <w:sz w:val="18"/>
          <w:szCs w:val="18"/>
        </w:rPr>
      </w:pPr>
      <w:r w:rsidRPr="00590863">
        <w:rPr>
          <w:rFonts w:ascii="Arial" w:hAnsi="Arial" w:cs="Arial"/>
          <w:sz w:val="18"/>
          <w:szCs w:val="18"/>
        </w:rPr>
        <w:lastRenderedPageBreak/>
        <w:t>Obrazec št: 10</w:t>
      </w:r>
    </w:p>
    <w:p w:rsidR="00BD2381" w:rsidRPr="00252358" w:rsidRDefault="00BD2381" w:rsidP="00BD2381"/>
    <w:p w:rsidR="00BD2381" w:rsidRDefault="00BD2381" w:rsidP="00BD23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BD2381" w:rsidRDefault="00BD2381" w:rsidP="00BD2381">
      <w:pPr>
        <w:spacing w:after="120"/>
        <w:rPr>
          <w:rFonts w:ascii="Arial" w:hAnsi="Arial" w:cs="Arial"/>
        </w:rPr>
      </w:pPr>
    </w:p>
    <w:p w:rsidR="002B01E9" w:rsidRDefault="00BD2381">
      <w:pPr>
        <w:spacing w:before="225" w:after="225" w:line="240" w:lineRule="auto"/>
        <w:jc w:val="center"/>
      </w:pPr>
      <w:r>
        <w:rPr>
          <w:rFonts w:ascii="Arial" w:hAnsi="Arial" w:cs="Arial"/>
          <w:b/>
          <w:bCs/>
          <w:color w:val="000000"/>
          <w:sz w:val="24"/>
          <w:szCs w:val="24"/>
        </w:rPr>
        <w:t>MENIČNA IZJAVA</w:t>
      </w:r>
    </w:p>
    <w:p w:rsidR="002B01E9" w:rsidRDefault="00BD2381">
      <w:pPr>
        <w:spacing w:before="225" w:after="225" w:line="240" w:lineRule="auto"/>
        <w:jc w:val="center"/>
      </w:pPr>
      <w:r>
        <w:rPr>
          <w:rFonts w:ascii="Arial" w:hAnsi="Arial" w:cs="Arial"/>
          <w:color w:val="000000"/>
          <w:sz w:val="21"/>
          <w:szCs w:val="21"/>
        </w:rPr>
        <w:t>s pooblastilom za izpolnitev in unovčenje menice</w:t>
      </w:r>
    </w:p>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2B01E9" w:rsidRDefault="00234C56">
      <w:pPr>
        <w:spacing w:before="225" w:after="225" w:line="240" w:lineRule="auto"/>
        <w:jc w:val="both"/>
      </w:pPr>
      <w:r>
        <w:rPr>
          <w:rFonts w:ascii="Arial" w:hAnsi="Arial" w:cs="Arial"/>
          <w:b/>
          <w:bCs/>
          <w:color w:val="000000"/>
          <w:sz w:val="18"/>
          <w:szCs w:val="18"/>
        </w:rPr>
        <w:t xml:space="preserve">16-11/22 </w:t>
      </w:r>
      <w:r w:rsidR="00BD2381">
        <w:rPr>
          <w:rFonts w:ascii="Arial" w:hAnsi="Arial" w:cs="Arial"/>
          <w:b/>
          <w:bCs/>
          <w:color w:val="000000"/>
          <w:sz w:val="18"/>
          <w:szCs w:val="18"/>
        </w:rPr>
        <w:t>ZDRAVILA</w:t>
      </w:r>
    </w:p>
    <w:p w:rsidR="002B01E9" w:rsidRDefault="00BD238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3,00 % pogodbene vrednosti z DDV, kar znaša </w:t>
      </w:r>
      <w:r>
        <w:rPr>
          <w:rFonts w:ascii="Arial" w:hAnsi="Arial" w:cs="Arial"/>
          <w:b/>
          <w:bCs/>
          <w:color w:val="000000"/>
          <w:sz w:val="18"/>
          <w:szCs w:val="18"/>
          <w:u w:val="single"/>
        </w:rPr>
        <w:t>__________</w:t>
      </w:r>
    </w:p>
    <w:p w:rsidR="002B01E9" w:rsidRDefault="00BD2381">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2B01E9" w:rsidRDefault="00BD2381">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2B01E9" w:rsidRDefault="00BD238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2B01E9" w:rsidRDefault="00BD238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color w:val="000000"/>
          <w:sz w:val="18"/>
          <w:szCs w:val="18"/>
        </w:rPr>
        <w:t>Priloga: </w:t>
      </w:r>
    </w:p>
    <w:p w:rsidR="002B01E9" w:rsidRDefault="00BD2381">
      <w:pPr>
        <w:spacing w:before="225" w:after="225" w:line="240" w:lineRule="auto"/>
        <w:jc w:val="both"/>
      </w:pPr>
      <w:r>
        <w:rPr>
          <w:rFonts w:ascii="Arial" w:hAnsi="Arial" w:cs="Arial"/>
          <w:color w:val="000000"/>
          <w:sz w:val="18"/>
          <w:szCs w:val="18"/>
        </w:rPr>
        <w:t>- bianco menica, podpisana in žigosana</w:t>
      </w:r>
    </w:p>
    <w:p w:rsidR="002B01E9" w:rsidRDefault="00BD238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B01E9">
        <w:tc>
          <w:tcPr>
            <w:tcW w:w="2500" w:type="pct"/>
            <w:tcMar>
              <w:top w:w="75" w:type="dxa"/>
              <w:bottom w:w="75" w:type="dxa"/>
            </w:tcMar>
            <w:vAlign w:val="center"/>
          </w:tcPr>
          <w:p w:rsidR="002B01E9" w:rsidRDefault="00BD238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2B01E9" w:rsidRDefault="00BD238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B01E9">
        <w:tc>
          <w:tcPr>
            <w:tcW w:w="2500" w:type="pct"/>
            <w:tcMar>
              <w:top w:w="75" w:type="dxa"/>
              <w:bottom w:w="75" w:type="dxa"/>
            </w:tcMar>
            <w:vAlign w:val="center"/>
          </w:tcPr>
          <w:p w:rsidR="002B01E9" w:rsidRDefault="00BD238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2B01E9" w:rsidRDefault="002B01E9"/>
          <w:p w:rsidR="002B01E9" w:rsidRDefault="00BD2381">
            <w:pPr>
              <w:jc w:val="center"/>
            </w:pPr>
            <w:r>
              <w:rPr>
                <w:rFonts w:ascii="Arial" w:hAnsi="Arial" w:cs="Arial"/>
                <w:color w:val="A9A9A9"/>
                <w:position w:val="-2"/>
                <w:sz w:val="18"/>
                <w:szCs w:val="18"/>
              </w:rPr>
              <w:t>(žig in podpis)</w:t>
            </w:r>
          </w:p>
        </w:tc>
      </w:tr>
    </w:tbl>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color w:val="000000"/>
          <w:sz w:val="18"/>
          <w:szCs w:val="18"/>
        </w:rPr>
        <w:t> </w:t>
      </w:r>
    </w:p>
    <w:p w:rsidR="002B01E9" w:rsidRDefault="002B01E9">
      <w:pPr>
        <w:sectPr w:rsidR="002B01E9" w:rsidSect="00BD2381">
          <w:footerReference w:type="default" r:id="rId22"/>
          <w:pgSz w:w="11906" w:h="16838"/>
          <w:pgMar w:top="1418" w:right="1418" w:bottom="1418" w:left="1418" w:header="567" w:footer="596" w:gutter="0"/>
          <w:cols w:space="708"/>
          <w:docGrid w:linePitch="360"/>
        </w:sectPr>
      </w:pPr>
    </w:p>
    <w:p w:rsidR="00BD2381" w:rsidRPr="00590863" w:rsidRDefault="00BD2381" w:rsidP="00BD2381">
      <w:pPr>
        <w:spacing w:after="0"/>
        <w:jc w:val="right"/>
        <w:rPr>
          <w:rFonts w:ascii="Arial" w:hAnsi="Arial" w:cs="Arial"/>
          <w:sz w:val="18"/>
          <w:szCs w:val="18"/>
        </w:rPr>
      </w:pPr>
      <w:r w:rsidRPr="00590863">
        <w:rPr>
          <w:rFonts w:ascii="Arial" w:hAnsi="Arial" w:cs="Arial"/>
          <w:sz w:val="18"/>
          <w:szCs w:val="18"/>
        </w:rPr>
        <w:lastRenderedPageBreak/>
        <w:t>Obrazec št: 11</w:t>
      </w:r>
    </w:p>
    <w:p w:rsidR="00BD2381" w:rsidRPr="00252358" w:rsidRDefault="00BD2381" w:rsidP="00BD2381"/>
    <w:p w:rsidR="00BD2381" w:rsidRDefault="00BD2381" w:rsidP="00BD23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BD2381" w:rsidRDefault="00BD2381" w:rsidP="00BD2381">
      <w:pPr>
        <w:spacing w:after="120"/>
        <w:rPr>
          <w:rFonts w:ascii="Arial" w:hAnsi="Arial" w:cs="Arial"/>
        </w:rPr>
      </w:pPr>
    </w:p>
    <w:p w:rsidR="002B01E9" w:rsidRDefault="00BD2381">
      <w:pPr>
        <w:spacing w:before="225" w:after="225" w:line="240" w:lineRule="auto"/>
        <w:jc w:val="both"/>
      </w:pPr>
      <w:r>
        <w:rPr>
          <w:rFonts w:ascii="Arial" w:hAnsi="Arial" w:cs="Arial"/>
          <w:i/>
          <w:iCs/>
          <w:color w:val="000000"/>
          <w:sz w:val="18"/>
          <w:szCs w:val="18"/>
        </w:rPr>
        <w:t>Glava s podatki o garantu (zavarovalnici/banki) ali SWIFT ključ</w:t>
      </w:r>
    </w:p>
    <w:p w:rsidR="002B01E9" w:rsidRDefault="00BD2381">
      <w:pPr>
        <w:spacing w:before="225" w:after="225" w:line="240" w:lineRule="auto"/>
        <w:jc w:val="both"/>
      </w:pPr>
      <w:r>
        <w:rPr>
          <w:rFonts w:ascii="Arial" w:hAnsi="Arial" w:cs="Arial"/>
          <w:color w:val="000000"/>
          <w:sz w:val="18"/>
          <w:szCs w:val="18"/>
        </w:rPr>
        <w:t>Za: SPLOŠNA BOLNIŠNICA NOVO MESTO, Šmihelska cesta 1, 8000 Novo mesto</w:t>
      </w:r>
    </w:p>
    <w:p w:rsidR="002B01E9" w:rsidRDefault="00BD2381">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2B01E9" w:rsidRDefault="00BD2381">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2B01E9" w:rsidRDefault="00BD2381">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2B01E9" w:rsidRDefault="00BD2381">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2B01E9" w:rsidRDefault="00BD2381">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2B01E9" w:rsidRDefault="00BD2381">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rsidR="002B01E9" w:rsidRDefault="00BD2381">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234C56" w:rsidRPr="00234C56">
        <w:rPr>
          <w:rFonts w:ascii="Arial" w:hAnsi="Arial" w:cs="Arial"/>
          <w:b/>
          <w:color w:val="000000"/>
          <w:sz w:val="18"/>
          <w:szCs w:val="18"/>
        </w:rPr>
        <w:t>16-11/22</w:t>
      </w:r>
      <w:r w:rsidR="00234C56">
        <w:rPr>
          <w:rFonts w:ascii="Arial" w:hAnsi="Arial" w:cs="Arial"/>
          <w:color w:val="000000"/>
          <w:sz w:val="18"/>
          <w:szCs w:val="18"/>
        </w:rPr>
        <w:t xml:space="preserve"> </w:t>
      </w:r>
      <w:r>
        <w:rPr>
          <w:rFonts w:ascii="Arial" w:hAnsi="Arial" w:cs="Arial"/>
          <w:b/>
          <w:bCs/>
          <w:color w:val="000000"/>
          <w:sz w:val="18"/>
          <w:szCs w:val="18"/>
        </w:rPr>
        <w:t>ZDRAVILA</w:t>
      </w:r>
    </w:p>
    <w:p w:rsidR="002B01E9" w:rsidRDefault="00BD2381">
      <w:pPr>
        <w:spacing w:before="225" w:after="225" w:line="240" w:lineRule="auto"/>
        <w:jc w:val="both"/>
      </w:pPr>
      <w:r>
        <w:rPr>
          <w:rFonts w:ascii="Arial" w:hAnsi="Arial" w:cs="Arial"/>
          <w:b/>
          <w:bCs/>
          <w:color w:val="000000"/>
          <w:sz w:val="18"/>
          <w:szCs w:val="18"/>
        </w:rPr>
        <w:t xml:space="preserve">ZNESEK IN VALUTA:  3,00 % pogodbene vrednosti z DDV, kar znaša </w:t>
      </w:r>
      <w:r>
        <w:rPr>
          <w:rFonts w:ascii="Arial" w:hAnsi="Arial" w:cs="Arial"/>
          <w:b/>
          <w:bCs/>
          <w:color w:val="000000"/>
          <w:sz w:val="18"/>
          <w:szCs w:val="18"/>
          <w:u w:val="single"/>
        </w:rPr>
        <w:t>__________</w:t>
      </w:r>
    </w:p>
    <w:p w:rsidR="002B01E9" w:rsidRDefault="00BD2381">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2B01E9" w:rsidRDefault="00BD2381">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2B01E9" w:rsidRDefault="00BD2381">
      <w:pPr>
        <w:spacing w:before="225" w:after="225" w:line="240" w:lineRule="auto"/>
        <w:jc w:val="both"/>
      </w:pPr>
      <w:r>
        <w:rPr>
          <w:rFonts w:ascii="Arial" w:hAnsi="Arial" w:cs="Arial"/>
          <w:color w:val="000000"/>
          <w:sz w:val="18"/>
          <w:szCs w:val="18"/>
        </w:rPr>
        <w:t>2. Kopija garancije št. ______________</w:t>
      </w:r>
    </w:p>
    <w:p w:rsidR="002B01E9" w:rsidRDefault="00BD2381">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2B01E9" w:rsidRDefault="00BD2381">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2B01E9" w:rsidRDefault="00BD2381">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2B01E9" w:rsidRDefault="00BD2381">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2B01E9" w:rsidRDefault="00BD2381">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2B01E9" w:rsidRDefault="00BD2381">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2B01E9" w:rsidRDefault="00BD2381">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2B01E9" w:rsidRDefault="00BD2381">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2B01E9" w:rsidRDefault="00BD2381">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2B01E9" w:rsidRDefault="00BD2381">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B01E9">
        <w:tc>
          <w:tcPr>
            <w:tcW w:w="4080" w:type="dxa"/>
            <w:tcMar>
              <w:top w:w="75" w:type="dxa"/>
              <w:bottom w:w="75" w:type="dxa"/>
            </w:tcMar>
            <w:vAlign w:val="center"/>
          </w:tcPr>
          <w:p w:rsidR="002B01E9" w:rsidRDefault="00BD2381">
            <w:r>
              <w:rPr>
                <w:rFonts w:ascii="Arial" w:hAnsi="Arial" w:cs="Arial"/>
                <w:color w:val="000000"/>
                <w:position w:val="-2"/>
                <w:sz w:val="18"/>
                <w:szCs w:val="18"/>
              </w:rPr>
              <w:t> </w:t>
            </w:r>
          </w:p>
        </w:tc>
        <w:tc>
          <w:tcPr>
            <w:tcW w:w="0" w:type="auto"/>
            <w:tcMar>
              <w:top w:w="75" w:type="dxa"/>
              <w:bottom w:w="75" w:type="dxa"/>
            </w:tcMar>
            <w:vAlign w:val="center"/>
          </w:tcPr>
          <w:p w:rsidR="002B01E9" w:rsidRDefault="00BD2381">
            <w:pPr>
              <w:jc w:val="center"/>
            </w:pPr>
            <w:r>
              <w:rPr>
                <w:rFonts w:ascii="Arial" w:hAnsi="Arial" w:cs="Arial"/>
                <w:color w:val="000000"/>
                <w:position w:val="-2"/>
                <w:sz w:val="18"/>
                <w:szCs w:val="18"/>
              </w:rPr>
              <w:t>Garant</w:t>
            </w:r>
          </w:p>
        </w:tc>
      </w:tr>
      <w:tr w:rsidR="002B01E9">
        <w:tc>
          <w:tcPr>
            <w:tcW w:w="4080" w:type="dxa"/>
            <w:tcMar>
              <w:top w:w="75" w:type="dxa"/>
              <w:bottom w:w="75" w:type="dxa"/>
            </w:tcMar>
            <w:vAlign w:val="center"/>
          </w:tcPr>
          <w:p w:rsidR="002B01E9" w:rsidRDefault="00BD2381">
            <w:r>
              <w:rPr>
                <w:rFonts w:ascii="Arial" w:hAnsi="Arial" w:cs="Arial"/>
                <w:color w:val="000000"/>
                <w:position w:val="-2"/>
                <w:sz w:val="18"/>
                <w:szCs w:val="18"/>
              </w:rPr>
              <w:t> </w:t>
            </w:r>
          </w:p>
        </w:tc>
        <w:tc>
          <w:tcPr>
            <w:tcW w:w="0" w:type="auto"/>
            <w:tcMar>
              <w:top w:w="75" w:type="dxa"/>
              <w:bottom w:w="75" w:type="dxa"/>
            </w:tcMar>
            <w:vAlign w:val="center"/>
          </w:tcPr>
          <w:p w:rsidR="002B01E9" w:rsidRDefault="002B01E9"/>
          <w:p w:rsidR="002B01E9" w:rsidRDefault="00BD2381">
            <w:pPr>
              <w:jc w:val="center"/>
            </w:pPr>
            <w:r>
              <w:rPr>
                <w:rFonts w:ascii="Arial" w:hAnsi="Arial" w:cs="Arial"/>
                <w:color w:val="A9A9A9"/>
                <w:position w:val="-2"/>
                <w:sz w:val="18"/>
                <w:szCs w:val="18"/>
              </w:rPr>
              <w:t>(žig in podpis)</w:t>
            </w:r>
          </w:p>
        </w:tc>
      </w:tr>
    </w:tbl>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color w:val="000000"/>
          <w:sz w:val="18"/>
          <w:szCs w:val="18"/>
        </w:rPr>
        <w:t> </w:t>
      </w:r>
    </w:p>
    <w:p w:rsidR="002B01E9" w:rsidRDefault="002B01E9">
      <w:pPr>
        <w:sectPr w:rsidR="002B01E9" w:rsidSect="00BD2381">
          <w:footerReference w:type="default" r:id="rId23"/>
          <w:pgSz w:w="11906" w:h="16838"/>
          <w:pgMar w:top="1418" w:right="1418" w:bottom="1418" w:left="1418" w:header="567" w:footer="596" w:gutter="0"/>
          <w:cols w:space="708"/>
          <w:docGrid w:linePitch="360"/>
        </w:sectPr>
      </w:pPr>
    </w:p>
    <w:p w:rsidR="008911AD" w:rsidRPr="00116091" w:rsidRDefault="008911AD" w:rsidP="008911A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rsidR="008911AD" w:rsidRDefault="008911AD" w:rsidP="008911AD">
      <w:pPr>
        <w:rPr>
          <w:rFonts w:ascii="Arial" w:hAnsi="Arial" w:cs="Arial"/>
        </w:rPr>
      </w:pPr>
    </w:p>
    <w:p w:rsidR="008911AD" w:rsidRDefault="008911AD" w:rsidP="008911AD">
      <w:pPr>
        <w:spacing w:before="224" w:after="224" w:line="240" w:lineRule="auto"/>
        <w:jc w:val="center"/>
        <w:outlineLvl w:val="1"/>
      </w:pPr>
      <w:r>
        <w:rPr>
          <w:rFonts w:ascii="Arial" w:hAnsi="Arial" w:cs="Arial"/>
          <w:b/>
          <w:bCs/>
          <w:color w:val="000000"/>
          <w:sz w:val="27"/>
          <w:szCs w:val="27"/>
        </w:rPr>
        <w:t>OKVIRNI SPORAZUM ZA BLAGO - Z ODPIRANJEM KONKURENCE (VEČ PONUDNIKOV)</w:t>
      </w:r>
    </w:p>
    <w:p w:rsidR="008911AD" w:rsidRDefault="008911AD" w:rsidP="008911AD">
      <w:pPr>
        <w:spacing w:before="225" w:after="225" w:line="240" w:lineRule="auto"/>
        <w:jc w:val="center"/>
      </w:pPr>
      <w:r>
        <w:rPr>
          <w:rFonts w:ascii="Arial" w:hAnsi="Arial" w:cs="Arial"/>
          <w:color w:val="000000"/>
          <w:sz w:val="18"/>
          <w:szCs w:val="18"/>
        </w:rPr>
        <w:t>sklenjen med</w:t>
      </w:r>
    </w:p>
    <w:p w:rsidR="008911AD" w:rsidRDefault="008911AD" w:rsidP="008911AD">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Matična številka:</w:t>
            </w:r>
          </w:p>
        </w:tc>
        <w:tc>
          <w:tcPr>
            <w:tcW w:w="0" w:type="auto"/>
            <w:tcMar>
              <w:top w:w="0" w:type="auto"/>
              <w:bottom w:w="0" w:type="auto"/>
            </w:tcMar>
            <w:vAlign w:val="center"/>
          </w:tcPr>
          <w:p w:rsidR="008911AD" w:rsidRDefault="008911AD" w:rsidP="008911AD">
            <w:r>
              <w:rPr>
                <w:rFonts w:ascii="Arial" w:hAnsi="Arial" w:cs="Arial"/>
                <w:color w:val="000000"/>
                <w:position w:val="-2"/>
                <w:sz w:val="18"/>
                <w:szCs w:val="18"/>
              </w:rPr>
              <w:t>5054621000</w:t>
            </w:r>
          </w:p>
        </w:tc>
      </w:tr>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8911AD" w:rsidRDefault="008911AD" w:rsidP="008911AD">
            <w:r>
              <w:rPr>
                <w:rFonts w:ascii="Arial" w:hAnsi="Arial" w:cs="Arial"/>
                <w:color w:val="000000"/>
                <w:position w:val="-2"/>
                <w:sz w:val="18"/>
                <w:szCs w:val="18"/>
              </w:rPr>
              <w:t>SI 82657106</w:t>
            </w:r>
          </w:p>
        </w:tc>
      </w:tr>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Transakcijski račun (TRR):</w:t>
            </w:r>
          </w:p>
        </w:tc>
        <w:tc>
          <w:tcPr>
            <w:tcW w:w="0" w:type="auto"/>
            <w:tcMar>
              <w:top w:w="0" w:type="auto"/>
              <w:bottom w:w="0" w:type="auto"/>
            </w:tcMar>
            <w:vAlign w:val="center"/>
          </w:tcPr>
          <w:p w:rsidR="008911AD" w:rsidRDefault="008911AD" w:rsidP="008911AD">
            <w:r>
              <w:rPr>
                <w:rFonts w:ascii="Arial" w:hAnsi="Arial" w:cs="Arial"/>
                <w:color w:val="000000"/>
                <w:position w:val="-2"/>
                <w:sz w:val="18"/>
                <w:szCs w:val="18"/>
              </w:rPr>
              <w:t>SI56 0110 0603 0278 379</w:t>
            </w:r>
          </w:p>
        </w:tc>
      </w:tr>
    </w:tbl>
    <w:p w:rsidR="008911AD" w:rsidRDefault="008911AD" w:rsidP="008911AD"/>
    <w:p w:rsidR="008911AD" w:rsidRDefault="008911AD" w:rsidP="008911AD">
      <w:pPr>
        <w:spacing w:before="225" w:after="225" w:line="240" w:lineRule="auto"/>
        <w:jc w:val="center"/>
      </w:pPr>
      <w:r>
        <w:rPr>
          <w:rFonts w:ascii="Arial" w:hAnsi="Arial" w:cs="Arial"/>
          <w:color w:val="000000"/>
          <w:sz w:val="18"/>
          <w:szCs w:val="18"/>
        </w:rPr>
        <w:t>in</w:t>
      </w:r>
    </w:p>
    <w:p w:rsidR="008911AD" w:rsidRDefault="008911AD" w:rsidP="008911AD">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8911AD" w:rsidRDefault="008911AD" w:rsidP="008911AD">
            <w:r>
              <w:rPr>
                <w:rFonts w:ascii="Arial" w:hAnsi="Arial" w:cs="Arial"/>
                <w:color w:val="000000"/>
                <w:position w:val="-2"/>
                <w:sz w:val="18"/>
                <w:szCs w:val="18"/>
              </w:rPr>
              <w:t> </w:t>
            </w:r>
          </w:p>
        </w:tc>
      </w:tr>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8911AD" w:rsidRDefault="008911AD" w:rsidP="008911AD">
            <w:r>
              <w:rPr>
                <w:rFonts w:ascii="Arial" w:hAnsi="Arial" w:cs="Arial"/>
                <w:color w:val="000000"/>
                <w:position w:val="-2"/>
                <w:sz w:val="18"/>
                <w:szCs w:val="18"/>
              </w:rPr>
              <w:t> </w:t>
            </w:r>
          </w:p>
        </w:tc>
      </w:tr>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8911AD" w:rsidRDefault="008911AD" w:rsidP="008911AD">
            <w:r>
              <w:rPr>
                <w:rFonts w:ascii="Arial" w:hAnsi="Arial" w:cs="Arial"/>
                <w:color w:val="000000"/>
                <w:position w:val="-2"/>
                <w:sz w:val="18"/>
                <w:szCs w:val="18"/>
              </w:rPr>
              <w:t> </w:t>
            </w:r>
          </w:p>
        </w:tc>
      </w:tr>
    </w:tbl>
    <w:p w:rsidR="008911AD" w:rsidRDefault="008911AD" w:rsidP="008911AD">
      <w:pPr>
        <w:spacing w:before="225" w:after="225" w:line="240" w:lineRule="auto"/>
        <w:jc w:val="both"/>
      </w:pPr>
      <w:r>
        <w:rPr>
          <w:rFonts w:ascii="Arial" w:hAnsi="Arial" w:cs="Arial"/>
          <w:color w:val="000000"/>
          <w:sz w:val="18"/>
          <w:szCs w:val="18"/>
        </w:rPr>
        <w:t> </w:t>
      </w:r>
    </w:p>
    <w:p w:rsidR="008911AD" w:rsidRDefault="008911AD" w:rsidP="008911AD">
      <w:pPr>
        <w:spacing w:before="225" w:after="225" w:line="240" w:lineRule="auto"/>
        <w:jc w:val="both"/>
      </w:pPr>
      <w:r>
        <w:rPr>
          <w:rFonts w:ascii="Arial" w:hAnsi="Arial" w:cs="Arial"/>
          <w:b/>
          <w:bCs/>
          <w:color w:val="000000"/>
          <w:sz w:val="18"/>
          <w:szCs w:val="18"/>
        </w:rPr>
        <w:t>I. SPLOŠNE DOLOČBE</w:t>
      </w:r>
    </w:p>
    <w:p w:rsidR="008911AD" w:rsidRDefault="008911AD" w:rsidP="008911AD">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rsidR="008911AD" w:rsidRDefault="008911AD" w:rsidP="008911AD">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rsidR="008911AD" w:rsidRDefault="008911AD" w:rsidP="008911AD">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datum objave……………, pod številko objave ………………. in portalu EU datum objave……………, pod številko objave ………………., po odprtem postopku, v skladu s 40. členom Zakona o javnem naročanju (v nadaljevanju</w:t>
            </w:r>
            <w:r w:rsidRPr="00C4571D">
              <w:rPr>
                <w:rFonts w:ascii="Arial" w:hAnsi="Arial" w:cs="Arial"/>
                <w:color w:val="FF0000"/>
                <w:sz w:val="18"/>
                <w:szCs w:val="18"/>
              </w:rPr>
              <w:t xml:space="preserve">: </w:t>
            </w:r>
            <w:r w:rsidRPr="00C4571D">
              <w:rPr>
                <w:rFonts w:ascii="Arial" w:hAnsi="Arial" w:cs="Arial"/>
                <w:color w:val="000000" w:themeColor="text1"/>
                <w:sz w:val="18"/>
                <w:szCs w:val="18"/>
              </w:rPr>
              <w:t>ZJN-3; Uradni list RS, št.</w:t>
            </w:r>
            <w:r>
              <w:t xml:space="preserve"> </w:t>
            </w:r>
            <w:r w:rsidRPr="006A217F">
              <w:rPr>
                <w:rFonts w:ascii="Arial" w:hAnsi="Arial" w:cs="Arial"/>
                <w:color w:val="000000" w:themeColor="text1"/>
                <w:sz w:val="18"/>
                <w:szCs w:val="18"/>
              </w:rPr>
              <w:t>91/15, 14/18, 121/21 in 10/22</w:t>
            </w:r>
            <w:r w:rsidRPr="00C4571D">
              <w:rPr>
                <w:rFonts w:ascii="Arial" w:hAnsi="Arial" w:cs="Arial"/>
                <w:color w:val="000000" w:themeColor="text1"/>
                <w:sz w:val="18"/>
                <w:szCs w:val="18"/>
              </w:rPr>
              <w:t>), z namenom sklenitve okvirnega sporazuma v skladu z 48. členom ZJN-3. </w:t>
            </w:r>
          </w:p>
        </w:tc>
      </w:tr>
    </w:tbl>
    <w:p w:rsidR="008911AD" w:rsidRDefault="008911AD" w:rsidP="008911AD">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201"/>
      </w:tblGrid>
      <w:tr w:rsidR="008911AD" w:rsidTr="008911AD">
        <w:tc>
          <w:tcPr>
            <w:tcW w:w="0" w:type="auto"/>
            <w:tcMar>
              <w:top w:w="0" w:type="auto"/>
              <w:bottom w:w="0" w:type="auto"/>
            </w:tcMar>
          </w:tcPr>
          <w:p w:rsidR="008911AD"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 xml:space="preserve">Stranke sporazuma sklepajo ta sporazum za posamezne vrste blaga, opredeljene v tem sporazumu. </w:t>
            </w:r>
          </w:p>
          <w:p w:rsidR="008911AD"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Ponudbene dokumentacije strank in razpisna dokumentacija so sestavni del tega sporazuma.</w:t>
            </w:r>
          </w:p>
          <w:p w:rsidR="008911AD" w:rsidRDefault="008911AD" w:rsidP="008911AD">
            <w:pPr>
              <w:spacing w:before="225" w:after="225"/>
              <w:jc w:val="both"/>
            </w:pPr>
          </w:p>
        </w:tc>
      </w:tr>
    </w:tbl>
    <w:p w:rsidR="008911AD" w:rsidRDefault="008911AD" w:rsidP="008911AD">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Pr="00341D0D"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S tem sporazumom se naročnik in stranke okvirnega sporazuma dogovorijo o splošnih in posebnih pogojih izvajanja okvirnega sporazuma. </w:t>
            </w:r>
          </w:p>
        </w:tc>
      </w:tr>
    </w:tbl>
    <w:p w:rsidR="008911AD" w:rsidRDefault="008911AD" w:rsidP="008911AD">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 xml:space="preserve">Ta sporazum se </w:t>
            </w:r>
            <w:r w:rsidR="00DE2970">
              <w:rPr>
                <w:rFonts w:ascii="Arial" w:hAnsi="Arial" w:cs="Arial"/>
                <w:color w:val="000000"/>
                <w:sz w:val="18"/>
                <w:szCs w:val="18"/>
              </w:rPr>
              <w:t>sklepa za obdobje 24 mesecev (2</w:t>
            </w:r>
            <w:r>
              <w:rPr>
                <w:rFonts w:ascii="Arial" w:hAnsi="Arial" w:cs="Arial"/>
                <w:color w:val="000000"/>
                <w:sz w:val="18"/>
                <w:szCs w:val="18"/>
              </w:rPr>
              <w:t xml:space="preserve"> let) od oddaje naročila oziroma predvidoma od _________ do _____________. </w:t>
            </w:r>
          </w:p>
        </w:tc>
      </w:tr>
    </w:tbl>
    <w:p w:rsidR="008911AD" w:rsidRDefault="008911AD" w:rsidP="008911AD">
      <w:pPr>
        <w:spacing w:before="225" w:after="225" w:line="240" w:lineRule="auto"/>
        <w:jc w:val="both"/>
      </w:pPr>
      <w:r>
        <w:rPr>
          <w:rFonts w:ascii="Arial" w:hAnsi="Arial" w:cs="Arial"/>
          <w:b/>
          <w:bCs/>
          <w:color w:val="000000"/>
          <w:sz w:val="18"/>
          <w:szCs w:val="18"/>
        </w:rPr>
        <w:t>II. PREDMET SPORAZUMA</w:t>
      </w:r>
    </w:p>
    <w:p w:rsidR="008911AD" w:rsidRDefault="008911AD" w:rsidP="008911AD">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 xml:space="preserve">Predmet okvirnega sporazuma so stalne nabave blaga: </w:t>
            </w:r>
            <w:r w:rsidRPr="00BB1E5C">
              <w:rPr>
                <w:rFonts w:ascii="Arial" w:hAnsi="Arial" w:cs="Arial"/>
                <w:b/>
                <w:color w:val="000000"/>
                <w:sz w:val="18"/>
                <w:szCs w:val="18"/>
              </w:rPr>
              <w:t>ZDRAVILA</w:t>
            </w:r>
            <w:r>
              <w:rPr>
                <w:rFonts w:ascii="Arial" w:hAnsi="Arial" w:cs="Arial"/>
                <w:color w:val="000000"/>
                <w:sz w:val="18"/>
                <w:szCs w:val="18"/>
              </w:rPr>
              <w:t>, ki jih naročnik po obsegu in času ne more vnaprej določiti.</w:t>
            </w:r>
          </w:p>
          <w:p w:rsidR="008911AD" w:rsidRDefault="008911AD" w:rsidP="008911AD">
            <w:pPr>
              <w:spacing w:before="225" w:after="225"/>
              <w:jc w:val="both"/>
            </w:pPr>
            <w:r>
              <w:rPr>
                <w:rFonts w:ascii="Arial" w:hAnsi="Arial" w:cs="Arial"/>
                <w:color w:val="000000"/>
                <w:sz w:val="18"/>
                <w:szCs w:val="18"/>
              </w:rPr>
              <w:t>Vrste blaga, za katere je s posameznimi strankami sklenjen sporazum, so navedene  v 1. členu tega sporazuma. </w:t>
            </w:r>
          </w:p>
        </w:tc>
      </w:tr>
    </w:tbl>
    <w:p w:rsidR="008911AD" w:rsidRDefault="008911AD" w:rsidP="008911AD">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(obr-8a) iz posameznega obdobja. Količine in vrste blaga po Seznamu razpisanega blaga so okvirne.</w:t>
            </w:r>
          </w:p>
        </w:tc>
      </w:tr>
    </w:tbl>
    <w:p w:rsidR="008911AD" w:rsidRDefault="008911AD" w:rsidP="008911AD">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Naročnik si ravno tako pridržuje pravico, da v primeru spremembe bolnišnične doktrine, brez predhodne najave, iz seznama razpisanega blaga umakne določene vrste blaga, ki jih ne bo več potreboval (tako da ob odpiranju konkurence v Predračunu – seznamu razpisanega blaga Obr-8a pri določeni razpisani vrsti blaga poda 12</w:t>
            </w:r>
            <w:r w:rsidRPr="00C4571D">
              <w:rPr>
                <w:rFonts w:ascii="Arial" w:hAnsi="Arial" w:cs="Arial"/>
                <w:color w:val="000000"/>
                <w:sz w:val="18"/>
                <w:szCs w:val="18"/>
              </w:rPr>
              <w:t xml:space="preserve"> mesečno količino</w:t>
            </w:r>
            <w:r>
              <w:rPr>
                <w:rFonts w:ascii="Arial" w:hAnsi="Arial" w:cs="Arial"/>
                <w:color w:val="000000"/>
                <w:sz w:val="18"/>
                <w:szCs w:val="18"/>
              </w:rPr>
              <w:t xml:space="preserve"> =0) oz. le-te ne nabavlja.</w:t>
            </w:r>
          </w:p>
          <w:p w:rsidR="008911AD" w:rsidRDefault="008911AD" w:rsidP="008911AD">
            <w:pPr>
              <w:spacing w:before="225" w:after="225"/>
              <w:jc w:val="both"/>
            </w:pPr>
            <w:r>
              <w:rPr>
                <w:rFonts w:ascii="Arial" w:hAnsi="Arial" w:cs="Arial"/>
                <w:color w:val="000000"/>
                <w:sz w:val="18"/>
                <w:szCs w:val="18"/>
              </w:rPr>
              <w:t xml:space="preserve">Naročnik in stranke tega sporazuma se dogovorijo, da bo naročnik v času trajanja tega sporazuma, v posameznih obdobjih iz 8. člena tega sporazuma, v primeru potrebe, od posameznega najugodnejšega ponudnika kupoval tudi drugo istovrstno blago, ki ni na Predračunu – Seznamu razpisanega blaga, na način in po določilih, dogovorjenih v tem okvirnem sporazumu in kupoprodajni pogodbi za posamezno pogodbeno obdobje. Nabave drugega istovrstnega blaga ne smejo presegati </w:t>
            </w:r>
            <w:r>
              <w:rPr>
                <w:rFonts w:ascii="Arial" w:hAnsi="Arial" w:cs="Arial"/>
                <w:b/>
                <w:bCs/>
                <w:color w:val="000000"/>
                <w:sz w:val="18"/>
                <w:szCs w:val="18"/>
              </w:rPr>
              <w:t>15%</w:t>
            </w:r>
            <w:r>
              <w:rPr>
                <w:rFonts w:ascii="Arial" w:hAnsi="Arial" w:cs="Arial"/>
                <w:color w:val="000000"/>
                <w:sz w:val="18"/>
                <w:szCs w:val="18"/>
              </w:rPr>
              <w:t xml:space="preserve"> vrednosti kupoprodajne pogodbe za posamezno obdobje.</w:t>
            </w:r>
          </w:p>
          <w:p w:rsidR="008911AD" w:rsidRDefault="008911AD" w:rsidP="00341D0D">
            <w:pPr>
              <w:spacing w:before="225" w:after="225"/>
              <w:jc w:val="both"/>
            </w:pPr>
          </w:p>
        </w:tc>
      </w:tr>
    </w:tbl>
    <w:p w:rsidR="008911AD" w:rsidRDefault="008911AD" w:rsidP="008911AD">
      <w:pPr>
        <w:spacing w:before="225" w:after="225" w:line="240" w:lineRule="auto"/>
        <w:jc w:val="both"/>
      </w:pPr>
      <w:r>
        <w:rPr>
          <w:rFonts w:ascii="Arial" w:hAnsi="Arial" w:cs="Arial"/>
          <w:b/>
          <w:bCs/>
          <w:color w:val="000000"/>
          <w:sz w:val="18"/>
          <w:szCs w:val="18"/>
        </w:rPr>
        <w:t>III. IZVAJANJE SPORAZUMA</w:t>
      </w:r>
    </w:p>
    <w:p w:rsidR="008911AD" w:rsidRDefault="008911AD" w:rsidP="008911AD">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Naročnik je čas trajanja sporazuma iz razdelil na naslednja enoletna obdobja:</w:t>
            </w:r>
          </w:p>
          <w:p w:rsidR="008911AD" w:rsidRDefault="008911AD" w:rsidP="008911AD">
            <w:pPr>
              <w:spacing w:before="225" w:after="225"/>
              <w:rPr>
                <w:rFonts w:ascii="Arial" w:hAnsi="Arial" w:cs="Arial"/>
                <w:color w:val="000000"/>
                <w:sz w:val="18"/>
                <w:szCs w:val="18"/>
              </w:rPr>
            </w:pPr>
            <w:r>
              <w:rPr>
                <w:rFonts w:ascii="Arial" w:hAnsi="Arial" w:cs="Arial"/>
                <w:color w:val="000000"/>
                <w:sz w:val="18"/>
                <w:szCs w:val="18"/>
              </w:rPr>
              <w:t>-    1. obdobje,</w:t>
            </w:r>
            <w:r>
              <w:rPr>
                <w:rFonts w:ascii="Arial" w:hAnsi="Arial" w:cs="Arial"/>
                <w:color w:val="000000"/>
                <w:sz w:val="18"/>
                <w:szCs w:val="18"/>
              </w:rPr>
              <w:br/>
              <w:t>-    2. obdobje,</w:t>
            </w:r>
          </w:p>
          <w:p w:rsidR="008911AD" w:rsidRDefault="008911AD" w:rsidP="008911AD">
            <w:pPr>
              <w:spacing w:before="225" w:after="225"/>
            </w:pPr>
            <w:r>
              <w:rPr>
                <w:rFonts w:ascii="Arial" w:hAnsi="Arial" w:cs="Arial"/>
                <w:color w:val="000000"/>
                <w:sz w:val="18"/>
                <w:szCs w:val="18"/>
              </w:rPr>
              <w:br/>
              <w:t>Naročnik si v primeru bistveno spremenjenih okoliščin na trgu ali v primeru, da ponudbene cene znatno presegajo zagotovljena sredstva naročnika za posamezno razpisano vrsto blaga  ali v primeru prekinitve pogodb za večje število zdravil, dopušča pravico do izrednega odpiranja konkurence (poleg predvidenih, zgoraj navedenih obdobij) med vsemi strankami okvirnega sporazuma s priznano sposobnostjo za tiste vrste blaga, pri čemer bo izvedel novo ocenjevanje ponudb in nov izbor najugodnejših ponudnikov na podlagi meril, v skladu z določili tega okvirnega sporazuma.</w:t>
            </w:r>
          </w:p>
        </w:tc>
      </w:tr>
    </w:tbl>
    <w:p w:rsidR="008911AD" w:rsidRDefault="008911AD" w:rsidP="008911AD">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lastRenderedPageBreak/>
              <w:t>Naročnik bo za posamezna pogodbena obdobja posredoval strankam okvirnega sporazuma povabilo k oddaji ponudb za tiste sklope/podsklope/vrste blaga, za katere je s posamezno stranko sklenjen sporazum, vključno s Predračunom - Seznamom razpisanega blaga (razen za prvo obdobje, ko je Predračun - Seznam razpisanega blaga že vsebovan v razpisni dokumentaciji).</w:t>
            </w:r>
          </w:p>
        </w:tc>
      </w:tr>
    </w:tbl>
    <w:p w:rsidR="008911AD" w:rsidRDefault="008911AD" w:rsidP="008911AD">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Stranke bodo morale ponudbe  predložiti v roku in na način, opredeljen v povabilu k predložitvi ponudb za posamezno obdobje.</w:t>
            </w:r>
          </w:p>
        </w:tc>
      </w:tr>
    </w:tbl>
    <w:p w:rsidR="008911AD" w:rsidRDefault="008911AD" w:rsidP="008911AD">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Odpiranje ponudb za posamezno obdobje bo naročnik izvedel v kraju in času, določenem v povabilu k predložitvi ponudb. </w:t>
            </w:r>
          </w:p>
        </w:tc>
      </w:tr>
    </w:tbl>
    <w:p w:rsidR="008911AD" w:rsidRDefault="008911AD" w:rsidP="008911AD">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Pri izboru najugodnejših ponudnikov za posamezno obdobje bodo uporabljena naslednja merila:</w:t>
            </w:r>
          </w:p>
          <w:p w:rsidR="008911AD" w:rsidRDefault="008911AD" w:rsidP="008911AD">
            <w:pPr>
              <w:spacing w:before="225" w:after="225"/>
              <w:ind w:left="397"/>
              <w:jc w:val="both"/>
            </w:pPr>
            <w:r>
              <w:rPr>
                <w:rFonts w:ascii="Arial" w:hAnsi="Arial" w:cs="Arial"/>
                <w:color w:val="000000"/>
                <w:sz w:val="18"/>
                <w:szCs w:val="18"/>
              </w:rPr>
              <w:t>     1. Merilo za izbor najugodnejšega ponudnika za registrirana zdravila</w:t>
            </w:r>
          </w:p>
          <w:p w:rsidR="008911AD" w:rsidRDefault="008911AD" w:rsidP="008911AD">
            <w:pPr>
              <w:spacing w:before="225" w:after="225"/>
              <w:ind w:left="709"/>
              <w:jc w:val="both"/>
            </w:pPr>
            <w:r>
              <w:rPr>
                <w:rFonts w:ascii="Arial" w:hAnsi="Arial" w:cs="Arial"/>
                <w:color w:val="000000"/>
                <w:sz w:val="18"/>
                <w:szCs w:val="18"/>
              </w:rPr>
              <w:t xml:space="preserve">Merilo za izbor najugodnejšega ponudnika za registrirana zdravila je najnižja končna cena z upoštevanim </w:t>
            </w:r>
            <w:r>
              <w:rPr>
                <w:rFonts w:ascii="Arial" w:hAnsi="Arial" w:cs="Arial"/>
                <w:color w:val="000000"/>
                <w:sz w:val="18"/>
                <w:szCs w:val="18"/>
                <w:u w:val="single"/>
              </w:rPr>
              <w:t>fiksnim popustom</w:t>
            </w:r>
            <w:r>
              <w:rPr>
                <w:rFonts w:ascii="Arial" w:hAnsi="Arial" w:cs="Arial"/>
                <w:color w:val="000000"/>
                <w:sz w:val="18"/>
                <w:szCs w:val="18"/>
              </w:rPr>
              <w:t xml:space="preserve"> na dogovorjene oz. izredno višje dovoljene cene oz. najvišje dovoljene cene, ki jih določa Javna agencija RS za zdravila in medicinske pripomočke oz. dogovorjene cene na podlagi dogovora o cenah zdravil med ZZZS in proizvajalci zdravil, in sicer za posamezno razpisano vrsto blaga v primeru odprtih podsklopov .</w:t>
            </w:r>
          </w:p>
          <w:p w:rsidR="008911AD" w:rsidRDefault="008911AD" w:rsidP="008911AD">
            <w:pPr>
              <w:spacing w:before="225" w:after="225"/>
              <w:ind w:left="709"/>
              <w:jc w:val="both"/>
            </w:pPr>
            <w:r>
              <w:rPr>
                <w:rFonts w:ascii="Arial" w:hAnsi="Arial" w:cs="Arial"/>
                <w:color w:val="000000"/>
                <w:sz w:val="18"/>
                <w:szCs w:val="18"/>
              </w:rPr>
              <w:t>2. Merilo za izbor najugodnejšega ponudnika za blago, ki se ne razvršča med registrirana  zdravila</w:t>
            </w:r>
          </w:p>
          <w:p w:rsidR="008911AD" w:rsidRDefault="008911AD" w:rsidP="008911AD">
            <w:pPr>
              <w:spacing w:before="225" w:after="225"/>
              <w:ind w:left="709"/>
              <w:jc w:val="both"/>
            </w:pPr>
            <w:r>
              <w:rPr>
                <w:rFonts w:ascii="Arial" w:hAnsi="Arial" w:cs="Arial"/>
                <w:color w:val="000000"/>
                <w:sz w:val="18"/>
                <w:szCs w:val="18"/>
              </w:rPr>
              <w:t>Merilo za izbor najugodnejšega ponudnika za blago, ki se ne razvršča med registrirana zdravila,  je najnižja končna cena z upoštevanim popustom (v kolikor bo podan), in sicer za posamezno razpisano vrsto blaga v primeru odprtih podsklopov oz. za celoten podsklop v primeru zaprtih podsklopov.</w:t>
            </w:r>
          </w:p>
          <w:p w:rsidR="008911AD" w:rsidRPr="0032171F"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V primeru, da bo več ponudnikov ponudilo enako najnižjo končno ceno za posamezne vrste blaga (pri odprtih podsklopih), bo naročnik izbral ponudnika, ki bo dosegel najvišjo skupno končno vrednost ostalega izbranega blaga za predmeten podsklop, v katerem se bo nahaja</w:t>
            </w:r>
            <w:r w:rsidR="00341D0D">
              <w:rPr>
                <w:rFonts w:ascii="Arial" w:hAnsi="Arial" w:cs="Arial"/>
                <w:color w:val="000000"/>
                <w:sz w:val="18"/>
                <w:szCs w:val="18"/>
              </w:rPr>
              <w:t>lo blago z enako najnižjo ceno.</w:t>
            </w:r>
          </w:p>
        </w:tc>
      </w:tr>
    </w:tbl>
    <w:p w:rsidR="008911AD" w:rsidRDefault="008911AD" w:rsidP="008911AD">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rsidR="008911AD" w:rsidRDefault="008911AD" w:rsidP="008911AD">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7361"/>
      </w:tblGrid>
      <w:tr w:rsidR="008911AD" w:rsidTr="008911AD">
        <w:tc>
          <w:tcPr>
            <w:tcW w:w="0" w:type="auto"/>
            <w:tcMar>
              <w:top w:w="0" w:type="auto"/>
              <w:bottom w:w="0" w:type="auto"/>
            </w:tcMar>
          </w:tcPr>
          <w:p w:rsidR="008911AD" w:rsidRPr="00840F24"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Naročnik bo z izbranimi ponudniki v posameznem obdobju sklenil kupoprodajne pogodbe.</w:t>
            </w:r>
          </w:p>
        </w:tc>
      </w:tr>
    </w:tbl>
    <w:p w:rsidR="008911AD" w:rsidRDefault="008911AD" w:rsidP="008911AD">
      <w:pPr>
        <w:spacing w:before="225" w:after="225" w:line="240" w:lineRule="auto"/>
        <w:jc w:val="both"/>
      </w:pPr>
      <w:r>
        <w:rPr>
          <w:rFonts w:ascii="Arial" w:hAnsi="Arial" w:cs="Arial"/>
          <w:b/>
          <w:bCs/>
          <w:color w:val="000000"/>
          <w:sz w:val="18"/>
          <w:szCs w:val="18"/>
        </w:rPr>
        <w:t>IV. CENE</w:t>
      </w:r>
    </w:p>
    <w:p w:rsidR="008911AD" w:rsidRDefault="008911AD" w:rsidP="008911AD">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 xml:space="preserve">Cene in popusti za neregistrirana zdravila oz. popusti za registrirana zdravila iz ponudnikovega  Predračuna - Seznama razpisanega blaga so fiksni za čas trajanja ponudbe oz. pogodbe, sklenjene za posamezno obdobje. Cene za posamezne vrste blaga za registrirana zdravila niso fiksne, temveč se usklajujejo v skladu z Zakonom o zdravilih (v nadaljnjem besedilu: ZZdr-2; </w:t>
            </w:r>
            <w:proofErr w:type="spellStart"/>
            <w:r>
              <w:rPr>
                <w:rFonts w:ascii="Arial" w:hAnsi="Arial" w:cs="Arial"/>
                <w:color w:val="000000"/>
                <w:sz w:val="18"/>
                <w:szCs w:val="18"/>
              </w:rPr>
              <w:t>Ur.l</w:t>
            </w:r>
            <w:proofErr w:type="spellEnd"/>
            <w:r w:rsidRPr="00C4571D">
              <w:rPr>
                <w:rFonts w:ascii="Arial" w:hAnsi="Arial" w:cs="Arial"/>
                <w:color w:val="000000"/>
                <w:sz w:val="18"/>
                <w:szCs w:val="18"/>
              </w:rPr>
              <w:t>. RS, 17/14 in 66/19) ob upoštevanju Pravilnika o določanju cen zdravil za uporabo v humani medicini (</w:t>
            </w:r>
            <w:proofErr w:type="spellStart"/>
            <w:r w:rsidRPr="00C4571D">
              <w:rPr>
                <w:rFonts w:ascii="Arial" w:hAnsi="Arial" w:cs="Arial"/>
                <w:color w:val="000000"/>
                <w:sz w:val="18"/>
                <w:szCs w:val="18"/>
              </w:rPr>
              <w:t>Ur.l</w:t>
            </w:r>
            <w:proofErr w:type="spellEnd"/>
            <w:r w:rsidRPr="00C4571D">
              <w:rPr>
                <w:rFonts w:ascii="Arial" w:hAnsi="Arial" w:cs="Arial"/>
                <w:color w:val="000000"/>
                <w:sz w:val="18"/>
                <w:szCs w:val="18"/>
              </w:rPr>
              <w:t xml:space="preserve">. RS, št. 32/15,15/16, 19/18, 11/19, 26/20, 51/21 in 52/21- </w:t>
            </w:r>
            <w:proofErr w:type="spellStart"/>
            <w:r w:rsidRPr="00C4571D">
              <w:rPr>
                <w:rFonts w:ascii="Arial" w:hAnsi="Arial" w:cs="Arial"/>
                <w:color w:val="000000"/>
                <w:sz w:val="18"/>
                <w:szCs w:val="18"/>
              </w:rPr>
              <w:t>popr</w:t>
            </w:r>
            <w:proofErr w:type="spellEnd"/>
            <w:r>
              <w:rPr>
                <w:rFonts w:ascii="Arial" w:hAnsi="Arial" w:cs="Arial"/>
                <w:color w:val="000000"/>
                <w:sz w:val="18"/>
                <w:szCs w:val="18"/>
              </w:rPr>
              <w:t>.).</w:t>
            </w:r>
          </w:p>
          <w:p w:rsidR="008911AD" w:rsidRDefault="008911AD" w:rsidP="008911AD">
            <w:pPr>
              <w:spacing w:before="225" w:after="225"/>
              <w:jc w:val="both"/>
            </w:pPr>
            <w:r>
              <w:rPr>
                <w:rFonts w:ascii="Arial" w:hAnsi="Arial" w:cs="Arial"/>
                <w:color w:val="000000"/>
                <w:sz w:val="18"/>
                <w:szCs w:val="18"/>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rsidR="008911AD" w:rsidRDefault="008911AD" w:rsidP="008911AD">
            <w:pPr>
              <w:spacing w:before="225" w:after="225"/>
              <w:jc w:val="both"/>
            </w:pPr>
            <w:r>
              <w:rPr>
                <w:rFonts w:ascii="Arial" w:hAnsi="Arial" w:cs="Arial"/>
                <w:color w:val="000000"/>
                <w:sz w:val="18"/>
                <w:szCs w:val="18"/>
              </w:rPr>
              <w:lastRenderedPageBreak/>
              <w:t>V primeru spremembe zakona, ki ureja davek na dodano vrednost, s katerim se spremeni davčna stopnja za vrste blaga iz ponudbe v času trajanja pogodbe, se lahko cene iz ponudbe korigirajo izključno v višini nastale davčne spremembe.</w:t>
            </w:r>
          </w:p>
          <w:tbl>
            <w:tblPr>
              <w:tblStyle w:val="NormalTablePHPDOCX"/>
              <w:tblW w:w="5000" w:type="pct"/>
              <w:tblLook w:val="04A0" w:firstRow="1" w:lastRow="0" w:firstColumn="1" w:lastColumn="0" w:noHBand="0" w:noVBand="1"/>
            </w:tblPr>
            <w:tblGrid>
              <w:gridCol w:w="8746"/>
            </w:tblGrid>
            <w:tr w:rsidR="008911AD" w:rsidTr="008911AD">
              <w:tc>
                <w:tcPr>
                  <w:tcW w:w="0" w:type="auto"/>
                  <w:tcMar>
                    <w:top w:w="0" w:type="auto"/>
                    <w:bottom w:w="0" w:type="auto"/>
                  </w:tcMar>
                  <w:vAlign w:val="center"/>
                </w:tcPr>
                <w:p w:rsidR="008911AD" w:rsidRDefault="008911AD" w:rsidP="008911AD">
                  <w:pPr>
                    <w:spacing w:before="135" w:after="135"/>
                    <w:jc w:val="both"/>
                    <w:textAlignment w:val="center"/>
                  </w:pPr>
                  <w:r>
                    <w:rPr>
                      <w:rFonts w:ascii="Arial" w:hAnsi="Arial" w:cs="Arial"/>
                      <w:color w:val="000000"/>
                      <w:position w:val="-2"/>
                      <w:sz w:val="18"/>
                      <w:szCs w:val="18"/>
                    </w:rPr>
                    <w:t>Naročnik si pridržuje pravico, da bo v primeru, da ugotovi, da je stranka sporazuma - izbrani ponudnik za blago za posamezno obdobje, v času trajanja tega sporazuma oz. pogodbe za posamezno obdobje znižala cene ali so jih znižali drugi ponudniki, ki ponujajo istovrstno blago ob drugih primerljivih pogojih, poskušal s stranko sporazuma - izbranim ponudnikom za blago za posamezno obdobje dogovoriti ustrezno znižanje cene.</w:t>
                  </w:r>
                </w:p>
              </w:tc>
            </w:tr>
          </w:tbl>
          <w:p w:rsidR="008911AD" w:rsidRDefault="008911AD" w:rsidP="008911AD"/>
        </w:tc>
      </w:tr>
    </w:tbl>
    <w:p w:rsidR="008911AD" w:rsidRDefault="008911AD" w:rsidP="008911AD">
      <w:pPr>
        <w:spacing w:before="225" w:after="225" w:line="240" w:lineRule="auto"/>
        <w:jc w:val="both"/>
      </w:pPr>
      <w:r>
        <w:rPr>
          <w:rFonts w:ascii="Arial" w:hAnsi="Arial" w:cs="Arial"/>
          <w:b/>
          <w:bCs/>
          <w:color w:val="000000"/>
          <w:sz w:val="18"/>
          <w:szCs w:val="18"/>
        </w:rPr>
        <w:lastRenderedPageBreak/>
        <w:t>V. NAROČANJE BLAGA IN DOBAVNI ROK</w:t>
      </w:r>
    </w:p>
    <w:p w:rsidR="008911AD" w:rsidRDefault="008911AD" w:rsidP="008911AD">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okvirnega sporazuma, informacije o oddaji javnega naročila za posamezno obdobje ter kupoprodajne pogodbe za posamezno obdobje, oz. izjemoma, v primeru iz tretjega odstavka 17. člena tega sporazuma, na osnovi veljavne ponudbe za predmetno obdobje, in sicer na podlagi izstavljenih naročilnic po telefaksu ali e-mailu ali spletu. Naročnik bo v naročilnici opredelil vrste in količine blaga.</w:t>
            </w:r>
          </w:p>
        </w:tc>
      </w:tr>
    </w:tbl>
    <w:p w:rsidR="008911AD" w:rsidRDefault="008911AD" w:rsidP="008911AD">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Stranka sporazuma se zavezuje, da bo v primeru izbire za posamezno obdobje oz. posameznega naročila na podlagi tega sporazuma zagotavljala: </w:t>
            </w:r>
          </w:p>
          <w:tbl>
            <w:tblPr>
              <w:tblStyle w:val="NormalTablePHPDOCX"/>
              <w:tblW w:w="5000" w:type="pct"/>
              <w:tblLook w:val="04A0" w:firstRow="1" w:lastRow="0" w:firstColumn="1" w:lastColumn="0" w:noHBand="0" w:noVBand="1"/>
            </w:tblPr>
            <w:tblGrid>
              <w:gridCol w:w="8746"/>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8911AD" w:rsidTr="008911AD">
                    <w:tc>
                      <w:tcPr>
                        <w:tcW w:w="0" w:type="auto"/>
                        <w:tcMar>
                          <w:top w:w="0" w:type="auto"/>
                          <w:bottom w:w="0" w:type="auto"/>
                        </w:tcMar>
                      </w:tcPr>
                      <w:p w:rsidR="008911AD" w:rsidRDefault="008911AD" w:rsidP="00E33E54">
                        <w:pPr>
                          <w:numPr>
                            <w:ilvl w:val="0"/>
                            <w:numId w:val="25"/>
                          </w:numPr>
                          <w:rPr>
                            <w:rFonts w:ascii="Arial" w:hAnsi="Arial" w:cs="Arial"/>
                            <w:color w:val="000000"/>
                            <w:sz w:val="18"/>
                            <w:szCs w:val="18"/>
                          </w:rPr>
                        </w:pPr>
                        <w:r>
                          <w:rPr>
                            <w:rFonts w:ascii="Arial" w:hAnsi="Arial" w:cs="Arial"/>
                            <w:color w:val="000000"/>
                            <w:position w:val="-2"/>
                            <w:sz w:val="18"/>
                            <w:szCs w:val="18"/>
                          </w:rPr>
                          <w:t>da je pridobitev blaga in promet z blagom v skladu z ZZdr-2; </w:t>
                        </w:r>
                      </w:p>
                      <w:p w:rsidR="00D02B47" w:rsidRPr="00D02B47" w:rsidRDefault="00D02B47" w:rsidP="00E33E54">
                        <w:pPr>
                          <w:numPr>
                            <w:ilvl w:val="0"/>
                            <w:numId w:val="25"/>
                          </w:numPr>
                          <w:rPr>
                            <w:rFonts w:ascii="Arial" w:hAnsi="Arial" w:cs="Arial"/>
                            <w:color w:val="000000"/>
                            <w:sz w:val="18"/>
                            <w:szCs w:val="18"/>
                          </w:rPr>
                        </w:pPr>
                        <w:r w:rsidRPr="00D02B47">
                          <w:rPr>
                            <w:rFonts w:eastAsia="Times New Roman" w:cs="Helvetica"/>
                            <w:sz w:val="18"/>
                            <w:szCs w:val="18"/>
                            <w:lang w:eastAsia="sl-SI"/>
                          </w:rPr>
                          <w:t>da bo o začasnem ali stalnem prenehanju opravljanja prometa z zdravilom ali motnjah v preskrbi z zdravilom pisno obvestil naročnika v najkrajšem času oz. takoj, ko zanjo izve;</w:t>
                        </w:r>
                      </w:p>
                      <w:p w:rsidR="008911AD" w:rsidRDefault="008911AD" w:rsidP="00E33E54">
                        <w:pPr>
                          <w:numPr>
                            <w:ilvl w:val="0"/>
                            <w:numId w:val="25"/>
                          </w:numPr>
                          <w:rPr>
                            <w:rFonts w:ascii="Arial" w:hAnsi="Arial" w:cs="Arial"/>
                            <w:color w:val="000000"/>
                            <w:sz w:val="18"/>
                            <w:szCs w:val="18"/>
                          </w:rPr>
                        </w:pPr>
                        <w:r>
                          <w:rPr>
                            <w:rFonts w:ascii="Arial" w:hAnsi="Arial" w:cs="Arial"/>
                            <w:color w:val="000000"/>
                            <w:position w:val="-2"/>
                            <w:sz w:val="18"/>
                            <w:szCs w:val="18"/>
                          </w:rPr>
                          <w:t>da imajo ponujena zdravila dovoljenje za promet v skladu z ZZdr-2 ali dovoljenje za promet po centraliziranem postopku ali po postopku z medsebojnim priznavanjem v skladu s predpisi Evropske unije oz. z začasnim dovoljenjem za vnos/uvoz s seznama EZ ali NPZ/ vnos/uvoz za posamično zdravljenje;</w:t>
                        </w:r>
                      </w:p>
                      <w:p w:rsidR="003A1A30" w:rsidRPr="003A1A30" w:rsidRDefault="003A1A30" w:rsidP="00E33E54">
                        <w:pPr>
                          <w:numPr>
                            <w:ilvl w:val="0"/>
                            <w:numId w:val="25"/>
                          </w:numPr>
                          <w:spacing w:before="100" w:beforeAutospacing="1" w:after="100" w:afterAutospacing="1"/>
                          <w:rPr>
                            <w:rFonts w:ascii="Times New Roman" w:eastAsia="Times New Roman" w:hAnsi="Times New Roman" w:cs="Times New Roman"/>
                            <w:sz w:val="24"/>
                            <w:szCs w:val="24"/>
                            <w:lang w:eastAsia="sl-SI"/>
                          </w:rPr>
                        </w:pPr>
                        <w:r w:rsidRPr="003A1A30">
                          <w:rPr>
                            <w:rFonts w:ascii="Arial" w:eastAsia="Calibri" w:hAnsi="Arial" w:cs="Arial"/>
                            <w:position w:val="-2"/>
                            <w:sz w:val="18"/>
                            <w:szCs w:val="18"/>
                          </w:rPr>
                          <w:t>da bodo ponujena zdravila v času objave razpisa dostopna na trgu RS ali EU oz. morajo biti  zdravila, ki jih ponuja v posameznem obdobju, prisotna na trgu RS ali EU tudi ves čas trajanja pogodbe za posamezno obdobje, razen v izrednih primerih, ko dobavitelj to ne bi mogel predvideti vnaprej, to je pred rokom za oddajo ponudbe;</w:t>
                        </w:r>
                      </w:p>
                      <w:p w:rsidR="008911AD" w:rsidRDefault="008911AD" w:rsidP="00E33E54">
                        <w:pPr>
                          <w:numPr>
                            <w:ilvl w:val="0"/>
                            <w:numId w:val="25"/>
                          </w:numPr>
                          <w:rPr>
                            <w:rFonts w:ascii="Arial" w:hAnsi="Arial" w:cs="Arial"/>
                            <w:color w:val="000000"/>
                            <w:sz w:val="18"/>
                            <w:szCs w:val="18"/>
                          </w:rPr>
                        </w:pPr>
                        <w:r>
                          <w:rPr>
                            <w:rFonts w:ascii="Arial" w:hAnsi="Arial" w:cs="Arial"/>
                            <w:color w:val="000000"/>
                            <w:position w:val="-2"/>
                            <w:sz w:val="18"/>
                            <w:szCs w:val="18"/>
                          </w:rPr>
                          <w:t>da bo rok uporabe dobavljenega blaga vsaj šest (6) mesecev od datuma prevzema oz. izjemoma manj po predhodnem dogovoru z naročnikom;</w:t>
                        </w:r>
                      </w:p>
                      <w:p w:rsidR="008911AD" w:rsidRDefault="008911AD" w:rsidP="00E33E54">
                        <w:pPr>
                          <w:numPr>
                            <w:ilvl w:val="0"/>
                            <w:numId w:val="25"/>
                          </w:numPr>
                          <w:rPr>
                            <w:rFonts w:ascii="Arial" w:hAnsi="Arial" w:cs="Arial"/>
                            <w:color w:val="000000"/>
                            <w:sz w:val="18"/>
                            <w:szCs w:val="18"/>
                          </w:rPr>
                        </w:pPr>
                        <w:r>
                          <w:rPr>
                            <w:rFonts w:ascii="Arial" w:hAnsi="Arial" w:cs="Arial"/>
                            <w:color w:val="000000"/>
                            <w:position w:val="-2"/>
                            <w:sz w:val="18"/>
                            <w:szCs w:val="18"/>
                          </w:rPr>
                          <w:t xml:space="preserve">dostavo blaga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Lekarna, Splošna bolnišnica Novo mesto razloženo v skladišča naročnika v sklopu ponudbene cene;</w:t>
                        </w:r>
                      </w:p>
                      <w:p w:rsidR="008911AD" w:rsidRDefault="008911AD" w:rsidP="00E33E54">
                        <w:pPr>
                          <w:numPr>
                            <w:ilvl w:val="0"/>
                            <w:numId w:val="25"/>
                          </w:numPr>
                          <w:rPr>
                            <w:rFonts w:ascii="Arial" w:hAnsi="Arial" w:cs="Arial"/>
                            <w:color w:val="000000"/>
                            <w:sz w:val="18"/>
                            <w:szCs w:val="18"/>
                          </w:rPr>
                        </w:pPr>
                        <w:r>
                          <w:rPr>
                            <w:rFonts w:ascii="Arial" w:hAnsi="Arial" w:cs="Arial"/>
                            <w:color w:val="000000"/>
                            <w:position w:val="-2"/>
                            <w:sz w:val="18"/>
                            <w:szCs w:val="18"/>
                          </w:rPr>
                          <w:t>dobavni rok za vsa registrirana zdravila, ki so predmet tega razpisa, največ 48 ur (oz. manj v nujnih primerih po predhodnem dogovoru z naročnikom) od potrditve naročila na lokacijo naročnika ter dostavo na  dan in uro, ki ju določi naročnik;</w:t>
                        </w:r>
                      </w:p>
                      <w:p w:rsidR="008911AD" w:rsidRDefault="008911AD" w:rsidP="00E33E54">
                        <w:pPr>
                          <w:numPr>
                            <w:ilvl w:val="0"/>
                            <w:numId w:val="25"/>
                          </w:numPr>
                          <w:rPr>
                            <w:rFonts w:ascii="Arial" w:hAnsi="Arial" w:cs="Arial"/>
                            <w:color w:val="000000"/>
                            <w:sz w:val="18"/>
                            <w:szCs w:val="18"/>
                          </w:rPr>
                        </w:pPr>
                        <w:r>
                          <w:rPr>
                            <w:rFonts w:ascii="Arial" w:hAnsi="Arial" w:cs="Arial"/>
                            <w:color w:val="000000"/>
                            <w:position w:val="-2"/>
                            <w:sz w:val="18"/>
                            <w:szCs w:val="18"/>
                          </w:rPr>
                          <w:t>dobavni čas za neregistrirana zdravila v najkrajšem možnem času od pridobitve dovoljenja za uvoz Javne agencije RS za zdravila in medicinske pripomočke;</w:t>
                        </w:r>
                      </w:p>
                      <w:p w:rsidR="008911AD" w:rsidRDefault="008911AD" w:rsidP="00E33E54">
                        <w:pPr>
                          <w:numPr>
                            <w:ilvl w:val="0"/>
                            <w:numId w:val="25"/>
                          </w:numPr>
                          <w:rPr>
                            <w:rFonts w:ascii="Arial" w:hAnsi="Arial" w:cs="Arial"/>
                            <w:color w:val="000000"/>
                            <w:sz w:val="18"/>
                            <w:szCs w:val="18"/>
                          </w:rPr>
                        </w:pPr>
                        <w:r>
                          <w:rPr>
                            <w:rFonts w:ascii="Arial" w:hAnsi="Arial" w:cs="Arial"/>
                            <w:color w:val="000000"/>
                            <w:position w:val="-2"/>
                            <w:sz w:val="18"/>
                            <w:szCs w:val="18"/>
                          </w:rPr>
                          <w:t xml:space="preserve">da bo </w:t>
                        </w:r>
                        <w:proofErr w:type="spellStart"/>
                        <w:r>
                          <w:rPr>
                            <w:rFonts w:ascii="Arial" w:hAnsi="Arial" w:cs="Arial"/>
                            <w:color w:val="000000"/>
                            <w:position w:val="-2"/>
                            <w:sz w:val="18"/>
                            <w:szCs w:val="18"/>
                          </w:rPr>
                          <w:t>citostatična</w:t>
                        </w:r>
                        <w:proofErr w:type="spellEnd"/>
                        <w:r>
                          <w:rPr>
                            <w:rFonts w:ascii="Arial" w:hAnsi="Arial" w:cs="Arial"/>
                            <w:color w:val="000000"/>
                            <w:position w:val="-2"/>
                            <w:sz w:val="18"/>
                            <w:szCs w:val="18"/>
                          </w:rPr>
                          <w:t xml:space="preserve"> zdravila dobavljala ločeno od ostalih zdravil, v posebnih zabojnikih, ki bodo ustrezno označeni;</w:t>
                        </w:r>
                      </w:p>
                      <w:p w:rsidR="008911AD" w:rsidRDefault="008911AD" w:rsidP="00E33E54">
                        <w:pPr>
                          <w:numPr>
                            <w:ilvl w:val="0"/>
                            <w:numId w:val="25"/>
                          </w:numPr>
                          <w:rPr>
                            <w:rFonts w:ascii="Arial" w:hAnsi="Arial" w:cs="Arial"/>
                            <w:color w:val="000000"/>
                            <w:sz w:val="18"/>
                            <w:szCs w:val="18"/>
                          </w:rPr>
                        </w:pPr>
                        <w:r>
                          <w:rPr>
                            <w:rFonts w:ascii="Arial" w:hAnsi="Arial" w:cs="Arial"/>
                            <w:color w:val="000000"/>
                            <w:position w:val="-2"/>
                            <w:sz w:val="18"/>
                            <w:szCs w:val="18"/>
                          </w:rPr>
                          <w:t xml:space="preserve">pri naročilu registriranih zdravil dobavo celotne količine naročenega blaga  po vsakem posameznem naročilu oz. da bo v primeru odstopanj od dobavnega roka oz.  </w:t>
                        </w:r>
                        <w:proofErr w:type="spellStart"/>
                        <w:r>
                          <w:rPr>
                            <w:rFonts w:ascii="Arial" w:hAnsi="Arial" w:cs="Arial"/>
                            <w:color w:val="000000"/>
                            <w:position w:val="-2"/>
                            <w:sz w:val="18"/>
                            <w:szCs w:val="18"/>
                          </w:rPr>
                          <w:t>neizdobavi</w:t>
                        </w:r>
                        <w:proofErr w:type="spellEnd"/>
                        <w:r>
                          <w:rPr>
                            <w:rFonts w:ascii="Arial" w:hAnsi="Arial" w:cs="Arial"/>
                            <w:color w:val="000000"/>
                            <w:position w:val="-2"/>
                            <w:sz w:val="18"/>
                            <w:szCs w:val="18"/>
                          </w:rPr>
                          <w:t xml:space="preserve"> celotnih naročenih količin (velja za registrirana zdravila) naročnika o tem pisno obvestila in mu sporočila dejanski rok dobave za naročeno blago;</w:t>
                        </w:r>
                      </w:p>
                      <w:p w:rsidR="008911AD" w:rsidRDefault="008911AD" w:rsidP="00E33E54">
                        <w:pPr>
                          <w:numPr>
                            <w:ilvl w:val="0"/>
                            <w:numId w:val="25"/>
                          </w:numPr>
                          <w:rPr>
                            <w:rFonts w:ascii="Arial" w:hAnsi="Arial" w:cs="Arial"/>
                            <w:color w:val="000000"/>
                            <w:sz w:val="18"/>
                            <w:szCs w:val="18"/>
                          </w:rPr>
                        </w:pPr>
                        <w:r>
                          <w:rPr>
                            <w:rFonts w:ascii="Arial" w:hAnsi="Arial" w:cs="Arial"/>
                            <w:color w:val="000000"/>
                            <w:position w:val="-2"/>
                            <w:sz w:val="18"/>
                            <w:szCs w:val="18"/>
                          </w:rPr>
                          <w:t>da bo v primeru zamude pri dobavi blaga, ki ni posledica višje sile ali razlogov na strani naročnika, plačala naročniku vse stroške, ki bi nastali zaradi nepravočasne dobave blaga, pri čemer bo lahko naročnik blago naročil pri drugem dobavitelju, razliko v ceni pa zaračunal stranki - izbranemu dobavitelju za posamezno obdobje;</w:t>
                        </w:r>
                      </w:p>
                      <w:p w:rsidR="008911AD" w:rsidRDefault="008911AD" w:rsidP="00E33E54">
                        <w:pPr>
                          <w:numPr>
                            <w:ilvl w:val="0"/>
                            <w:numId w:val="25"/>
                          </w:numPr>
                          <w:rPr>
                            <w:rFonts w:ascii="Arial" w:hAnsi="Arial" w:cs="Arial"/>
                            <w:color w:val="000000"/>
                            <w:sz w:val="18"/>
                            <w:szCs w:val="18"/>
                          </w:rPr>
                        </w:pPr>
                        <w:r>
                          <w:rPr>
                            <w:rFonts w:ascii="Arial" w:hAnsi="Arial" w:cs="Arial"/>
                            <w:color w:val="000000"/>
                            <w:position w:val="-2"/>
                            <w:sz w:val="18"/>
                            <w:szCs w:val="18"/>
                          </w:rPr>
                          <w:t>načelo sledljivosti blaga pri naročniku, pri čemer se zavezuje ob dobavah blaga sklicevati na pogodbo in na naročilnico naročnika, ter zagotavljati ujemanje podatkov: naziv blaga in kataloška številka proizvajalca, v ponudbeni dokumentaciji, na dobavnici, računu in embalaži;</w:t>
                        </w:r>
                      </w:p>
                      <w:p w:rsidR="008911AD" w:rsidRPr="000445F4" w:rsidRDefault="008911AD" w:rsidP="007A2464">
                        <w:pPr>
                          <w:numPr>
                            <w:ilvl w:val="1"/>
                            <w:numId w:val="25"/>
                          </w:numPr>
                          <w:rPr>
                            <w:rFonts w:ascii="Arial" w:hAnsi="Arial" w:cs="Arial"/>
                            <w:color w:val="000000"/>
                            <w:sz w:val="18"/>
                            <w:szCs w:val="18"/>
                          </w:rPr>
                        </w:pPr>
                        <w:r w:rsidRPr="000445F4">
                          <w:rPr>
                            <w:rFonts w:ascii="Arial" w:hAnsi="Arial" w:cs="Arial"/>
                            <w:color w:val="000000"/>
                            <w:position w:val="-2"/>
                            <w:sz w:val="18"/>
                            <w:szCs w:val="18"/>
                          </w:rPr>
                          <w:t>skladnost podatkov glede ponujenih popustov in cen, in sicer v ponudbi, pogodbi in na  dobavnici ter računu</w:t>
                        </w:r>
                        <w:r w:rsidR="000445F4" w:rsidRPr="000445F4">
                          <w:rPr>
                            <w:rFonts w:ascii="Arial" w:hAnsi="Arial" w:cs="Arial"/>
                            <w:color w:val="000000"/>
                            <w:position w:val="-2"/>
                            <w:sz w:val="18"/>
                            <w:szCs w:val="18"/>
                          </w:rPr>
                          <w:t>, pri čemer mora</w:t>
                        </w:r>
                        <w:r w:rsidRPr="000445F4">
                          <w:rPr>
                            <w:rFonts w:ascii="Arial" w:hAnsi="Arial" w:cs="Arial"/>
                            <w:color w:val="000000"/>
                            <w:position w:val="-2"/>
                            <w:sz w:val="18"/>
                            <w:szCs w:val="18"/>
                          </w:rPr>
                          <w:t> v primeru, da bo popust v Predračunu-</w:t>
                        </w:r>
                        <w:r w:rsidRPr="000445F4">
                          <w:rPr>
                            <w:rFonts w:ascii="Arial" w:hAnsi="Arial" w:cs="Arial"/>
                            <w:color w:val="000000"/>
                            <w:position w:val="-2"/>
                            <w:sz w:val="18"/>
                            <w:szCs w:val="18"/>
                          </w:rPr>
                          <w:lastRenderedPageBreak/>
                          <w:t>seznamu razpisanega blaga (Obr-8a) prikazala ločeno (v stolpcu popust) – enako prikazati tudi vsakokrat ob dobavi na dobavnici in pozneje na računu;</w:t>
                        </w:r>
                      </w:p>
                      <w:p w:rsidR="008911AD" w:rsidRDefault="008911AD" w:rsidP="00E33E54">
                        <w:pPr>
                          <w:numPr>
                            <w:ilvl w:val="0"/>
                            <w:numId w:val="25"/>
                          </w:numPr>
                          <w:rPr>
                            <w:rFonts w:ascii="Arial" w:hAnsi="Arial" w:cs="Arial"/>
                            <w:color w:val="000000"/>
                            <w:sz w:val="18"/>
                            <w:szCs w:val="18"/>
                          </w:rPr>
                        </w:pPr>
                        <w:r>
                          <w:rPr>
                            <w:rFonts w:ascii="Arial" w:hAnsi="Arial" w:cs="Arial"/>
                            <w:color w:val="000000"/>
                            <w:position w:val="-2"/>
                            <w:sz w:val="18"/>
                            <w:szCs w:val="18"/>
                          </w:rPr>
                          <w:t xml:space="preserve">opremljenost blaga tudi z dobavnico v elektronski obliki s podatki in v obliki,  v skladu z zahtevami naročnika, razvidnimi v Prilogi 2 (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podatkovna struktura »dobavnica« ;</w:t>
                        </w:r>
                      </w:p>
                      <w:p w:rsidR="008911AD" w:rsidRDefault="00E33E54" w:rsidP="004A15FF">
                        <w:pPr>
                          <w:numPr>
                            <w:ilvl w:val="0"/>
                            <w:numId w:val="25"/>
                          </w:numPr>
                          <w:rPr>
                            <w:rFonts w:ascii="Arial" w:hAnsi="Arial" w:cs="Arial"/>
                            <w:color w:val="000000"/>
                            <w:sz w:val="18"/>
                            <w:szCs w:val="18"/>
                          </w:rPr>
                        </w:pPr>
                        <w:r>
                          <w:rPr>
                            <w:rFonts w:ascii="Arial" w:hAnsi="Arial" w:cs="Arial"/>
                            <w:color w:val="000000"/>
                            <w:position w:val="-2"/>
                            <w:sz w:val="18"/>
                            <w:szCs w:val="18"/>
                          </w:rPr>
                          <w:t xml:space="preserve">da bo na svoje stroške poskrbel za odvoz celotne embalaže, ki je predmet dobave blaga v skladu z Uredbo o ravnanju z odpadnimi zdravili (Ur.l.RS, št. 105/08, </w:t>
                        </w:r>
                        <w:r w:rsidRPr="00E16F1D">
                          <w:rPr>
                            <w:rFonts w:ascii="Arial" w:hAnsi="Arial" w:cs="Arial"/>
                            <w:color w:val="000000"/>
                            <w:position w:val="-2"/>
                            <w:sz w:val="18"/>
                            <w:szCs w:val="18"/>
                          </w:rPr>
                          <w:t>84/18 – ZIURKOE in 44/22 – ZVO-2</w:t>
                        </w:r>
                        <w:r>
                          <w:rPr>
                            <w:rFonts w:ascii="Arial" w:hAnsi="Arial" w:cs="Arial"/>
                            <w:color w:val="000000"/>
                            <w:position w:val="-2"/>
                            <w:sz w:val="18"/>
                            <w:szCs w:val="18"/>
                          </w:rPr>
                          <w:t xml:space="preserve">) </w:t>
                        </w:r>
                        <w:r w:rsidR="004A15FF">
                          <w:rPr>
                            <w:rFonts w:ascii="Arial" w:hAnsi="Arial" w:cs="Arial"/>
                            <w:color w:val="000000"/>
                            <w:position w:val="-2"/>
                            <w:sz w:val="18"/>
                            <w:szCs w:val="18"/>
                          </w:rPr>
                          <w:t>v kolikor bi naročnik tako zahteval.</w:t>
                        </w:r>
                      </w:p>
                    </w:tc>
                  </w:tr>
                </w:tbl>
                <w:p w:rsidR="008911AD" w:rsidRDefault="008911AD" w:rsidP="008911AD"/>
              </w:tc>
            </w:tr>
          </w:tbl>
          <w:p w:rsidR="008911AD" w:rsidRDefault="008911AD" w:rsidP="008911AD"/>
          <w:p w:rsidR="000A7A92" w:rsidRPr="000A7A92" w:rsidRDefault="000A7A92" w:rsidP="000A7A92">
            <w:pPr>
              <w:spacing w:before="225" w:after="225"/>
              <w:jc w:val="both"/>
              <w:rPr>
                <w:rFonts w:eastAsia="Times New Roman" w:cs="Helvetica"/>
                <w:sz w:val="18"/>
                <w:szCs w:val="18"/>
                <w:lang w:eastAsia="sl-SI"/>
              </w:rPr>
            </w:pPr>
            <w:r w:rsidRPr="000A7A92">
              <w:rPr>
                <w:rFonts w:ascii="Arial" w:eastAsia="Calibri" w:hAnsi="Arial" w:cs="Arial"/>
                <w:color w:val="000000"/>
                <w:sz w:val="18"/>
                <w:szCs w:val="18"/>
              </w:rPr>
              <w:t>V kolikor stranka naročniku ne bo dobavila naročenega blaga v dogovorjenem roku, ima naročnik pravico, da brez kakršnih koli odgovornosti do stranke, naroči blago pri drugem  dobavitelju, morebitno razliko v ceni do pogodbene pa zaračuna stranki – pogodbenemu dobavitelju.</w:t>
            </w:r>
          </w:p>
          <w:p w:rsidR="008911AD" w:rsidRDefault="000A7A92" w:rsidP="000A7A92">
            <w:pPr>
              <w:spacing w:before="225" w:after="225"/>
              <w:jc w:val="both"/>
            </w:pPr>
            <w:r w:rsidRPr="000A7A92">
              <w:rPr>
                <w:rFonts w:ascii="Arial" w:eastAsia="Calibri" w:hAnsi="Arial" w:cs="Arial"/>
                <w:color w:val="000000"/>
                <w:sz w:val="18"/>
                <w:szCs w:val="18"/>
              </w:rPr>
              <w:t>V primeru, da bo naročnik dokončno prekinil nabavo blaga pri prvo uvrščenemu ponudniku znotraj posameznega obdobja, bo za preostali čas do izteka veljavnosti pogodbenega obdobja blago nabavljal  pri naslednje uvrščeni stranki sporazuma, v kolikor bo le-ta lahko zagotovila ceno iz ponudbe za posamezno obdobje. Sicer bo naročnik pridobil ponudbe vseh strank za predmetno vrsto blaga in bo blago naročal po najugodnejši ponudbi.</w:t>
            </w:r>
          </w:p>
        </w:tc>
      </w:tr>
    </w:tbl>
    <w:p w:rsidR="008911AD" w:rsidRDefault="00363D18" w:rsidP="008911AD">
      <w:pPr>
        <w:spacing w:before="225" w:after="225" w:line="240" w:lineRule="auto"/>
        <w:jc w:val="both"/>
      </w:pPr>
      <w:r>
        <w:rPr>
          <w:rFonts w:ascii="Arial" w:hAnsi="Arial" w:cs="Arial"/>
          <w:b/>
          <w:bCs/>
          <w:color w:val="000000"/>
          <w:sz w:val="18"/>
          <w:szCs w:val="18"/>
        </w:rPr>
        <w:lastRenderedPageBreak/>
        <w:t xml:space="preserve">    </w:t>
      </w:r>
      <w:r w:rsidR="008911AD">
        <w:rPr>
          <w:rFonts w:ascii="Arial" w:hAnsi="Arial" w:cs="Arial"/>
          <w:b/>
          <w:bCs/>
          <w:color w:val="000000"/>
          <w:sz w:val="18"/>
          <w:szCs w:val="18"/>
        </w:rPr>
        <w:t>VI. PREVZEM BLAGA</w:t>
      </w:r>
    </w:p>
    <w:p w:rsidR="008911AD" w:rsidRDefault="008911AD" w:rsidP="008911AD">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Naročnik se obvezuje naročeno blago v celoti prevzeti na podlagi dobavnice. </w:t>
            </w:r>
          </w:p>
          <w:p w:rsidR="008911AD" w:rsidRDefault="008911AD" w:rsidP="008911AD">
            <w:pPr>
              <w:spacing w:before="225" w:after="225"/>
              <w:jc w:val="both"/>
            </w:pPr>
            <w:r>
              <w:rPr>
                <w:rFonts w:ascii="Arial" w:hAnsi="Arial" w:cs="Arial"/>
                <w:color w:val="000000"/>
                <w:sz w:val="18"/>
                <w:szCs w:val="18"/>
              </w:rPr>
              <w:t>Dobavnica mora biti napisana v slovenskem jeziku in mora obvezno vsebovati številko naročilnice. Dobavljeno blago po dobavnici mora imeti enak naziv kot naročeno, enako enoto mere in enako kataloško številko.</w:t>
            </w:r>
          </w:p>
          <w:p w:rsidR="008911AD" w:rsidRDefault="008911AD" w:rsidP="008911AD">
            <w:pPr>
              <w:spacing w:before="225" w:after="225"/>
              <w:jc w:val="both"/>
            </w:pPr>
            <w:r>
              <w:rPr>
                <w:rFonts w:ascii="Arial" w:hAnsi="Arial" w:cs="Arial"/>
                <w:color w:val="000000"/>
                <w:sz w:val="18"/>
                <w:szCs w:val="18"/>
              </w:rPr>
              <w:t xml:space="preserve">Stranka naročniku zagotavlja opremljenost blaga tudi z dobavnico v elektronski obliki, s podatki in v obliki,  v skladu z zahtevami naročnika razvidnimi v Prilogi 2 (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datoteka): Format zapisa elektronske dobavnice -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podatkovna struktura »dobavnica«</w:t>
            </w:r>
            <w:r>
              <w:rPr>
                <w:rFonts w:ascii="Arial" w:hAnsi="Arial" w:cs="Arial"/>
                <w:color w:val="000000"/>
                <w:sz w:val="18"/>
                <w:szCs w:val="18"/>
              </w:rPr>
              <w:t>.</w:t>
            </w:r>
          </w:p>
          <w:p w:rsidR="00481F2F" w:rsidRPr="00840F24"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tc>
      </w:tr>
    </w:tbl>
    <w:p w:rsidR="008911AD" w:rsidRDefault="008911AD" w:rsidP="008911AD">
      <w:pPr>
        <w:spacing w:before="225" w:after="225" w:line="240" w:lineRule="auto"/>
        <w:jc w:val="both"/>
      </w:pPr>
      <w:r>
        <w:rPr>
          <w:rFonts w:ascii="Arial" w:hAnsi="Arial" w:cs="Arial"/>
          <w:b/>
          <w:bCs/>
          <w:color w:val="000000"/>
          <w:sz w:val="18"/>
          <w:szCs w:val="18"/>
        </w:rPr>
        <w:t>VII. KAKOVOST BLAGA</w:t>
      </w:r>
    </w:p>
    <w:p w:rsidR="008911AD" w:rsidRDefault="008911AD" w:rsidP="008911AD">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Kakovost blaga mora ustrezati obstoječim standardom in deklarirani kakovosti na embalaži blaga.</w:t>
            </w:r>
          </w:p>
          <w:p w:rsidR="008911AD" w:rsidRDefault="008911AD" w:rsidP="008911AD">
            <w:pPr>
              <w:spacing w:before="225" w:after="225"/>
              <w:jc w:val="both"/>
            </w:pPr>
            <w:r>
              <w:rPr>
                <w:rFonts w:ascii="Arial" w:hAnsi="Arial" w:cs="Arial"/>
                <w:color w:val="000000"/>
                <w:sz w:val="18"/>
                <w:szCs w:val="18"/>
              </w:rPr>
              <w:t>Stranka naročniku jamči:</w:t>
            </w:r>
          </w:p>
          <w:tbl>
            <w:tblPr>
              <w:tblStyle w:val="NormalTablePHPDOCX"/>
              <w:tblW w:w="5000" w:type="pct"/>
              <w:tblLook w:val="04A0" w:firstRow="1" w:lastRow="0" w:firstColumn="1" w:lastColumn="0" w:noHBand="0" w:noVBand="1"/>
            </w:tblPr>
            <w:tblGrid>
              <w:gridCol w:w="8746"/>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8911AD" w:rsidTr="008911AD">
                    <w:tc>
                      <w:tcPr>
                        <w:tcW w:w="0" w:type="auto"/>
                        <w:tcMar>
                          <w:top w:w="0" w:type="auto"/>
                          <w:bottom w:w="0" w:type="auto"/>
                        </w:tcMar>
                      </w:tcPr>
                      <w:p w:rsidR="008911AD" w:rsidRDefault="008911AD" w:rsidP="001A2C8E">
                        <w:pPr>
                          <w:numPr>
                            <w:ilvl w:val="0"/>
                            <w:numId w:val="26"/>
                          </w:numPr>
                          <w:rPr>
                            <w:rFonts w:ascii="Arial" w:hAnsi="Arial" w:cs="Arial"/>
                            <w:color w:val="000000"/>
                            <w:sz w:val="18"/>
                            <w:szCs w:val="18"/>
                          </w:rPr>
                        </w:pPr>
                        <w:r>
                          <w:rPr>
                            <w:rFonts w:ascii="Arial" w:hAnsi="Arial" w:cs="Arial"/>
                            <w:color w:val="000000"/>
                            <w:position w:val="-2"/>
                            <w:sz w:val="18"/>
                            <w:szCs w:val="18"/>
                          </w:rPr>
                          <w:t>da dobavljeno blago ne bo imelo pravnih napak;</w:t>
                        </w:r>
                      </w:p>
                      <w:p w:rsidR="008911AD" w:rsidRDefault="008911AD" w:rsidP="001A2C8E">
                        <w:pPr>
                          <w:numPr>
                            <w:ilvl w:val="0"/>
                            <w:numId w:val="26"/>
                          </w:numPr>
                          <w:rPr>
                            <w:rFonts w:ascii="Arial" w:hAnsi="Arial" w:cs="Arial"/>
                            <w:color w:val="000000"/>
                            <w:sz w:val="18"/>
                            <w:szCs w:val="18"/>
                          </w:rPr>
                        </w:pPr>
                        <w:r>
                          <w:rPr>
                            <w:rFonts w:ascii="Arial" w:hAnsi="Arial" w:cs="Arial"/>
                            <w:color w:val="000000"/>
                            <w:position w:val="-2"/>
                            <w:sz w:val="18"/>
                            <w:szCs w:val="18"/>
                          </w:rPr>
                          <w:t>da bo dostavil kvalitetno blago, ki popolnoma ustreza vsem opisom, karakteristikam in specifikacijam, ki so bile dane v okviru razpisne ali ponudbene dokumentacije;</w:t>
                        </w:r>
                      </w:p>
                      <w:p w:rsidR="008911AD" w:rsidRDefault="008911AD" w:rsidP="001A2C8E">
                        <w:pPr>
                          <w:numPr>
                            <w:ilvl w:val="0"/>
                            <w:numId w:val="26"/>
                          </w:numPr>
                          <w:rPr>
                            <w:rFonts w:ascii="Arial" w:hAnsi="Arial" w:cs="Arial"/>
                            <w:color w:val="000000"/>
                            <w:sz w:val="18"/>
                            <w:szCs w:val="18"/>
                          </w:rPr>
                        </w:pPr>
                        <w:r>
                          <w:rPr>
                            <w:rFonts w:ascii="Arial" w:hAnsi="Arial" w:cs="Arial"/>
                            <w:color w:val="000000"/>
                            <w:position w:val="-2"/>
                            <w:sz w:val="18"/>
                            <w:szCs w:val="18"/>
                          </w:rPr>
                          <w:t>da bo blago pakirano v skladu z veljavnimi zakonskimi predpisi v Republiki Sloveniji;</w:t>
                        </w:r>
                      </w:p>
                      <w:p w:rsidR="008911AD" w:rsidRPr="001A2C8E" w:rsidRDefault="001A2C8E" w:rsidP="001A2C8E">
                        <w:pPr>
                          <w:numPr>
                            <w:ilvl w:val="0"/>
                            <w:numId w:val="26"/>
                          </w:numPr>
                          <w:rPr>
                            <w:rFonts w:ascii="Arial" w:hAnsi="Arial" w:cs="Arial"/>
                            <w:color w:val="000000"/>
                            <w:sz w:val="26"/>
                            <w:szCs w:val="26"/>
                          </w:rPr>
                        </w:pPr>
                        <w:r w:rsidRPr="00AA73B5">
                          <w:rPr>
                            <w:rFonts w:ascii="Arial" w:hAnsi="Arial" w:cs="Arial"/>
                            <w:sz w:val="18"/>
                            <w:szCs w:val="18"/>
                          </w:rPr>
                          <w:t>da bosta primarna in zunanja ovojnina (osnovno pakiranje) vsebovali podatke: naziv blaga, nazi</w:t>
                        </w:r>
                        <w:r w:rsidR="002D565C">
                          <w:rPr>
                            <w:rFonts w:ascii="Arial" w:hAnsi="Arial" w:cs="Arial"/>
                            <w:sz w:val="18"/>
                            <w:szCs w:val="18"/>
                          </w:rPr>
                          <w:t>v proizvajalca,</w:t>
                        </w:r>
                        <w:r w:rsidRPr="00AA73B5">
                          <w:rPr>
                            <w:rFonts w:ascii="Arial" w:hAnsi="Arial" w:cs="Arial"/>
                            <w:sz w:val="18"/>
                            <w:szCs w:val="18"/>
                          </w:rPr>
                          <w:t xml:space="preserve"> število kosov v osnovnem pakiranju, rok uporabe,</w:t>
                        </w:r>
                        <w:r w:rsidRPr="00AA73B5">
                          <w:rPr>
                            <w:rFonts w:ascii="Arial" w:hAnsi="Arial" w:cs="Arial"/>
                            <w:bCs/>
                            <w:sz w:val="18"/>
                            <w:szCs w:val="18"/>
                          </w:rPr>
                          <w:t xml:space="preserve"> kataloško številko proizvajalca (ni potrebno)</w:t>
                        </w:r>
                        <w:r w:rsidRPr="00AA73B5">
                          <w:rPr>
                            <w:rFonts w:ascii="Arial" w:hAnsi="Arial" w:cs="Arial"/>
                            <w:sz w:val="18"/>
                            <w:szCs w:val="18"/>
                          </w:rPr>
                          <w:t xml:space="preserve">, </w:t>
                        </w:r>
                        <w:r w:rsidRPr="00AA73B5">
                          <w:rPr>
                            <w:rFonts w:ascii="Arial" w:hAnsi="Arial" w:cs="Arial"/>
                            <w:bCs/>
                            <w:sz w:val="18"/>
                            <w:szCs w:val="18"/>
                          </w:rPr>
                          <w:t>črtno kodo (ki vsebuje podatke o artiklu in črtno kodo</w:t>
                        </w:r>
                        <w:r w:rsidRPr="00AA73B5">
                          <w:rPr>
                            <w:rFonts w:ascii="Arial" w:hAnsi="Arial" w:cs="Arial"/>
                            <w:sz w:val="18"/>
                            <w:szCs w:val="18"/>
                          </w:rPr>
                          <w:t xml:space="preserve">, predvidoma od februarja 2019 dalje, pa na osnovnem pakiranju tudi edinstveno oznako (2D črtna koda) in pripomoček za zaščito pred posegom v zdravilo, za vsa </w:t>
                        </w:r>
                        <w:r w:rsidRPr="00AA73B5">
                          <w:rPr>
                            <w:rFonts w:ascii="Arial" w:hAnsi="Arial" w:cs="Arial"/>
                            <w:bCs/>
                            <w:sz w:val="18"/>
                            <w:szCs w:val="18"/>
                          </w:rPr>
                          <w:t>zdravila na recept (vsa zdravila, ne samo zdravila na recept)</w:t>
                        </w:r>
                        <w:r w:rsidRPr="00AA73B5">
                          <w:rPr>
                            <w:rFonts w:ascii="Arial" w:hAnsi="Arial" w:cs="Arial"/>
                            <w:sz w:val="18"/>
                            <w:szCs w:val="18"/>
                          </w:rPr>
                          <w:t xml:space="preserve"> (v skladu z Uredbo glede preprečevanja vstopa ponarejenih zdravil v zakonito dobavno verigo); </w:t>
                        </w:r>
                        <w:r w:rsidRPr="00AA73B5">
                          <w:rPr>
                            <w:rFonts w:ascii="Arial" w:hAnsi="Arial" w:cs="Arial"/>
                            <w:bCs/>
                            <w:sz w:val="18"/>
                            <w:szCs w:val="18"/>
                          </w:rPr>
                          <w:t>(obvezna je 2D koda, črtna koda, ki vsebuje podatke o artiklu, je obvezna v primeru, da zdravilo ne vsebuje 2D kode)</w:t>
                        </w:r>
                        <w:r w:rsidRPr="00AA73B5">
                          <w:rPr>
                            <w:rFonts w:ascii="Arial" w:hAnsi="Arial" w:cs="Arial"/>
                            <w:color w:val="000000"/>
                            <w:position w:val="-2"/>
                            <w:sz w:val="26"/>
                            <w:szCs w:val="26"/>
                          </w:rPr>
                          <w:t>;</w:t>
                        </w:r>
                      </w:p>
                      <w:p w:rsidR="008911AD" w:rsidRDefault="008911AD" w:rsidP="001A2C8E">
                        <w:pPr>
                          <w:numPr>
                            <w:ilvl w:val="0"/>
                            <w:numId w:val="26"/>
                          </w:numPr>
                          <w:rPr>
                            <w:rFonts w:ascii="Arial" w:hAnsi="Arial" w:cs="Arial"/>
                            <w:color w:val="000000"/>
                            <w:sz w:val="18"/>
                            <w:szCs w:val="18"/>
                          </w:rPr>
                        </w:pPr>
                        <w:r>
                          <w:rPr>
                            <w:rFonts w:ascii="Arial" w:hAnsi="Arial" w:cs="Arial"/>
                            <w:color w:val="000000"/>
                            <w:position w:val="-2"/>
                            <w:sz w:val="18"/>
                            <w:szCs w:val="18"/>
                          </w:rPr>
                          <w:t xml:space="preserve">opremljenost transportne embalaže z ustreznimi simboli in naslednjimi podatki: naziv </w:t>
                        </w:r>
                        <w:r w:rsidR="002D565C">
                          <w:rPr>
                            <w:rFonts w:ascii="Arial" w:hAnsi="Arial" w:cs="Arial"/>
                            <w:color w:val="000000"/>
                            <w:position w:val="-2"/>
                            <w:sz w:val="18"/>
                            <w:szCs w:val="18"/>
                          </w:rPr>
                          <w:t>blaga, naziv proizvajalca</w:t>
                        </w:r>
                        <w:r>
                          <w:rPr>
                            <w:rFonts w:ascii="Arial" w:hAnsi="Arial" w:cs="Arial"/>
                            <w:color w:val="000000"/>
                            <w:position w:val="-2"/>
                            <w:sz w:val="18"/>
                            <w:szCs w:val="18"/>
                          </w:rPr>
                          <w:t>, število kosov v transportnem pakiranju, rok uporabe, kataloško številko proizvajalca in črtno kodo;</w:t>
                        </w:r>
                      </w:p>
                      <w:p w:rsidR="008911AD" w:rsidRDefault="008911AD" w:rsidP="001A2C8E">
                        <w:pPr>
                          <w:numPr>
                            <w:ilvl w:val="0"/>
                            <w:numId w:val="26"/>
                          </w:numPr>
                          <w:rPr>
                            <w:rFonts w:ascii="Arial" w:hAnsi="Arial" w:cs="Arial"/>
                            <w:color w:val="000000"/>
                            <w:sz w:val="18"/>
                            <w:szCs w:val="18"/>
                          </w:rPr>
                        </w:pPr>
                        <w:r>
                          <w:rPr>
                            <w:rFonts w:ascii="Arial" w:hAnsi="Arial" w:cs="Arial"/>
                            <w:color w:val="000000"/>
                            <w:position w:val="-2"/>
                            <w:sz w:val="18"/>
                            <w:szCs w:val="18"/>
                          </w:rPr>
                          <w:t>da bo na željo naročnika posredoval vse informacije in podatke o neželenih učinkih;</w:t>
                        </w:r>
                      </w:p>
                      <w:p w:rsidR="008911AD" w:rsidRDefault="008911AD" w:rsidP="001A2C8E">
                        <w:pPr>
                          <w:numPr>
                            <w:ilvl w:val="0"/>
                            <w:numId w:val="26"/>
                          </w:numPr>
                          <w:rPr>
                            <w:rFonts w:ascii="Arial" w:hAnsi="Arial" w:cs="Arial"/>
                            <w:color w:val="000000"/>
                            <w:sz w:val="18"/>
                            <w:szCs w:val="18"/>
                          </w:rPr>
                        </w:pPr>
                        <w:r>
                          <w:rPr>
                            <w:rFonts w:ascii="Arial" w:hAnsi="Arial" w:cs="Arial"/>
                            <w:color w:val="000000"/>
                            <w:position w:val="-2"/>
                            <w:sz w:val="18"/>
                            <w:szCs w:val="18"/>
                          </w:rPr>
                          <w:lastRenderedPageBreak/>
                          <w:t>da bo nosil vse stroške, ki bi nastali zaradi odpoklica blaga zaradi napake, storjene s strani dobavitelja oziroma proizvajalca blaga;</w:t>
                        </w:r>
                      </w:p>
                      <w:p w:rsidR="008911AD" w:rsidRPr="004B3E15" w:rsidRDefault="008911AD" w:rsidP="001A2C8E">
                        <w:pPr>
                          <w:numPr>
                            <w:ilvl w:val="0"/>
                            <w:numId w:val="26"/>
                          </w:numPr>
                          <w:rPr>
                            <w:rFonts w:ascii="Arial" w:hAnsi="Arial" w:cs="Arial"/>
                            <w:color w:val="000000"/>
                            <w:sz w:val="18"/>
                            <w:szCs w:val="18"/>
                          </w:rPr>
                        </w:pPr>
                        <w:r>
                          <w:rPr>
                            <w:rFonts w:ascii="Arial" w:hAnsi="Arial" w:cs="Arial"/>
                            <w:color w:val="000000"/>
                            <w:position w:val="-2"/>
                            <w:sz w:val="18"/>
                            <w:szCs w:val="18"/>
                          </w:rPr>
                          <w:t xml:space="preserve">za blago, ki se shranjujejo na hladnem, zagotavljati hladno verigo v transportu  blaga do predaje naročniku, pri čemer bo naročniku predložil potrdilo, da je dostava potekala po pravilih hladne verige </w:t>
                        </w:r>
                        <w:r w:rsidR="004B75DE">
                          <w:rPr>
                            <w:rFonts w:ascii="Arial" w:hAnsi="Arial" w:cs="Arial"/>
                            <w:color w:val="000000"/>
                            <w:position w:val="-2"/>
                            <w:sz w:val="18"/>
                            <w:szCs w:val="18"/>
                          </w:rPr>
                          <w:t>(v posebnih zabojnikih v zahtevanem temperaturnem območju od 2 do 8 C</w:t>
                        </w:r>
                        <w:r w:rsidR="004B75DE">
                          <w:rPr>
                            <w:rFonts w:ascii="Arial" w:hAnsi="Arial" w:cs="Arial"/>
                            <w:color w:val="000000"/>
                            <w:position w:val="-2"/>
                            <w:sz w:val="18"/>
                            <w:szCs w:val="18"/>
                            <w:vertAlign w:val="superscript"/>
                          </w:rPr>
                          <w:t>O</w:t>
                        </w:r>
                        <w:r w:rsidR="004B75DE">
                          <w:rPr>
                            <w:rFonts w:ascii="Arial" w:hAnsi="Arial" w:cs="Arial"/>
                            <w:color w:val="000000"/>
                            <w:position w:val="-2"/>
                            <w:sz w:val="18"/>
                            <w:szCs w:val="18"/>
                          </w:rPr>
                          <w:t>) o</w:t>
                        </w:r>
                        <w:r>
                          <w:rPr>
                            <w:rFonts w:ascii="Arial" w:hAnsi="Arial" w:cs="Arial"/>
                            <w:color w:val="000000"/>
                            <w:position w:val="-2"/>
                            <w:sz w:val="18"/>
                            <w:szCs w:val="18"/>
                          </w:rPr>
                          <w:t>ziroma dokaze o temperaturnih pogojih med transportom, če bo naročnik to zahteval.</w:t>
                        </w:r>
                      </w:p>
                      <w:p w:rsidR="004B3E15" w:rsidRPr="004B75DE" w:rsidRDefault="004B3E15" w:rsidP="001A2C8E">
                        <w:pPr>
                          <w:numPr>
                            <w:ilvl w:val="0"/>
                            <w:numId w:val="26"/>
                          </w:numPr>
                          <w:rPr>
                            <w:rFonts w:ascii="Arial" w:hAnsi="Arial" w:cs="Arial"/>
                            <w:color w:val="000000"/>
                            <w:sz w:val="18"/>
                            <w:szCs w:val="18"/>
                          </w:rPr>
                        </w:pPr>
                        <w:r>
                          <w:rPr>
                            <w:rFonts w:ascii="Arial" w:hAnsi="Arial" w:cs="Arial"/>
                            <w:color w:val="000000"/>
                            <w:position w:val="-2"/>
                            <w:sz w:val="18"/>
                            <w:szCs w:val="18"/>
                          </w:rPr>
                          <w:t>da je blago dobavljeno na podlagi Dobre distribucijske prakse zdravil za uporabo v humani medicini (Uradni list EU 2013/C, 68/01).</w:t>
                        </w:r>
                      </w:p>
                      <w:p w:rsidR="004B75DE" w:rsidRDefault="004B75DE" w:rsidP="004B75DE">
                        <w:pPr>
                          <w:ind w:left="720"/>
                          <w:rPr>
                            <w:rFonts w:ascii="Arial" w:hAnsi="Arial" w:cs="Arial"/>
                            <w:color w:val="000000"/>
                            <w:sz w:val="18"/>
                            <w:szCs w:val="18"/>
                          </w:rPr>
                        </w:pPr>
                      </w:p>
                    </w:tc>
                  </w:tr>
                </w:tbl>
                <w:p w:rsidR="008911AD" w:rsidRDefault="008911AD" w:rsidP="008911AD"/>
              </w:tc>
            </w:tr>
          </w:tbl>
          <w:p w:rsidR="008911AD" w:rsidRDefault="008911AD" w:rsidP="008911AD"/>
        </w:tc>
      </w:tr>
    </w:tbl>
    <w:p w:rsidR="008911AD" w:rsidRDefault="008911AD" w:rsidP="008911AD">
      <w:pPr>
        <w:spacing w:after="0" w:line="240" w:lineRule="auto"/>
        <w:jc w:val="center"/>
      </w:pPr>
      <w:r>
        <w:rPr>
          <w:rFonts w:ascii="Arial" w:hAnsi="Arial" w:cs="Arial"/>
          <w:b/>
          <w:bCs/>
          <w:color w:val="000000"/>
          <w:sz w:val="18"/>
          <w:szCs w:val="18"/>
        </w:rPr>
        <w:lastRenderedPageBreak/>
        <w:t>20.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dobaviteljem – stranko okvirnega sporazuma in naročnikom, izloči kakovostno neustrezno blago in stranki odvzame sposobnost (jo izloči iz okvirnega sporazuma) za posamezno vrsto blaga. </w:t>
            </w:r>
          </w:p>
          <w:p w:rsidR="008911AD" w:rsidRDefault="008911AD" w:rsidP="008911AD">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rsidR="008911AD" w:rsidRDefault="008911AD" w:rsidP="008911AD">
      <w:pPr>
        <w:spacing w:before="225" w:after="225" w:line="240" w:lineRule="auto"/>
        <w:jc w:val="both"/>
      </w:pPr>
      <w:r>
        <w:rPr>
          <w:rFonts w:ascii="Arial" w:hAnsi="Arial" w:cs="Arial"/>
          <w:b/>
          <w:bCs/>
          <w:color w:val="000000"/>
          <w:sz w:val="18"/>
          <w:szCs w:val="18"/>
        </w:rPr>
        <w:t>VIII. PLAČILNI POGOJI</w:t>
      </w:r>
    </w:p>
    <w:p w:rsidR="008911AD" w:rsidRDefault="008911AD" w:rsidP="008911AD">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Naročnik bo skupno vrednost prejetega blaga, plačal na osnovi pravilno izstavljenega računa na transakcijski račun, v roku 30 dni od datuma uradnega prejema računa, ki bo izstavljen po opravljenih dobavah blaga.</w:t>
            </w:r>
          </w:p>
          <w:p w:rsidR="008911AD"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V primeru zamude s plačilom lahko stranka naročniku zaračuna zakonske zamudne obresti.</w:t>
            </w:r>
          </w:p>
          <w:p w:rsidR="008911AD" w:rsidRDefault="008911AD" w:rsidP="008911AD">
            <w:pPr>
              <w:spacing w:before="225" w:after="225"/>
              <w:jc w:val="both"/>
            </w:pPr>
          </w:p>
        </w:tc>
      </w:tr>
    </w:tbl>
    <w:p w:rsidR="008911AD" w:rsidRDefault="008911AD" w:rsidP="008911AD">
      <w:pPr>
        <w:spacing w:before="225" w:after="225" w:line="240" w:lineRule="auto"/>
        <w:jc w:val="both"/>
      </w:pPr>
      <w:r>
        <w:rPr>
          <w:rFonts w:ascii="Arial" w:hAnsi="Arial" w:cs="Arial"/>
          <w:b/>
          <w:bCs/>
          <w:color w:val="000000"/>
          <w:sz w:val="18"/>
          <w:szCs w:val="18"/>
        </w:rPr>
        <w:t>IX. SKRBNIKI IN POOBLAŠČENE OSEBE SPORAZUMA</w:t>
      </w:r>
    </w:p>
    <w:p w:rsidR="008911AD" w:rsidRDefault="008911AD" w:rsidP="008911AD">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6051"/>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Skrbnik okvirnega sporazuma za naročnika je _____________________.</w:t>
            </w:r>
          </w:p>
          <w:p w:rsidR="008911AD" w:rsidRDefault="008911AD" w:rsidP="008911AD">
            <w:pPr>
              <w:spacing w:before="225" w:after="225"/>
              <w:jc w:val="both"/>
            </w:pPr>
            <w:r>
              <w:rPr>
                <w:rFonts w:ascii="Arial" w:hAnsi="Arial" w:cs="Arial"/>
                <w:color w:val="000000"/>
                <w:sz w:val="18"/>
                <w:szCs w:val="18"/>
              </w:rPr>
              <w:t>Kontaktna oseba s strani stranke je_______________________.</w:t>
            </w:r>
          </w:p>
          <w:p w:rsidR="008911AD" w:rsidRDefault="008911AD" w:rsidP="008911AD">
            <w:pPr>
              <w:spacing w:before="225" w:after="225"/>
              <w:jc w:val="both"/>
            </w:pPr>
            <w:r>
              <w:rPr>
                <w:rFonts w:ascii="Arial" w:hAnsi="Arial" w:cs="Arial"/>
                <w:color w:val="000000"/>
                <w:sz w:val="18"/>
                <w:szCs w:val="18"/>
              </w:rPr>
              <w:t>Skrbnik okvirnega sporazuma za stranko je ___________________.</w:t>
            </w:r>
          </w:p>
        </w:tc>
      </w:tr>
      <w:tr w:rsidR="00F66500" w:rsidTr="008911AD">
        <w:tc>
          <w:tcPr>
            <w:tcW w:w="0" w:type="auto"/>
            <w:tcMar>
              <w:top w:w="0" w:type="auto"/>
              <w:bottom w:w="0" w:type="auto"/>
            </w:tcMar>
          </w:tcPr>
          <w:p w:rsidR="00F66500" w:rsidRDefault="00F66500" w:rsidP="008911AD">
            <w:pPr>
              <w:spacing w:before="225" w:after="225"/>
              <w:jc w:val="both"/>
              <w:rPr>
                <w:rFonts w:ascii="Arial" w:hAnsi="Arial" w:cs="Arial"/>
                <w:color w:val="000000"/>
                <w:sz w:val="18"/>
                <w:szCs w:val="18"/>
              </w:rPr>
            </w:pPr>
          </w:p>
          <w:p w:rsidR="00F66500" w:rsidRDefault="00F66500" w:rsidP="008911AD">
            <w:pPr>
              <w:spacing w:before="225" w:after="225"/>
              <w:jc w:val="both"/>
              <w:rPr>
                <w:rFonts w:ascii="Arial" w:hAnsi="Arial" w:cs="Arial"/>
                <w:color w:val="000000"/>
                <w:sz w:val="18"/>
                <w:szCs w:val="18"/>
              </w:rPr>
            </w:pPr>
          </w:p>
        </w:tc>
      </w:tr>
    </w:tbl>
    <w:p w:rsidR="008911AD" w:rsidRDefault="008911AD" w:rsidP="008911AD">
      <w:pPr>
        <w:spacing w:before="225" w:after="225" w:line="240" w:lineRule="auto"/>
        <w:jc w:val="both"/>
      </w:pPr>
      <w:r>
        <w:rPr>
          <w:rFonts w:ascii="Arial" w:hAnsi="Arial" w:cs="Arial"/>
          <w:b/>
          <w:bCs/>
          <w:color w:val="000000"/>
          <w:sz w:val="18"/>
          <w:szCs w:val="18"/>
        </w:rPr>
        <w:t>X. ZAVAROVANJE OBVEZNOSTI</w:t>
      </w:r>
    </w:p>
    <w:p w:rsidR="008911AD" w:rsidRDefault="008911AD" w:rsidP="008911AD">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Stranka sporazuma, ki bo izbrana za dobavitelja za posamezno obdobje, bo morala po sklenitvi kupoprodajne pogodbe za posamezno obdobje, kot instrument zavarovanja predložiti naročniku ustrezno zavarovanje za dobro izvedbo pogodbenih obveznosti z veljavnostjo še najmanj 1 teden po poteku veljavnosti pogodbe za posamezno obdobje:</w:t>
            </w:r>
          </w:p>
          <w:tbl>
            <w:tblPr>
              <w:tblStyle w:val="NormalTablePHPDOCX"/>
              <w:tblW w:w="5000" w:type="pct"/>
              <w:tblLook w:val="04A0" w:firstRow="1" w:lastRow="0" w:firstColumn="1" w:lastColumn="0" w:noHBand="0" w:noVBand="1"/>
            </w:tblPr>
            <w:tblGrid>
              <w:gridCol w:w="8746"/>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8911AD" w:rsidTr="008911AD">
                    <w:tc>
                      <w:tcPr>
                        <w:tcW w:w="0" w:type="auto"/>
                        <w:tcMar>
                          <w:top w:w="0" w:type="auto"/>
                          <w:bottom w:w="0" w:type="auto"/>
                        </w:tcMar>
                      </w:tcPr>
                      <w:p w:rsidR="008911AD" w:rsidRDefault="008911AD" w:rsidP="008911AD">
                        <w:pPr>
                          <w:numPr>
                            <w:ilvl w:val="0"/>
                            <w:numId w:val="27"/>
                          </w:numPr>
                          <w:rPr>
                            <w:rFonts w:ascii="Arial" w:hAnsi="Arial" w:cs="Arial"/>
                            <w:color w:val="000000"/>
                            <w:sz w:val="18"/>
                            <w:szCs w:val="18"/>
                          </w:rPr>
                        </w:pPr>
                        <w:r>
                          <w:rPr>
                            <w:rFonts w:ascii="Arial" w:hAnsi="Arial" w:cs="Arial"/>
                            <w:color w:val="000000"/>
                            <w:position w:val="-2"/>
                            <w:sz w:val="18"/>
                            <w:szCs w:val="18"/>
                          </w:rPr>
                          <w:t>menično izjavo in lastno podpisano menico s pooblastilom za njeno izpolnitev v višini 3% pogodbene vrednosti  v primeru</w:t>
                        </w:r>
                        <w:r w:rsidR="003A1A30">
                          <w:rPr>
                            <w:rFonts w:ascii="Arial" w:hAnsi="Arial" w:cs="Arial"/>
                            <w:color w:val="000000"/>
                            <w:position w:val="-2"/>
                            <w:sz w:val="18"/>
                            <w:szCs w:val="18"/>
                          </w:rPr>
                          <w:t>, da bo pogodbena vrednost nižja</w:t>
                        </w:r>
                        <w:r>
                          <w:rPr>
                            <w:rFonts w:ascii="Arial" w:hAnsi="Arial" w:cs="Arial"/>
                            <w:color w:val="000000"/>
                            <w:position w:val="-2"/>
                            <w:sz w:val="18"/>
                            <w:szCs w:val="18"/>
                          </w:rPr>
                          <w:t xml:space="preserve"> od 125.000,00 EUR brez DDV oz.</w:t>
                        </w:r>
                      </w:p>
                    </w:tc>
                  </w:tr>
                </w:tbl>
                <w:p w:rsidR="008911AD" w:rsidRDefault="008911AD" w:rsidP="008911AD"/>
              </w:tc>
            </w:tr>
          </w:tbl>
          <w:p w:rsidR="008911AD" w:rsidRDefault="008911AD" w:rsidP="008911AD"/>
          <w:tbl>
            <w:tblPr>
              <w:tblStyle w:val="NormalTablePHPDOCX"/>
              <w:tblW w:w="5000" w:type="pct"/>
              <w:tblLook w:val="04A0" w:firstRow="1" w:lastRow="0" w:firstColumn="1" w:lastColumn="0" w:noHBand="0" w:noVBand="1"/>
            </w:tblPr>
            <w:tblGrid>
              <w:gridCol w:w="8746"/>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8911AD" w:rsidTr="008911AD">
                    <w:tc>
                      <w:tcPr>
                        <w:tcW w:w="0" w:type="auto"/>
                        <w:tcMar>
                          <w:top w:w="0" w:type="auto"/>
                          <w:bottom w:w="0" w:type="auto"/>
                        </w:tcMar>
                      </w:tcPr>
                      <w:p w:rsidR="008911AD" w:rsidRDefault="008911AD" w:rsidP="008911AD">
                        <w:pPr>
                          <w:numPr>
                            <w:ilvl w:val="0"/>
                            <w:numId w:val="28"/>
                          </w:numPr>
                          <w:rPr>
                            <w:rFonts w:ascii="Arial" w:hAnsi="Arial" w:cs="Arial"/>
                            <w:color w:val="000000"/>
                            <w:sz w:val="18"/>
                            <w:szCs w:val="18"/>
                          </w:rPr>
                        </w:pPr>
                        <w:r>
                          <w:rPr>
                            <w:rFonts w:ascii="Arial" w:hAnsi="Arial" w:cs="Arial"/>
                            <w:color w:val="000000"/>
                            <w:position w:val="-2"/>
                            <w:sz w:val="18"/>
                            <w:szCs w:val="18"/>
                          </w:rPr>
                          <w:lastRenderedPageBreak/>
                          <w:t>bančno garancijo za dobro izvedbo pogodbenih obveznosti (za posamezno obdobje) v višini 3% pogodbene vrednosti v primeru, da bo pogodbena vrednost višja od 125.000,00 EUR brez DDV.</w:t>
                        </w:r>
                      </w:p>
                    </w:tc>
                  </w:tr>
                </w:tbl>
                <w:p w:rsidR="008911AD" w:rsidRDefault="008911AD" w:rsidP="008911AD"/>
              </w:tc>
            </w:tr>
          </w:tbl>
          <w:p w:rsidR="008911AD" w:rsidRDefault="008911AD" w:rsidP="008911AD"/>
          <w:p w:rsidR="008911AD" w:rsidRDefault="008911AD" w:rsidP="008911AD">
            <w:pPr>
              <w:spacing w:before="225" w:after="225"/>
              <w:jc w:val="both"/>
            </w:pPr>
            <w:r>
              <w:rPr>
                <w:rFonts w:ascii="Arial" w:hAnsi="Arial" w:cs="Arial"/>
                <w:color w:val="000000"/>
                <w:sz w:val="18"/>
                <w:szCs w:val="18"/>
              </w:rPr>
              <w:t>V obeh primerih bo naročnik kot ustrezno obliko zavarovanja štel finančni depozit (podatke za nakazilo bo naročnik posredoval izbranim ponudnikom za posamezno obdobje na osnovi predhodnega zaprosila za podatke).</w:t>
            </w:r>
          </w:p>
          <w:p w:rsidR="008911AD" w:rsidRPr="00392241"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Naročnik bo lahko zavarovanje za dobro izvedbo pogodbenih obveznosti unovčil, če naročeno blago</w:t>
            </w:r>
            <w:r w:rsidR="00392241">
              <w:rPr>
                <w:rFonts w:ascii="Arial" w:hAnsi="Arial" w:cs="Arial"/>
                <w:color w:val="000000"/>
                <w:sz w:val="18"/>
                <w:szCs w:val="18"/>
              </w:rPr>
              <w:t xml:space="preserve"> več kot 3x</w:t>
            </w:r>
            <w:r>
              <w:rPr>
                <w:rFonts w:ascii="Arial" w:hAnsi="Arial" w:cs="Arial"/>
                <w:color w:val="000000"/>
                <w:sz w:val="18"/>
                <w:szCs w:val="18"/>
              </w:rPr>
              <w:t xml:space="preserve"> pri posamezni dobavi:</w:t>
            </w:r>
          </w:p>
          <w:tbl>
            <w:tblPr>
              <w:tblStyle w:val="NormalTablePHPDOCX"/>
              <w:tblW w:w="5000" w:type="pct"/>
              <w:tblLook w:val="04A0" w:firstRow="1" w:lastRow="0" w:firstColumn="1" w:lastColumn="0" w:noHBand="0" w:noVBand="1"/>
            </w:tblPr>
            <w:tblGrid>
              <w:gridCol w:w="8746"/>
            </w:tblGrid>
            <w:tr w:rsidR="008911AD" w:rsidRPr="00392241" w:rsidTr="007D38BE">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8911AD" w:rsidRPr="00392241" w:rsidTr="008911AD">
                    <w:tc>
                      <w:tcPr>
                        <w:tcW w:w="0" w:type="auto"/>
                        <w:tcMar>
                          <w:top w:w="0" w:type="auto"/>
                          <w:bottom w:w="0" w:type="auto"/>
                        </w:tcMar>
                      </w:tcPr>
                      <w:p w:rsidR="00392241" w:rsidRPr="00392241" w:rsidRDefault="00392241" w:rsidP="00392241">
                        <w:pPr>
                          <w:numPr>
                            <w:ilvl w:val="0"/>
                            <w:numId w:val="29"/>
                          </w:numPr>
                          <w:rPr>
                            <w:rFonts w:ascii="Arial" w:hAnsi="Arial" w:cs="Arial"/>
                            <w:color w:val="000000"/>
                            <w:sz w:val="18"/>
                            <w:szCs w:val="18"/>
                          </w:rPr>
                        </w:pPr>
                        <w:r w:rsidRPr="00392241">
                          <w:rPr>
                            <w:rFonts w:ascii="Arial" w:hAnsi="Arial" w:cs="Arial"/>
                            <w:color w:val="000000"/>
                            <w:sz w:val="18"/>
                            <w:szCs w:val="18"/>
                          </w:rPr>
                          <w:t>ne bo odgovarjalo dogovorjenim standardom in kvaliteti ter drugim jamstvom iz drugega odstavka 19. člena te pogodbe;</w:t>
                        </w:r>
                      </w:p>
                      <w:p w:rsidR="00392241" w:rsidRPr="00392241" w:rsidRDefault="00392241" w:rsidP="00392241">
                        <w:pPr>
                          <w:numPr>
                            <w:ilvl w:val="0"/>
                            <w:numId w:val="29"/>
                          </w:numPr>
                          <w:rPr>
                            <w:rFonts w:ascii="Arial" w:hAnsi="Arial" w:cs="Arial"/>
                            <w:color w:val="000000"/>
                            <w:sz w:val="18"/>
                            <w:szCs w:val="18"/>
                          </w:rPr>
                        </w:pPr>
                        <w:r w:rsidRPr="00392241">
                          <w:rPr>
                            <w:rFonts w:ascii="Arial" w:hAnsi="Arial" w:cs="Arial"/>
                            <w:color w:val="000000"/>
                            <w:sz w:val="18"/>
                            <w:szCs w:val="18"/>
                          </w:rPr>
                          <w:t>ne bo prejel v roku in v količinah, navedenih v naročilnici in o tem ne bo predhodno obvestil/opozoril naročnika;</w:t>
                        </w:r>
                      </w:p>
                      <w:p w:rsidR="00392241" w:rsidRPr="00392241" w:rsidRDefault="00392241" w:rsidP="00392241">
                        <w:pPr>
                          <w:numPr>
                            <w:ilvl w:val="0"/>
                            <w:numId w:val="29"/>
                          </w:numPr>
                          <w:rPr>
                            <w:rFonts w:ascii="Arial" w:hAnsi="Arial" w:cs="Arial"/>
                            <w:color w:val="000000"/>
                            <w:sz w:val="18"/>
                            <w:szCs w:val="18"/>
                          </w:rPr>
                        </w:pPr>
                        <w:r w:rsidRPr="00392241">
                          <w:rPr>
                            <w:rFonts w:ascii="Arial" w:hAnsi="Arial" w:cs="Arial"/>
                            <w:color w:val="000000"/>
                            <w:sz w:val="18"/>
                            <w:szCs w:val="18"/>
                          </w:rPr>
                          <w:t>dobavitelj/stranka večkrat ne bo upošteval opozoril naročnika v zvezi z izvajanjem pogodbe.</w:t>
                        </w:r>
                      </w:p>
                      <w:p w:rsidR="008911AD" w:rsidRDefault="008911AD" w:rsidP="008911AD">
                        <w:pPr>
                          <w:rPr>
                            <w:rFonts w:ascii="Arial" w:hAnsi="Arial" w:cs="Arial"/>
                            <w:color w:val="000000"/>
                            <w:sz w:val="18"/>
                            <w:szCs w:val="18"/>
                          </w:rPr>
                        </w:pPr>
                      </w:p>
                      <w:p w:rsidR="008911AD" w:rsidRPr="00EA55A2" w:rsidRDefault="008911AD" w:rsidP="008911AD">
                        <w:pPr>
                          <w:rPr>
                            <w:rFonts w:ascii="Arial" w:hAnsi="Arial" w:cs="Arial"/>
                            <w:color w:val="000000"/>
                            <w:sz w:val="18"/>
                            <w:szCs w:val="18"/>
                          </w:rPr>
                        </w:pPr>
                        <w:r>
                          <w:rPr>
                            <w:rFonts w:ascii="Arial" w:hAnsi="Arial" w:cs="Arial"/>
                            <w:color w:val="000000"/>
                            <w:sz w:val="18"/>
                            <w:szCs w:val="18"/>
                          </w:rPr>
                          <w:t>V primeru unovčitve menice oz. bančne garancije oz. bančne garancije oz. finančnega depozita za dobro izvedbo  pogodbenih obveznosti, bo morala stranka sporazuma vnovčeno menico oz. bančno garancijo oz. depozit ustrezno nadomestiti z novo.</w:t>
                        </w:r>
                      </w:p>
                    </w:tc>
                  </w:tr>
                </w:tbl>
                <w:p w:rsidR="008911AD" w:rsidRPr="00392241" w:rsidRDefault="008911AD" w:rsidP="008911AD">
                  <w:pPr>
                    <w:rPr>
                      <w:rFonts w:ascii="Arial" w:hAnsi="Arial" w:cs="Arial"/>
                      <w:color w:val="000000"/>
                      <w:sz w:val="18"/>
                      <w:szCs w:val="18"/>
                    </w:rPr>
                  </w:pPr>
                </w:p>
              </w:tc>
            </w:tr>
            <w:tr w:rsidR="008911AD" w:rsidTr="007D38BE">
              <w:tc>
                <w:tcPr>
                  <w:tcW w:w="0" w:type="auto"/>
                  <w:tcMar>
                    <w:top w:w="0" w:type="auto"/>
                    <w:bottom w:w="0" w:type="auto"/>
                  </w:tcMar>
                </w:tcPr>
                <w:p w:rsidR="008911AD" w:rsidRDefault="008911AD" w:rsidP="00452965">
                  <w:pPr>
                    <w:ind w:left="720"/>
                    <w:jc w:val="both"/>
                    <w:rPr>
                      <w:rFonts w:ascii="Arial" w:hAnsi="Arial" w:cs="Arial"/>
                      <w:color w:val="000000"/>
                      <w:sz w:val="18"/>
                      <w:szCs w:val="18"/>
                    </w:rPr>
                  </w:pPr>
                </w:p>
              </w:tc>
            </w:tr>
          </w:tbl>
          <w:p w:rsidR="008911AD" w:rsidRDefault="008911AD" w:rsidP="008911AD"/>
        </w:tc>
      </w:tr>
    </w:tbl>
    <w:p w:rsidR="008911AD" w:rsidRDefault="008911AD" w:rsidP="008911AD">
      <w:pPr>
        <w:spacing w:before="225" w:after="225" w:line="240" w:lineRule="auto"/>
        <w:jc w:val="both"/>
      </w:pPr>
      <w:r>
        <w:rPr>
          <w:rFonts w:ascii="Arial" w:hAnsi="Arial" w:cs="Arial"/>
          <w:b/>
          <w:bCs/>
          <w:color w:val="000000"/>
          <w:sz w:val="18"/>
          <w:szCs w:val="18"/>
        </w:rPr>
        <w:lastRenderedPageBreak/>
        <w:t>XI. IZKLJUČITEV IZ SPORAZUMA</w:t>
      </w:r>
    </w:p>
    <w:p w:rsidR="008911AD" w:rsidRDefault="008911AD" w:rsidP="008911AD">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rsidR="008911AD" w:rsidRDefault="008911AD" w:rsidP="008911AD">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5000" w:type="pct"/>
              <w:tblLook w:val="04A0" w:firstRow="1" w:lastRow="0" w:firstColumn="1" w:lastColumn="0" w:noHBand="0" w:noVBand="1"/>
            </w:tblPr>
            <w:tblGrid>
              <w:gridCol w:w="8746"/>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91"/>
                  </w:tblGrid>
                  <w:tr w:rsidR="008911AD" w:rsidTr="008911AD">
                    <w:tc>
                      <w:tcPr>
                        <w:tcW w:w="0" w:type="auto"/>
                        <w:tcMar>
                          <w:top w:w="0" w:type="auto"/>
                          <w:bottom w:w="0" w:type="auto"/>
                        </w:tcMar>
                      </w:tcPr>
                      <w:p w:rsidR="008911AD" w:rsidRDefault="008911AD" w:rsidP="008911AD">
                        <w:pPr>
                          <w:numPr>
                            <w:ilvl w:val="0"/>
                            <w:numId w:val="31"/>
                          </w:numPr>
                          <w:rPr>
                            <w:rFonts w:ascii="Arial" w:hAnsi="Arial" w:cs="Arial"/>
                            <w:color w:val="000000"/>
                            <w:sz w:val="18"/>
                            <w:szCs w:val="18"/>
                          </w:rPr>
                        </w:pPr>
                        <w:r>
                          <w:rPr>
                            <w:rFonts w:ascii="Arial" w:hAnsi="Arial" w:cs="Arial"/>
                            <w:color w:val="000000"/>
                            <w:position w:val="-2"/>
                            <w:sz w:val="18"/>
                            <w:szCs w:val="18"/>
                          </w:rPr>
                          <w:t>neutemeljeno zavrne naročilo,</w:t>
                        </w:r>
                      </w:p>
                      <w:p w:rsidR="008911AD" w:rsidRDefault="008911AD" w:rsidP="008911AD">
                        <w:pPr>
                          <w:numPr>
                            <w:ilvl w:val="0"/>
                            <w:numId w:val="31"/>
                          </w:numPr>
                          <w:rPr>
                            <w:rFonts w:ascii="Arial" w:hAnsi="Arial" w:cs="Arial"/>
                            <w:color w:val="000000"/>
                            <w:sz w:val="18"/>
                            <w:szCs w:val="18"/>
                          </w:rPr>
                        </w:pPr>
                        <w:r>
                          <w:rPr>
                            <w:rFonts w:ascii="Arial" w:hAnsi="Arial" w:cs="Arial"/>
                            <w:color w:val="000000"/>
                            <w:position w:val="-2"/>
                            <w:sz w:val="18"/>
                            <w:szCs w:val="18"/>
                          </w:rPr>
                          <w:t>zamuja z izvedbo naročila,</w:t>
                        </w:r>
                      </w:p>
                      <w:p w:rsidR="008911AD" w:rsidRDefault="008911AD" w:rsidP="008911AD">
                        <w:pPr>
                          <w:numPr>
                            <w:ilvl w:val="0"/>
                            <w:numId w:val="31"/>
                          </w:numPr>
                          <w:rPr>
                            <w:rFonts w:ascii="Arial" w:hAnsi="Arial" w:cs="Arial"/>
                            <w:color w:val="000000"/>
                            <w:sz w:val="18"/>
                            <w:szCs w:val="18"/>
                          </w:rPr>
                        </w:pPr>
                        <w:r>
                          <w:rPr>
                            <w:rFonts w:ascii="Arial" w:hAnsi="Arial" w:cs="Arial"/>
                            <w:color w:val="000000"/>
                            <w:position w:val="-2"/>
                            <w:sz w:val="18"/>
                            <w:szCs w:val="18"/>
                          </w:rPr>
                          <w:t>nekvalitetno izvaja naročila, </w:t>
                        </w:r>
                      </w:p>
                      <w:p w:rsidR="008911AD" w:rsidRDefault="008911AD" w:rsidP="008911AD">
                        <w:pPr>
                          <w:numPr>
                            <w:ilvl w:val="0"/>
                            <w:numId w:val="31"/>
                          </w:numPr>
                          <w:rPr>
                            <w:rFonts w:ascii="Arial" w:hAnsi="Arial" w:cs="Arial"/>
                            <w:color w:val="000000"/>
                            <w:position w:val="-2"/>
                            <w:sz w:val="18"/>
                            <w:szCs w:val="18"/>
                          </w:rPr>
                        </w:pPr>
                        <w:r>
                          <w:rPr>
                            <w:rFonts w:ascii="Arial" w:hAnsi="Arial" w:cs="Arial"/>
                            <w:color w:val="000000"/>
                            <w:position w:val="-2"/>
                            <w:sz w:val="18"/>
                            <w:szCs w:val="18"/>
                          </w:rPr>
                          <w:t>dobavi kakovostno neustrezno blago in ga na zahtevo naročnika ne zamenja,</w:t>
                        </w:r>
                      </w:p>
                      <w:p w:rsidR="008911AD" w:rsidRPr="0032171F" w:rsidRDefault="008911AD" w:rsidP="008911AD">
                        <w:pPr>
                          <w:numPr>
                            <w:ilvl w:val="0"/>
                            <w:numId w:val="31"/>
                          </w:numPr>
                          <w:rPr>
                            <w:rFonts w:ascii="Arial" w:hAnsi="Arial" w:cs="Arial"/>
                            <w:color w:val="000000"/>
                            <w:position w:val="-2"/>
                            <w:sz w:val="18"/>
                            <w:szCs w:val="18"/>
                          </w:rPr>
                        </w:pPr>
                        <w:r w:rsidRPr="0032171F">
                          <w:rPr>
                            <w:rFonts w:ascii="Arial" w:hAnsi="Arial" w:cs="Arial"/>
                            <w:color w:val="000000"/>
                            <w:position w:val="-2"/>
                            <w:sz w:val="18"/>
                            <w:szCs w:val="18"/>
                          </w:rPr>
                          <w:t xml:space="preserve">dobavlja blago, ki ne izpolnjuje strokovnih zahtev naročnika oziroma </w:t>
                        </w:r>
                      </w:p>
                      <w:p w:rsidR="008911AD" w:rsidRPr="00E35DA1" w:rsidRDefault="008911AD" w:rsidP="008911AD">
                        <w:pPr>
                          <w:numPr>
                            <w:ilvl w:val="0"/>
                            <w:numId w:val="31"/>
                          </w:numPr>
                          <w:rPr>
                            <w:rFonts w:ascii="Arial" w:hAnsi="Arial" w:cs="Arial"/>
                            <w:color w:val="000000"/>
                            <w:sz w:val="18"/>
                            <w:szCs w:val="18"/>
                          </w:rPr>
                        </w:pPr>
                        <w:r>
                          <w:rPr>
                            <w:rFonts w:ascii="Arial" w:hAnsi="Arial" w:cs="Arial"/>
                            <w:color w:val="000000"/>
                            <w:position w:val="-2"/>
                            <w:sz w:val="18"/>
                            <w:szCs w:val="18"/>
                          </w:rPr>
                          <w:t>ne zagotavlja jamstev iz drugega odstavka 19. člena te pogodbe.</w:t>
                        </w:r>
                      </w:p>
                      <w:p w:rsidR="008911AD" w:rsidRDefault="008911AD" w:rsidP="008911AD">
                        <w:pPr>
                          <w:rPr>
                            <w:rFonts w:ascii="Arial" w:hAnsi="Arial" w:cs="Arial"/>
                            <w:color w:val="000000"/>
                            <w:sz w:val="18"/>
                            <w:szCs w:val="18"/>
                          </w:rPr>
                        </w:pPr>
                      </w:p>
                    </w:tc>
                  </w:tr>
                </w:tbl>
                <w:p w:rsidR="008911AD" w:rsidRDefault="008911AD" w:rsidP="008911AD"/>
              </w:tc>
            </w:tr>
          </w:tbl>
          <w:p w:rsidR="008911AD" w:rsidRDefault="008911AD" w:rsidP="008911AD"/>
        </w:tc>
      </w:tr>
    </w:tbl>
    <w:p w:rsidR="008911AD" w:rsidRDefault="008911AD" w:rsidP="008911AD">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Če pride do prekinitve del oziroma do razdrtja sporazuma po krivdi ene od strank, nosi nastale stroške tista  stranka, ki je povzročila prekinitev dela ali razdrtje sporazuma.</w:t>
            </w:r>
          </w:p>
          <w:p w:rsidR="008911AD" w:rsidRDefault="008911AD" w:rsidP="008911AD">
            <w:pPr>
              <w:spacing w:before="225" w:after="225"/>
              <w:jc w:val="both"/>
            </w:pPr>
            <w:r>
              <w:rPr>
                <w:rFonts w:ascii="Arial" w:hAnsi="Arial" w:cs="Arial"/>
                <w:color w:val="000000"/>
                <w:sz w:val="18"/>
                <w:szCs w:val="18"/>
              </w:rPr>
              <w:t>Naročnik ima pravico odstopiti od sporazuma kadarkoli, brez posledic za naročnika, če:</w:t>
            </w:r>
          </w:p>
          <w:tbl>
            <w:tblPr>
              <w:tblStyle w:val="NormalTablePHPDOCX"/>
              <w:tblW w:w="5000" w:type="pct"/>
              <w:tblLook w:val="04A0" w:firstRow="1" w:lastRow="0" w:firstColumn="1" w:lastColumn="0" w:noHBand="0" w:noVBand="1"/>
            </w:tblPr>
            <w:tblGrid>
              <w:gridCol w:w="8746"/>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8911AD" w:rsidTr="008911AD">
                    <w:tc>
                      <w:tcPr>
                        <w:tcW w:w="0" w:type="auto"/>
                        <w:tcMar>
                          <w:top w:w="0" w:type="auto"/>
                          <w:bottom w:w="0" w:type="auto"/>
                        </w:tcMar>
                      </w:tcPr>
                      <w:p w:rsidR="008911AD" w:rsidRDefault="008911AD" w:rsidP="008911AD">
                        <w:pPr>
                          <w:numPr>
                            <w:ilvl w:val="0"/>
                            <w:numId w:val="32"/>
                          </w:numPr>
                          <w:rPr>
                            <w:rFonts w:ascii="Arial" w:hAnsi="Arial" w:cs="Arial"/>
                            <w:color w:val="000000"/>
                            <w:sz w:val="18"/>
                            <w:szCs w:val="18"/>
                          </w:rPr>
                        </w:pPr>
                        <w:r>
                          <w:rPr>
                            <w:rFonts w:ascii="Arial" w:hAnsi="Arial" w:cs="Arial"/>
                            <w:color w:val="000000"/>
                            <w:position w:val="-2"/>
                            <w:sz w:val="18"/>
                            <w:szCs w:val="18"/>
                          </w:rPr>
                          <w:t>pride izvajalec v takšno finančno situacijo, ki bi mu onemogočila izvedbo pogodbenih obveznosti;</w:t>
                        </w:r>
                      </w:p>
                      <w:p w:rsidR="008911AD" w:rsidRDefault="008911AD" w:rsidP="008911AD">
                        <w:pPr>
                          <w:numPr>
                            <w:ilvl w:val="0"/>
                            <w:numId w:val="32"/>
                          </w:numPr>
                          <w:rPr>
                            <w:rFonts w:ascii="Arial" w:hAnsi="Arial" w:cs="Arial"/>
                            <w:color w:val="000000"/>
                            <w:sz w:val="18"/>
                            <w:szCs w:val="18"/>
                          </w:rPr>
                        </w:pPr>
                        <w:r>
                          <w:rPr>
                            <w:rFonts w:ascii="Arial" w:hAnsi="Arial" w:cs="Arial"/>
                            <w:color w:val="000000"/>
                            <w:position w:val="-2"/>
                            <w:sz w:val="18"/>
                            <w:szCs w:val="18"/>
                          </w:rPr>
                          <w:t>izvajalec po svoji krivdi v roku 14 dni od veljavnosti sporazuma in uvedbe v delo ne prične z delom;</w:t>
                        </w:r>
                      </w:p>
                      <w:p w:rsidR="008911AD" w:rsidRDefault="008911AD" w:rsidP="008911AD">
                        <w:pPr>
                          <w:numPr>
                            <w:ilvl w:val="0"/>
                            <w:numId w:val="32"/>
                          </w:numPr>
                          <w:rPr>
                            <w:rFonts w:ascii="Arial" w:hAnsi="Arial" w:cs="Arial"/>
                            <w:color w:val="000000"/>
                            <w:sz w:val="18"/>
                            <w:szCs w:val="18"/>
                          </w:rPr>
                        </w:pPr>
                        <w:r>
                          <w:rPr>
                            <w:rFonts w:ascii="Arial" w:hAnsi="Arial" w:cs="Arial"/>
                            <w:color w:val="000000"/>
                            <w:position w:val="-2"/>
                            <w:sz w:val="18"/>
                            <w:szCs w:val="18"/>
                          </w:rPr>
                          <w:t>izvajalec po svoji krivdi kasni z deli po faznih rokih iz potrjenega terminskega plana del več kot 30 dni, oziroma če ne dosega dogovorjene kvalitete in standardov in je ne more vzpostaviti niti v naknadno dogovorjenem roku, ki mu ga določi naročnik.</w:t>
                        </w:r>
                      </w:p>
                    </w:tc>
                  </w:tr>
                </w:tbl>
                <w:p w:rsidR="008911AD" w:rsidRDefault="008911AD" w:rsidP="008911AD"/>
              </w:tc>
            </w:tr>
          </w:tbl>
          <w:p w:rsidR="008911AD" w:rsidRDefault="008911AD" w:rsidP="008911AD"/>
          <w:p w:rsidR="008911AD" w:rsidRDefault="008911AD" w:rsidP="008911AD">
            <w:pPr>
              <w:spacing w:before="225" w:after="225"/>
              <w:jc w:val="both"/>
            </w:pPr>
            <w:r>
              <w:rPr>
                <w:rFonts w:ascii="Arial" w:hAnsi="Arial" w:cs="Arial"/>
                <w:color w:val="000000"/>
                <w:sz w:val="18"/>
                <w:szCs w:val="18"/>
              </w:rPr>
              <w:t>Med veljavnostjo sporazuma o izvedbi javnega naročila lahko naročnik ne glede na določbe zakona, ki ureja obligacijska razmerja, odstopi od pogodbe v naslednjih okoliščinah:</w:t>
            </w:r>
          </w:p>
          <w:tbl>
            <w:tblPr>
              <w:tblStyle w:val="NormalTablePHPDOCX"/>
              <w:tblW w:w="5000" w:type="pct"/>
              <w:tblLook w:val="04A0" w:firstRow="1" w:lastRow="0" w:firstColumn="1" w:lastColumn="0" w:noHBand="0" w:noVBand="1"/>
            </w:tblPr>
            <w:tblGrid>
              <w:gridCol w:w="8746"/>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8911AD" w:rsidTr="008911AD">
                    <w:tc>
                      <w:tcPr>
                        <w:tcW w:w="0" w:type="auto"/>
                        <w:tcMar>
                          <w:top w:w="0" w:type="auto"/>
                          <w:bottom w:w="0" w:type="auto"/>
                        </w:tcMar>
                      </w:tcPr>
                      <w:p w:rsidR="008911AD" w:rsidRDefault="008911AD" w:rsidP="008911AD">
                        <w:pPr>
                          <w:numPr>
                            <w:ilvl w:val="0"/>
                            <w:numId w:val="33"/>
                          </w:numPr>
                          <w:rPr>
                            <w:rFonts w:ascii="Arial" w:hAnsi="Arial" w:cs="Arial"/>
                            <w:color w:val="000000"/>
                            <w:sz w:val="18"/>
                            <w:szCs w:val="18"/>
                          </w:rPr>
                        </w:pPr>
                        <w:r>
                          <w:rPr>
                            <w:rFonts w:ascii="Arial" w:hAnsi="Arial" w:cs="Arial"/>
                            <w:color w:val="000000"/>
                            <w:position w:val="-2"/>
                            <w:sz w:val="18"/>
                            <w:szCs w:val="18"/>
                          </w:rPr>
                          <w:t>javno naročilo je bilo bistveno spremenjeno, kar terja nov postopek javnega naročanja;</w:t>
                        </w:r>
                      </w:p>
                      <w:p w:rsidR="008911AD" w:rsidRDefault="008911AD" w:rsidP="008911AD">
                        <w:pPr>
                          <w:numPr>
                            <w:ilvl w:val="0"/>
                            <w:numId w:val="33"/>
                          </w:numPr>
                          <w:rPr>
                            <w:rFonts w:ascii="Arial" w:hAnsi="Arial" w:cs="Arial"/>
                            <w:color w:val="000000"/>
                            <w:sz w:val="18"/>
                            <w:szCs w:val="18"/>
                          </w:rPr>
                        </w:pPr>
                        <w:r>
                          <w:rPr>
                            <w:rFonts w:ascii="Arial" w:hAnsi="Arial" w:cs="Arial"/>
                            <w:color w:val="000000"/>
                            <w:position w:val="-2"/>
                            <w:sz w:val="18"/>
                            <w:szCs w:val="18"/>
                          </w:rPr>
                          <w:lastRenderedPageBreak/>
                          <w:t>v času oddaje javnega naročila je bil izvajalec v enem od položajev, zaradi katerega bi ga naročnik moral izključiti iz postopka javnega naročanja, pa s tem dejstvom naročnik ni bil seznanjen v postopku javnega naročanja;</w:t>
                        </w:r>
                      </w:p>
                      <w:p w:rsidR="008911AD" w:rsidRDefault="008911AD" w:rsidP="008911AD">
                        <w:pPr>
                          <w:numPr>
                            <w:ilvl w:val="0"/>
                            <w:numId w:val="33"/>
                          </w:numPr>
                          <w:rPr>
                            <w:rFonts w:ascii="Arial" w:hAnsi="Arial" w:cs="Arial"/>
                            <w:color w:val="000000"/>
                            <w:sz w:val="18"/>
                            <w:szCs w:val="18"/>
                          </w:rPr>
                        </w:pPr>
                        <w:r>
                          <w:rPr>
                            <w:rFonts w:ascii="Arial" w:hAnsi="Arial" w:cs="Arial"/>
                            <w:color w:val="000000"/>
                            <w:position w:val="-2"/>
                            <w:sz w:val="18"/>
                            <w:szCs w:val="18"/>
                          </w:rPr>
                          <w:t>zaradi hudih kršitev obveznosti iz PEU, PDEU in tega zakona, ki jih je po postopku v skladu z 258. členom PDEU ugotovilo Sodišče Evropske unije, javno naročilo ne bi smelo biti oddano izvajalcu.</w:t>
                        </w:r>
                      </w:p>
                    </w:tc>
                  </w:tr>
                </w:tbl>
                <w:p w:rsidR="008911AD" w:rsidRDefault="008911AD" w:rsidP="008911AD"/>
              </w:tc>
            </w:tr>
          </w:tbl>
          <w:p w:rsidR="008911AD" w:rsidRDefault="008911AD" w:rsidP="008911AD"/>
          <w:p w:rsidR="008911AD" w:rsidRDefault="008911AD" w:rsidP="008911AD">
            <w:pPr>
              <w:spacing w:before="225" w:after="225"/>
              <w:jc w:val="both"/>
            </w:pPr>
            <w:r>
              <w:rPr>
                <w:rFonts w:ascii="Arial" w:hAnsi="Arial" w:cs="Arial"/>
                <w:color w:val="000000"/>
                <w:sz w:val="18"/>
                <w:szCs w:val="18"/>
              </w:rPr>
              <w:t>Odstop od sporazuma učinkuje z dnem, ko izvajalec prejme pisno izjavo naročnika o odstopu.</w:t>
            </w:r>
          </w:p>
        </w:tc>
      </w:tr>
    </w:tbl>
    <w:p w:rsidR="008911AD" w:rsidRDefault="008911AD" w:rsidP="008911AD">
      <w:pPr>
        <w:spacing w:before="225" w:after="225" w:line="240" w:lineRule="auto"/>
        <w:jc w:val="both"/>
      </w:pPr>
      <w:r>
        <w:rPr>
          <w:rFonts w:ascii="Arial" w:hAnsi="Arial" w:cs="Arial"/>
          <w:b/>
          <w:bCs/>
          <w:color w:val="000000"/>
          <w:sz w:val="18"/>
          <w:szCs w:val="18"/>
        </w:rPr>
        <w:lastRenderedPageBreak/>
        <w:t>XII. SOCIALNA KLAVZULA</w:t>
      </w:r>
    </w:p>
    <w:p w:rsidR="008911AD" w:rsidRDefault="008911AD" w:rsidP="008911AD">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Ta pogodba (ali: okvirni sporazum) je sklenjena pod razveznim pogojem, ki se uresniči v primeru izpolnitve ene od naslednjih okoliščin:</w:t>
            </w:r>
          </w:p>
          <w:p w:rsidR="008911AD" w:rsidRPr="00610A77" w:rsidRDefault="008911AD" w:rsidP="00610A77">
            <w:pPr>
              <w:pStyle w:val="Odstavekseznama"/>
              <w:numPr>
                <w:ilvl w:val="0"/>
                <w:numId w:val="50"/>
              </w:numPr>
              <w:spacing w:before="225" w:after="225"/>
              <w:jc w:val="both"/>
              <w:rPr>
                <w:rFonts w:ascii="Arial" w:hAnsi="Arial" w:cs="Arial"/>
                <w:color w:val="000000"/>
                <w:sz w:val="18"/>
                <w:szCs w:val="18"/>
              </w:rPr>
            </w:pPr>
            <w:r w:rsidRPr="00610A77">
              <w:rPr>
                <w:rFonts w:ascii="Arial" w:hAnsi="Arial" w:cs="Arial"/>
                <w:color w:val="000000"/>
                <w:sz w:val="18"/>
                <w:szCs w:val="18"/>
              </w:rPr>
              <w:t xml:space="preserve">če bo naročnik seznanjen, da je sodišče s pravnomočno odločitvijo ugotovilo kršitev obveznosti delovne, okoljske ali socialne zakonodaje s strani izvajalca/dobavitelja ali podizvajalca ali </w:t>
            </w:r>
          </w:p>
          <w:p w:rsidR="008911AD" w:rsidRPr="00610A77" w:rsidRDefault="008911AD" w:rsidP="00610A77">
            <w:pPr>
              <w:pStyle w:val="Odstavekseznama"/>
              <w:numPr>
                <w:ilvl w:val="0"/>
                <w:numId w:val="50"/>
              </w:numPr>
              <w:spacing w:before="225" w:after="225"/>
              <w:jc w:val="both"/>
              <w:rPr>
                <w:rFonts w:ascii="Arial" w:hAnsi="Arial" w:cs="Arial"/>
                <w:color w:val="000000"/>
                <w:sz w:val="18"/>
                <w:szCs w:val="18"/>
              </w:rPr>
            </w:pPr>
            <w:r w:rsidRPr="00610A77">
              <w:rPr>
                <w:rFonts w:ascii="Arial" w:hAnsi="Arial" w:cs="Arial"/>
                <w:color w:val="000000"/>
                <w:sz w:val="18"/>
                <w:szCs w:val="18"/>
              </w:rPr>
              <w:t>če bo naročnik seznanjen, da je pristojni državni organ pri izvajalcu/dobavitelju ali podizvajalcu v času izvajanja pogodbe ugotovil najmanj dve kršitvi v zvezi s:</w:t>
            </w:r>
          </w:p>
          <w:p w:rsidR="008911AD" w:rsidRPr="00610A77" w:rsidRDefault="008911AD" w:rsidP="00610A77">
            <w:pPr>
              <w:pStyle w:val="Odstavekseznama"/>
              <w:numPr>
                <w:ilvl w:val="0"/>
                <w:numId w:val="48"/>
              </w:numPr>
              <w:spacing w:before="225" w:after="225"/>
              <w:jc w:val="both"/>
              <w:rPr>
                <w:rFonts w:ascii="Arial" w:hAnsi="Arial" w:cs="Arial"/>
                <w:color w:val="000000"/>
                <w:sz w:val="18"/>
                <w:szCs w:val="18"/>
              </w:rPr>
            </w:pPr>
            <w:r w:rsidRPr="00610A77">
              <w:rPr>
                <w:rFonts w:ascii="Arial" w:hAnsi="Arial" w:cs="Arial"/>
                <w:color w:val="000000"/>
                <w:sz w:val="18"/>
                <w:szCs w:val="18"/>
              </w:rPr>
              <w:t xml:space="preserve">plačilom za delo, </w:t>
            </w:r>
          </w:p>
          <w:p w:rsidR="008911AD" w:rsidRPr="00610A77" w:rsidRDefault="008911AD" w:rsidP="00610A77">
            <w:pPr>
              <w:pStyle w:val="Odstavekseznama"/>
              <w:numPr>
                <w:ilvl w:val="0"/>
                <w:numId w:val="48"/>
              </w:numPr>
              <w:spacing w:before="225" w:after="225"/>
              <w:jc w:val="both"/>
              <w:rPr>
                <w:rFonts w:ascii="Arial" w:hAnsi="Arial" w:cs="Arial"/>
                <w:color w:val="000000"/>
                <w:sz w:val="18"/>
                <w:szCs w:val="18"/>
              </w:rPr>
            </w:pPr>
            <w:r w:rsidRPr="00610A77">
              <w:rPr>
                <w:rFonts w:ascii="Arial" w:hAnsi="Arial" w:cs="Arial"/>
                <w:color w:val="000000"/>
                <w:sz w:val="18"/>
                <w:szCs w:val="18"/>
              </w:rPr>
              <w:t xml:space="preserve">delovnim časom, </w:t>
            </w:r>
          </w:p>
          <w:p w:rsidR="008911AD" w:rsidRPr="00610A77" w:rsidRDefault="008911AD" w:rsidP="00610A77">
            <w:pPr>
              <w:pStyle w:val="Odstavekseznama"/>
              <w:numPr>
                <w:ilvl w:val="0"/>
                <w:numId w:val="48"/>
              </w:numPr>
              <w:spacing w:before="225" w:after="225"/>
              <w:jc w:val="both"/>
              <w:rPr>
                <w:rFonts w:ascii="Arial" w:hAnsi="Arial" w:cs="Arial"/>
                <w:color w:val="000000"/>
                <w:sz w:val="18"/>
                <w:szCs w:val="18"/>
              </w:rPr>
            </w:pPr>
            <w:r w:rsidRPr="00610A77">
              <w:rPr>
                <w:rFonts w:ascii="Arial" w:hAnsi="Arial" w:cs="Arial"/>
                <w:color w:val="000000"/>
                <w:sz w:val="18"/>
                <w:szCs w:val="18"/>
              </w:rPr>
              <w:t xml:space="preserve">počitki, </w:t>
            </w:r>
          </w:p>
          <w:p w:rsidR="008911AD" w:rsidRPr="00610A77" w:rsidRDefault="008911AD" w:rsidP="00610A77">
            <w:pPr>
              <w:pStyle w:val="Odstavekseznama"/>
              <w:numPr>
                <w:ilvl w:val="0"/>
                <w:numId w:val="48"/>
              </w:numPr>
              <w:spacing w:before="225" w:after="225"/>
              <w:jc w:val="both"/>
              <w:rPr>
                <w:rFonts w:ascii="Arial" w:hAnsi="Arial" w:cs="Arial"/>
                <w:color w:val="000000"/>
                <w:sz w:val="18"/>
                <w:szCs w:val="18"/>
              </w:rPr>
            </w:pPr>
            <w:r w:rsidRPr="00610A77">
              <w:rPr>
                <w:rFonts w:ascii="Arial" w:hAnsi="Arial" w:cs="Arial"/>
                <w:color w:val="000000"/>
                <w:sz w:val="18"/>
                <w:szCs w:val="18"/>
              </w:rPr>
              <w:t xml:space="preserve">opravljanjem dela na podlagi pogodb civilnega prava kljub obstoju elementov delovnega razmerja ali v zvezi z zaposlovanjem na črno </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in za kateri mu je bila s pravnomočno odločitvijo ali več pravnomočnimi odločitvami izrečena globa za prekršek,</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 xml:space="preserve">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izvajalca/dobavitelja.</w:t>
            </w:r>
          </w:p>
          <w:p w:rsidR="008911A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Če naročnik v roku 30 dni od seznanitve s kršitvijo ne začne novega postopka javnega naročila, se šteje, da je pogodba (okvirni sporazum) razvezana trideseti dan od seznanitve s kršitvijo.</w:t>
            </w:r>
          </w:p>
          <w:p w:rsidR="00452965" w:rsidRPr="003803D0" w:rsidRDefault="00452965" w:rsidP="00452965">
            <w:pPr>
              <w:spacing w:before="225" w:after="225"/>
              <w:jc w:val="both"/>
              <w:rPr>
                <w:rFonts w:ascii="Arial" w:hAnsi="Arial" w:cs="Arial"/>
                <w:b/>
                <w:bCs/>
                <w:color w:val="000000"/>
                <w:sz w:val="18"/>
                <w:szCs w:val="18"/>
              </w:rPr>
            </w:pPr>
            <w:r>
              <w:rPr>
                <w:rFonts w:ascii="Arial" w:hAnsi="Arial" w:cs="Arial"/>
                <w:b/>
                <w:bCs/>
                <w:color w:val="000000"/>
                <w:sz w:val="18"/>
                <w:szCs w:val="18"/>
              </w:rPr>
              <w:t>XIII</w:t>
            </w:r>
            <w:r w:rsidRPr="003803D0">
              <w:rPr>
                <w:rFonts w:ascii="Arial" w:hAnsi="Arial" w:cs="Arial"/>
                <w:b/>
                <w:bCs/>
                <w:color w:val="000000"/>
                <w:sz w:val="18"/>
                <w:szCs w:val="18"/>
              </w:rPr>
              <w:t xml:space="preserve">. REVIZIJSKA SLED </w:t>
            </w:r>
          </w:p>
          <w:p w:rsidR="00452965" w:rsidRPr="003803D0" w:rsidRDefault="00F66500" w:rsidP="00452965">
            <w:pPr>
              <w:jc w:val="center"/>
              <w:rPr>
                <w:rFonts w:ascii="Arial" w:hAnsi="Arial" w:cs="Arial"/>
                <w:b/>
                <w:bCs/>
                <w:color w:val="000000"/>
                <w:sz w:val="18"/>
                <w:szCs w:val="18"/>
              </w:rPr>
            </w:pPr>
            <w:r>
              <w:rPr>
                <w:rFonts w:ascii="Arial" w:hAnsi="Arial" w:cs="Arial"/>
                <w:b/>
                <w:bCs/>
                <w:color w:val="000000"/>
                <w:sz w:val="18"/>
                <w:szCs w:val="18"/>
              </w:rPr>
              <w:t>27</w:t>
            </w:r>
            <w:r w:rsidR="00452965" w:rsidRPr="003803D0">
              <w:rPr>
                <w:rFonts w:ascii="Arial" w:hAnsi="Arial" w:cs="Arial"/>
                <w:b/>
                <w:bCs/>
                <w:color w:val="000000"/>
                <w:sz w:val="18"/>
                <w:szCs w:val="18"/>
              </w:rPr>
              <w:t xml:space="preserve">. člen </w:t>
            </w:r>
          </w:p>
          <w:p w:rsidR="00452965" w:rsidRDefault="00452965" w:rsidP="00452965">
            <w:pPr>
              <w:spacing w:before="225" w:after="225"/>
              <w:jc w:val="both"/>
              <w:rPr>
                <w:rFonts w:ascii="Arial" w:hAnsi="Arial" w:cs="Arial"/>
                <w:color w:val="000000"/>
                <w:sz w:val="18"/>
                <w:szCs w:val="18"/>
              </w:rPr>
            </w:pPr>
            <w:r w:rsidRPr="003803D0">
              <w:rPr>
                <w:rFonts w:ascii="Arial" w:hAnsi="Arial" w:cs="Arial"/>
                <w:color w:val="000000"/>
                <w:sz w:val="18"/>
                <w:szCs w:val="18"/>
              </w:rPr>
              <w:t xml:space="preserve">Vsa dokumentacija, povezana z izvedbo projekta, mora biti hranjena na način, da zagotavlja revizijsko sled dobave blaga. </w:t>
            </w:r>
          </w:p>
          <w:p w:rsidR="00452965" w:rsidRDefault="00452965" w:rsidP="00452965">
            <w:pPr>
              <w:spacing w:before="225" w:after="225"/>
              <w:jc w:val="both"/>
              <w:rPr>
                <w:rFonts w:ascii="Arial" w:hAnsi="Arial" w:cs="Arial"/>
                <w:color w:val="000000"/>
                <w:sz w:val="18"/>
                <w:szCs w:val="18"/>
              </w:rPr>
            </w:pPr>
            <w:r w:rsidRPr="003803D0">
              <w:rPr>
                <w:rFonts w:ascii="Arial" w:hAnsi="Arial" w:cs="Arial"/>
                <w:color w:val="000000"/>
                <w:sz w:val="18"/>
                <w:szCs w:val="18"/>
              </w:rPr>
              <w:t xml:space="preserve">Izvajalec je vso dokumentacijo, povezano z izvedbo dobave, dolžan hraniti v skladu z veljavno zakonodajo oziroma še najmanj 10 let po izpolnitvi pogodbenih obveznosti za potrebe naknadnih preverjanj. Dokumentacija o dobavi je podlaga za spremljanje in nadzor nad izvedbo dobave. </w:t>
            </w:r>
          </w:p>
          <w:p w:rsidR="00452965" w:rsidRDefault="00452965" w:rsidP="00452965">
            <w:pPr>
              <w:spacing w:before="225" w:after="225"/>
              <w:jc w:val="both"/>
              <w:rPr>
                <w:rFonts w:ascii="Arial" w:hAnsi="Arial" w:cs="Arial"/>
                <w:color w:val="000000"/>
                <w:sz w:val="18"/>
                <w:szCs w:val="18"/>
              </w:rPr>
            </w:pPr>
            <w:r w:rsidRPr="003803D0">
              <w:rPr>
                <w:rFonts w:ascii="Arial" w:hAnsi="Arial" w:cs="Arial"/>
                <w:color w:val="000000"/>
                <w:sz w:val="18"/>
                <w:szCs w:val="18"/>
              </w:rPr>
              <w:t xml:space="preserve">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 </w:t>
            </w:r>
          </w:p>
          <w:p w:rsidR="00452965" w:rsidRDefault="00452965" w:rsidP="00452965">
            <w:pPr>
              <w:spacing w:before="225" w:after="225"/>
              <w:jc w:val="both"/>
              <w:rPr>
                <w:rFonts w:ascii="Arial" w:hAnsi="Arial" w:cs="Arial"/>
                <w:color w:val="000000"/>
                <w:sz w:val="18"/>
                <w:szCs w:val="18"/>
              </w:rPr>
            </w:pPr>
            <w:r w:rsidRPr="003803D0">
              <w:rPr>
                <w:rFonts w:ascii="Arial" w:hAnsi="Arial" w:cs="Arial"/>
                <w:color w:val="000000"/>
                <w:sz w:val="18"/>
                <w:szCs w:val="18"/>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w:t>
            </w:r>
            <w:r w:rsidRPr="003803D0">
              <w:rPr>
                <w:rFonts w:ascii="Arial" w:hAnsi="Arial" w:cs="Arial"/>
                <w:color w:val="000000"/>
                <w:sz w:val="18"/>
                <w:szCs w:val="18"/>
              </w:rPr>
              <w:lastRenderedPageBreak/>
              <w:t xml:space="preserve">dogodkih oziroma aktivnostih povezanih s shranjenimi podatki in informacijami ter sistemi za zbiranje, obdelovanje in arhiviranje podatkov. </w:t>
            </w:r>
          </w:p>
          <w:p w:rsidR="008911AD" w:rsidRPr="007D38BE" w:rsidRDefault="00452965" w:rsidP="008911AD">
            <w:pPr>
              <w:spacing w:before="225" w:after="225"/>
              <w:jc w:val="both"/>
              <w:rPr>
                <w:rFonts w:ascii="Arial" w:hAnsi="Arial" w:cs="Arial"/>
                <w:color w:val="000000"/>
                <w:sz w:val="18"/>
                <w:szCs w:val="18"/>
              </w:rPr>
            </w:pPr>
            <w:r w:rsidRPr="003803D0">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8911AD" w:rsidRDefault="00452965" w:rsidP="008911AD">
      <w:pPr>
        <w:spacing w:before="225" w:after="225" w:line="240" w:lineRule="auto"/>
        <w:jc w:val="both"/>
      </w:pPr>
      <w:r>
        <w:rPr>
          <w:rFonts w:ascii="Arial" w:hAnsi="Arial" w:cs="Arial"/>
          <w:b/>
          <w:bCs/>
          <w:color w:val="000000"/>
          <w:sz w:val="18"/>
          <w:szCs w:val="18"/>
        </w:rPr>
        <w:lastRenderedPageBreak/>
        <w:t xml:space="preserve">    XIV</w:t>
      </w:r>
      <w:r w:rsidR="008911AD">
        <w:rPr>
          <w:rFonts w:ascii="Arial" w:hAnsi="Arial" w:cs="Arial"/>
          <w:b/>
          <w:bCs/>
          <w:color w:val="000000"/>
          <w:sz w:val="18"/>
          <w:szCs w:val="18"/>
        </w:rPr>
        <w:t>. KONČNE DOLOČBE</w:t>
      </w:r>
    </w:p>
    <w:p w:rsidR="008911AD" w:rsidRDefault="00F66500" w:rsidP="008911AD">
      <w:pPr>
        <w:spacing w:after="0" w:line="240" w:lineRule="auto"/>
        <w:jc w:val="center"/>
      </w:pPr>
      <w:r>
        <w:rPr>
          <w:rFonts w:ascii="Arial" w:hAnsi="Arial" w:cs="Arial"/>
          <w:b/>
          <w:bCs/>
          <w:color w:val="000000"/>
          <w:sz w:val="18"/>
          <w:szCs w:val="18"/>
        </w:rPr>
        <w:t>28</w:t>
      </w:r>
      <w:r w:rsidR="008911A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Pogoji tega sporazuma so veljavni za čas trajanja sporazuma.</w:t>
            </w:r>
          </w:p>
          <w:p w:rsidR="008911AD" w:rsidRDefault="008911AD" w:rsidP="008911AD">
            <w:pPr>
              <w:spacing w:before="225" w:after="225"/>
              <w:jc w:val="both"/>
            </w:pPr>
            <w:r>
              <w:rPr>
                <w:rFonts w:ascii="Arial" w:hAnsi="Arial" w:cs="Arial"/>
                <w:color w:val="000000"/>
                <w:sz w:val="18"/>
                <w:szCs w:val="18"/>
              </w:rPr>
              <w:t>Okvirni sporazum se lahko spremeni ali dopolni s pisnim aneksom, ki ga sprejmejo in podpišejo stranke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rsidR="008911AD" w:rsidRDefault="008911AD" w:rsidP="008911AD">
      <w:pPr>
        <w:spacing w:after="0" w:line="240" w:lineRule="auto"/>
        <w:jc w:val="center"/>
      </w:pPr>
      <w:r>
        <w:rPr>
          <w:rFonts w:ascii="Arial" w:hAnsi="Arial" w:cs="Arial"/>
          <w:b/>
          <w:bCs/>
          <w:color w:val="000000"/>
          <w:sz w:val="18"/>
          <w:szCs w:val="18"/>
        </w:rPr>
        <w:t>2</w:t>
      </w:r>
      <w:r w:rsidR="00F66500">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Pr="006C7357"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Stranki se obvezujeta, da bosta uredili vse kar je potrebno za izvršitev sporazuma in da bosta ravnali s skrbnostjo dobrega gospodarja.</w:t>
            </w:r>
          </w:p>
        </w:tc>
      </w:tr>
    </w:tbl>
    <w:p w:rsidR="008911AD" w:rsidRDefault="00F66500" w:rsidP="008911AD">
      <w:pPr>
        <w:spacing w:after="0" w:line="240" w:lineRule="auto"/>
        <w:jc w:val="center"/>
      </w:pPr>
      <w:r>
        <w:rPr>
          <w:rFonts w:ascii="Arial" w:hAnsi="Arial" w:cs="Arial"/>
          <w:b/>
          <w:bCs/>
          <w:color w:val="000000"/>
          <w:sz w:val="18"/>
          <w:szCs w:val="18"/>
        </w:rPr>
        <w:t>30</w:t>
      </w:r>
      <w:r w:rsidR="008911A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8911AD" w:rsidTr="008911AD">
              <w:tc>
                <w:tcPr>
                  <w:tcW w:w="0" w:type="auto"/>
                  <w:tcMar>
                    <w:top w:w="0" w:type="auto"/>
                    <w:bottom w:w="0" w:type="auto"/>
                  </w:tcMar>
                </w:tcPr>
                <w:p w:rsidR="008911AD" w:rsidRDefault="008911AD" w:rsidP="008911AD">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rsidR="008911AD" w:rsidRDefault="008911AD" w:rsidP="008911AD">
                  <w:pPr>
                    <w:numPr>
                      <w:ilvl w:val="0"/>
                      <w:numId w:val="34"/>
                    </w:numPr>
                    <w:jc w:val="both"/>
                    <w:rPr>
                      <w:rFonts w:ascii="Arial" w:hAnsi="Arial" w:cs="Arial"/>
                      <w:color w:val="000000"/>
                      <w:sz w:val="18"/>
                      <w:szCs w:val="18"/>
                    </w:rPr>
                  </w:pPr>
                  <w:r>
                    <w:rPr>
                      <w:rFonts w:ascii="Arial" w:hAnsi="Arial" w:cs="Arial"/>
                      <w:color w:val="000000"/>
                      <w:sz w:val="18"/>
                      <w:szCs w:val="18"/>
                    </w:rPr>
                    <w:t>sklenitev posla pod ugodnejšimi pogoji ali</w:t>
                  </w:r>
                </w:p>
                <w:p w:rsidR="008911AD" w:rsidRDefault="008911AD" w:rsidP="008911AD">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rsidR="008911AD" w:rsidRDefault="008911AD" w:rsidP="008911AD">
                  <w:pPr>
                    <w:numPr>
                      <w:ilvl w:val="0"/>
                      <w:numId w:val="3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rsidR="008911AD" w:rsidRDefault="008911AD" w:rsidP="008911AD"/>
          <w:p w:rsidR="008911AD" w:rsidRDefault="008911AD" w:rsidP="008911AD">
            <w:pPr>
              <w:spacing w:before="225" w:after="225"/>
              <w:jc w:val="both"/>
            </w:pPr>
            <w:r>
              <w:rPr>
                <w:rFonts w:ascii="Arial" w:hAnsi="Arial" w:cs="Arial"/>
                <w:color w:val="000000"/>
                <w:sz w:val="18"/>
                <w:szCs w:val="18"/>
              </w:rPr>
              <w:t>je ničen.</w:t>
            </w:r>
          </w:p>
        </w:tc>
      </w:tr>
    </w:tbl>
    <w:p w:rsidR="008911AD" w:rsidRDefault="00F66500" w:rsidP="008911AD">
      <w:pPr>
        <w:spacing w:after="0" w:line="240" w:lineRule="auto"/>
        <w:jc w:val="center"/>
      </w:pPr>
      <w:r>
        <w:rPr>
          <w:rFonts w:ascii="Arial" w:hAnsi="Arial" w:cs="Arial"/>
          <w:b/>
          <w:bCs/>
          <w:color w:val="000000"/>
          <w:sz w:val="18"/>
          <w:szCs w:val="18"/>
        </w:rPr>
        <w:t>31</w:t>
      </w:r>
      <w:r w:rsidR="008911A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Morebitne spore iz te pogodbe, ki jih pogodbeni stranki ne bi mogle rešiti sporazumno, rešuje stvarno pristojno sodišče v Novem mestu.</w:t>
            </w:r>
          </w:p>
        </w:tc>
      </w:tr>
    </w:tbl>
    <w:p w:rsidR="008911AD" w:rsidRDefault="00F66500" w:rsidP="008911AD">
      <w:pPr>
        <w:spacing w:after="0" w:line="240" w:lineRule="auto"/>
        <w:jc w:val="center"/>
      </w:pPr>
      <w:r>
        <w:rPr>
          <w:rFonts w:ascii="Arial" w:hAnsi="Arial" w:cs="Arial"/>
          <w:b/>
          <w:bCs/>
          <w:color w:val="000000"/>
          <w:sz w:val="18"/>
          <w:szCs w:val="18"/>
        </w:rPr>
        <w:t>32</w:t>
      </w:r>
      <w:r w:rsidR="008911A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6269"/>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Ta okvirni sporazum stopi v veljavo z dnem podpisa strank tega sporazuma.</w:t>
            </w:r>
          </w:p>
        </w:tc>
      </w:tr>
      <w:tr w:rsidR="00BB1E5C" w:rsidTr="008911AD">
        <w:tc>
          <w:tcPr>
            <w:tcW w:w="0" w:type="auto"/>
            <w:tcMar>
              <w:top w:w="0" w:type="auto"/>
              <w:bottom w:w="0" w:type="auto"/>
            </w:tcMar>
          </w:tcPr>
          <w:p w:rsidR="00BB1E5C" w:rsidRDefault="00BB1E5C" w:rsidP="008911AD">
            <w:pPr>
              <w:spacing w:before="225" w:after="225"/>
              <w:jc w:val="both"/>
              <w:rPr>
                <w:rFonts w:ascii="Arial" w:hAnsi="Arial" w:cs="Arial"/>
                <w:color w:val="000000"/>
                <w:sz w:val="18"/>
                <w:szCs w:val="18"/>
              </w:rPr>
            </w:pPr>
          </w:p>
        </w:tc>
      </w:tr>
    </w:tbl>
    <w:p w:rsidR="00610A77" w:rsidRDefault="00610A77" w:rsidP="008911AD">
      <w:pPr>
        <w:spacing w:after="0" w:line="240" w:lineRule="auto"/>
        <w:jc w:val="center"/>
        <w:rPr>
          <w:rFonts w:ascii="Arial" w:hAnsi="Arial" w:cs="Arial"/>
          <w:b/>
          <w:bCs/>
          <w:color w:val="000000"/>
          <w:sz w:val="18"/>
          <w:szCs w:val="18"/>
        </w:rPr>
      </w:pPr>
    </w:p>
    <w:p w:rsidR="00610A77" w:rsidRDefault="00610A77" w:rsidP="008911AD">
      <w:pPr>
        <w:spacing w:after="0" w:line="240" w:lineRule="auto"/>
        <w:jc w:val="center"/>
        <w:rPr>
          <w:rFonts w:ascii="Arial" w:hAnsi="Arial" w:cs="Arial"/>
          <w:b/>
          <w:bCs/>
          <w:color w:val="000000"/>
          <w:sz w:val="18"/>
          <w:szCs w:val="18"/>
        </w:rPr>
      </w:pPr>
    </w:p>
    <w:p w:rsidR="00610A77" w:rsidRDefault="00610A77" w:rsidP="008911AD">
      <w:pPr>
        <w:spacing w:after="0" w:line="240" w:lineRule="auto"/>
        <w:jc w:val="center"/>
        <w:rPr>
          <w:rFonts w:ascii="Arial" w:hAnsi="Arial" w:cs="Arial"/>
          <w:b/>
          <w:bCs/>
          <w:color w:val="000000"/>
          <w:sz w:val="18"/>
          <w:szCs w:val="18"/>
        </w:rPr>
      </w:pPr>
    </w:p>
    <w:p w:rsidR="00610A77" w:rsidRDefault="00610A77" w:rsidP="008911AD">
      <w:pPr>
        <w:spacing w:after="0" w:line="240" w:lineRule="auto"/>
        <w:jc w:val="center"/>
        <w:rPr>
          <w:rFonts w:ascii="Arial" w:hAnsi="Arial" w:cs="Arial"/>
          <w:b/>
          <w:bCs/>
          <w:color w:val="000000"/>
          <w:sz w:val="18"/>
          <w:szCs w:val="18"/>
        </w:rPr>
      </w:pPr>
    </w:p>
    <w:p w:rsidR="00610A77" w:rsidRDefault="00610A77" w:rsidP="008911AD">
      <w:pPr>
        <w:spacing w:after="0" w:line="240" w:lineRule="auto"/>
        <w:jc w:val="center"/>
        <w:rPr>
          <w:rFonts w:ascii="Arial" w:hAnsi="Arial" w:cs="Arial"/>
          <w:b/>
          <w:bCs/>
          <w:color w:val="000000"/>
          <w:sz w:val="18"/>
          <w:szCs w:val="18"/>
        </w:rPr>
      </w:pPr>
    </w:p>
    <w:p w:rsidR="008911AD" w:rsidRDefault="008911AD" w:rsidP="008911AD">
      <w:pPr>
        <w:spacing w:after="0" w:line="240" w:lineRule="auto"/>
        <w:jc w:val="center"/>
      </w:pPr>
      <w:r>
        <w:rPr>
          <w:rFonts w:ascii="Arial" w:hAnsi="Arial" w:cs="Arial"/>
          <w:b/>
          <w:bCs/>
          <w:color w:val="000000"/>
          <w:sz w:val="18"/>
          <w:szCs w:val="18"/>
        </w:rPr>
        <w:t>3</w:t>
      </w:r>
      <w:r w:rsidR="00F66500">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tbl>
            <w:tblPr>
              <w:tblStyle w:val="NormalTablePHPDOCX"/>
              <w:tblW w:w="5000" w:type="pct"/>
              <w:tblLook w:val="04A0" w:firstRow="1" w:lastRow="0" w:firstColumn="1" w:lastColumn="0" w:noHBand="0" w:noVBand="1"/>
            </w:tblPr>
            <w:tblGrid>
              <w:gridCol w:w="8746"/>
            </w:tblGrid>
            <w:tr w:rsidR="008911AD" w:rsidTr="008911AD">
              <w:tc>
                <w:tcPr>
                  <w:tcW w:w="0" w:type="auto"/>
                  <w:tcMar>
                    <w:top w:w="0" w:type="auto"/>
                    <w:bottom w:w="0" w:type="auto"/>
                  </w:tcMar>
                  <w:vAlign w:val="center"/>
                </w:tcPr>
                <w:p w:rsidR="008911AD" w:rsidRDefault="008911AD" w:rsidP="008911AD">
                  <w:pPr>
                    <w:spacing w:before="135" w:after="135"/>
                    <w:jc w:val="both"/>
                    <w:textAlignment w:val="center"/>
                  </w:pPr>
                  <w:r>
                    <w:rPr>
                      <w:rFonts w:ascii="Arial" w:hAnsi="Arial" w:cs="Arial"/>
                      <w:color w:val="000000"/>
                      <w:position w:val="-2"/>
                      <w:sz w:val="18"/>
                      <w:szCs w:val="18"/>
                    </w:rPr>
                    <w:t>Okvirni sporazum je enak za vse stranke, vendar je za namen skrajšanja postopka podpisovanja pripravljen tako, da ga stranke podpisujejo ločeno – pripravljen je v dveh izvodih za vsako stranko, od katerih pr</w:t>
                  </w:r>
                  <w:r w:rsidR="00BB1E5C">
                    <w:rPr>
                      <w:rFonts w:ascii="Arial" w:hAnsi="Arial" w:cs="Arial"/>
                      <w:color w:val="000000"/>
                      <w:position w:val="-2"/>
                      <w:sz w:val="18"/>
                      <w:szCs w:val="18"/>
                    </w:rPr>
                    <w:t>ejme naročnik en (1) izvod  in </w:t>
                  </w:r>
                  <w:r>
                    <w:rPr>
                      <w:rFonts w:ascii="Arial" w:hAnsi="Arial" w:cs="Arial"/>
                      <w:color w:val="000000"/>
                      <w:position w:val="-2"/>
                      <w:sz w:val="18"/>
                      <w:szCs w:val="18"/>
                    </w:rPr>
                    <w:t xml:space="preserve"> vsaka stranka okvirnega sporazuma po en (1) izvod.</w:t>
                  </w:r>
                </w:p>
                <w:p w:rsidR="008911AD" w:rsidRDefault="008911AD" w:rsidP="008911AD">
                  <w:pPr>
                    <w:spacing w:before="135" w:after="135"/>
                    <w:jc w:val="both"/>
                    <w:textAlignment w:val="center"/>
                  </w:pPr>
                  <w:r>
                    <w:rPr>
                      <w:rFonts w:ascii="Arial" w:hAnsi="Arial" w:cs="Arial"/>
                      <w:color w:val="000000"/>
                      <w:position w:val="-2"/>
                      <w:sz w:val="18"/>
                      <w:szCs w:val="18"/>
                    </w:rPr>
                    <w:lastRenderedPageBreak/>
                    <w:t>Ko okvirni sporazum podpišejo vse stranke, bo naročnik kopije zadnjih strani sporazuma, kjer so razvidni podpisi strank, posredoval vsem strankam.</w:t>
                  </w:r>
                </w:p>
              </w:tc>
            </w:tr>
          </w:tbl>
          <w:p w:rsidR="008911AD" w:rsidRDefault="008911AD" w:rsidP="008911AD"/>
          <w:p w:rsidR="008911AD" w:rsidRDefault="008911AD" w:rsidP="008911AD">
            <w:pPr>
              <w:spacing w:before="225" w:after="225"/>
              <w:jc w:val="both"/>
            </w:pPr>
            <w:r>
              <w:rPr>
                <w:rFonts w:ascii="Arial" w:hAnsi="Arial" w:cs="Arial"/>
                <w:b/>
                <w:bCs/>
                <w:color w:val="000000"/>
                <w:sz w:val="18"/>
                <w:szCs w:val="18"/>
              </w:rPr>
              <w:t>Opombe:</w:t>
            </w:r>
          </w:p>
          <w:p w:rsidR="008911AD" w:rsidRDefault="008911AD" w:rsidP="008911AD">
            <w:pPr>
              <w:spacing w:before="225" w:after="225"/>
              <w:jc w:val="both"/>
            </w:pPr>
            <w:r>
              <w:rPr>
                <w:rFonts w:ascii="Arial" w:hAnsi="Arial" w:cs="Arial"/>
                <w:color w:val="000000"/>
                <w:sz w:val="18"/>
                <w:szCs w:val="18"/>
              </w:rPr>
              <w:t>Priloge: </w:t>
            </w:r>
          </w:p>
          <w:tbl>
            <w:tblPr>
              <w:tblStyle w:val="NormalTablePHPDOCX"/>
              <w:tblW w:w="5000" w:type="pct"/>
              <w:tblLook w:val="04A0" w:firstRow="1" w:lastRow="0" w:firstColumn="1" w:lastColumn="0" w:noHBand="0" w:noVBand="1"/>
            </w:tblPr>
            <w:tblGrid>
              <w:gridCol w:w="8746"/>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996"/>
                  </w:tblGrid>
                  <w:tr w:rsidR="008911AD" w:rsidTr="008911AD">
                    <w:tc>
                      <w:tcPr>
                        <w:tcW w:w="0" w:type="auto"/>
                        <w:tcMar>
                          <w:top w:w="0" w:type="auto"/>
                          <w:bottom w:w="0" w:type="auto"/>
                        </w:tcMar>
                      </w:tcPr>
                      <w:p w:rsidR="008911AD" w:rsidRDefault="008911AD" w:rsidP="008911AD">
                        <w:pPr>
                          <w:numPr>
                            <w:ilvl w:val="0"/>
                            <w:numId w:val="35"/>
                          </w:numPr>
                          <w:rPr>
                            <w:rFonts w:ascii="Arial" w:hAnsi="Arial" w:cs="Arial"/>
                            <w:color w:val="000000"/>
                            <w:sz w:val="18"/>
                            <w:szCs w:val="18"/>
                          </w:rPr>
                        </w:pPr>
                        <w:r>
                          <w:rPr>
                            <w:rFonts w:ascii="Arial" w:hAnsi="Arial" w:cs="Arial"/>
                            <w:color w:val="000000"/>
                            <w:position w:val="-2"/>
                            <w:sz w:val="18"/>
                            <w:szCs w:val="18"/>
                          </w:rPr>
                          <w:t>-</w:t>
                        </w:r>
                      </w:p>
                      <w:p w:rsidR="008911AD" w:rsidRDefault="008911AD" w:rsidP="008911AD">
                        <w:pPr>
                          <w:numPr>
                            <w:ilvl w:val="0"/>
                            <w:numId w:val="35"/>
                          </w:numPr>
                          <w:rPr>
                            <w:rFonts w:ascii="Arial" w:hAnsi="Arial" w:cs="Arial"/>
                            <w:color w:val="000000"/>
                            <w:sz w:val="18"/>
                            <w:szCs w:val="18"/>
                          </w:rPr>
                        </w:pPr>
                        <w:r>
                          <w:rPr>
                            <w:rFonts w:ascii="Arial" w:hAnsi="Arial" w:cs="Arial"/>
                            <w:color w:val="000000"/>
                            <w:position w:val="-2"/>
                            <w:sz w:val="18"/>
                            <w:szCs w:val="18"/>
                          </w:rPr>
                          <w:t>-</w:t>
                        </w:r>
                      </w:p>
                      <w:p w:rsidR="008911AD" w:rsidRDefault="008911AD" w:rsidP="008911AD">
                        <w:pPr>
                          <w:numPr>
                            <w:ilvl w:val="0"/>
                            <w:numId w:val="35"/>
                          </w:numPr>
                          <w:rPr>
                            <w:rFonts w:ascii="Arial" w:hAnsi="Arial" w:cs="Arial"/>
                            <w:color w:val="000000"/>
                            <w:sz w:val="18"/>
                            <w:szCs w:val="18"/>
                          </w:rPr>
                        </w:pPr>
                        <w:r>
                          <w:rPr>
                            <w:rFonts w:ascii="Arial" w:hAnsi="Arial" w:cs="Arial"/>
                            <w:color w:val="000000"/>
                            <w:position w:val="-2"/>
                            <w:sz w:val="18"/>
                            <w:szCs w:val="18"/>
                          </w:rPr>
                          <w:t>-</w:t>
                        </w:r>
                      </w:p>
                    </w:tc>
                  </w:tr>
                </w:tbl>
                <w:p w:rsidR="008911AD" w:rsidRDefault="008911AD" w:rsidP="008911AD"/>
              </w:tc>
            </w:tr>
          </w:tbl>
          <w:p w:rsidR="008911AD" w:rsidRDefault="008911AD" w:rsidP="008911AD"/>
        </w:tc>
      </w:tr>
    </w:tbl>
    <w:p w:rsidR="008911AD" w:rsidRDefault="008911AD" w:rsidP="008911AD">
      <w:pPr>
        <w:spacing w:before="975" w:after="225" w:line="240" w:lineRule="auto"/>
        <w:jc w:val="both"/>
      </w:pPr>
      <w:r>
        <w:rPr>
          <w:rFonts w:ascii="Arial" w:hAnsi="Arial" w:cs="Arial"/>
          <w:color w:val="000000"/>
          <w:sz w:val="18"/>
          <w:szCs w:val="18"/>
        </w:rPr>
        <w:lastRenderedPageBreak/>
        <w:t>V/na ________________, dne ________________</w:t>
      </w:r>
    </w:p>
    <w:p w:rsidR="008911AD" w:rsidRDefault="008911AD" w:rsidP="008911AD">
      <w:pPr>
        <w:sectPr w:rsidR="008911AD" w:rsidSect="00D931BF">
          <w:pgSz w:w="11906" w:h="16838"/>
          <w:pgMar w:top="1418" w:right="1418" w:bottom="1418" w:left="1418" w:header="567" w:footer="680" w:gutter="0"/>
          <w:cols w:space="708"/>
          <w:docGrid w:linePitch="360"/>
        </w:sectPr>
      </w:pPr>
    </w:p>
    <w:p w:rsidR="008911AD" w:rsidRPr="00116091" w:rsidRDefault="008911AD" w:rsidP="008911A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8911AD" w:rsidRDefault="008911AD" w:rsidP="008911AD">
      <w:pPr>
        <w:rPr>
          <w:rFonts w:ascii="Arial" w:hAnsi="Arial" w:cs="Arial"/>
        </w:rPr>
      </w:pPr>
    </w:p>
    <w:p w:rsidR="008911AD" w:rsidRDefault="008911AD" w:rsidP="008911AD">
      <w:pPr>
        <w:spacing w:before="224" w:after="224" w:line="240" w:lineRule="auto"/>
        <w:jc w:val="center"/>
        <w:outlineLvl w:val="1"/>
      </w:pPr>
      <w:bookmarkStart w:id="4" w:name="_GoBack"/>
      <w:bookmarkEnd w:id="4"/>
      <w:r>
        <w:rPr>
          <w:rFonts w:ascii="Arial" w:hAnsi="Arial" w:cs="Arial"/>
          <w:b/>
          <w:bCs/>
          <w:color w:val="000000"/>
          <w:sz w:val="27"/>
          <w:szCs w:val="27"/>
        </w:rPr>
        <w:t>POGODBA NA PODLAGI OKVIRNEGA SPORAZUMA</w:t>
      </w:r>
    </w:p>
    <w:p w:rsidR="008911AD" w:rsidRDefault="008911AD" w:rsidP="008911AD">
      <w:pPr>
        <w:spacing w:before="225" w:after="225" w:line="240" w:lineRule="auto"/>
        <w:jc w:val="center"/>
      </w:pPr>
      <w:r>
        <w:rPr>
          <w:rFonts w:ascii="Arial" w:hAnsi="Arial" w:cs="Arial"/>
          <w:color w:val="000000"/>
          <w:sz w:val="18"/>
          <w:szCs w:val="18"/>
        </w:rPr>
        <w:t>sklenjena med</w:t>
      </w:r>
    </w:p>
    <w:p w:rsidR="008911AD" w:rsidRDefault="008911AD" w:rsidP="008911AD">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Matična številka:</w:t>
            </w:r>
          </w:p>
        </w:tc>
        <w:tc>
          <w:tcPr>
            <w:tcW w:w="0" w:type="auto"/>
            <w:tcMar>
              <w:top w:w="0" w:type="auto"/>
              <w:bottom w:w="0" w:type="auto"/>
            </w:tcMar>
            <w:vAlign w:val="center"/>
          </w:tcPr>
          <w:p w:rsidR="008911AD" w:rsidRDefault="008911AD" w:rsidP="008911AD">
            <w:r>
              <w:rPr>
                <w:rFonts w:ascii="Arial" w:hAnsi="Arial" w:cs="Arial"/>
                <w:color w:val="000000"/>
                <w:position w:val="-2"/>
                <w:sz w:val="18"/>
                <w:szCs w:val="18"/>
              </w:rPr>
              <w:t>5054621000</w:t>
            </w:r>
          </w:p>
        </w:tc>
      </w:tr>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8911AD" w:rsidRDefault="008911AD" w:rsidP="008911AD">
            <w:r>
              <w:rPr>
                <w:rFonts w:ascii="Arial" w:hAnsi="Arial" w:cs="Arial"/>
                <w:color w:val="000000"/>
                <w:position w:val="-2"/>
                <w:sz w:val="18"/>
                <w:szCs w:val="18"/>
              </w:rPr>
              <w:t>SI 82657106</w:t>
            </w:r>
          </w:p>
        </w:tc>
      </w:tr>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Transakcijski račun (TRR):</w:t>
            </w:r>
          </w:p>
        </w:tc>
        <w:tc>
          <w:tcPr>
            <w:tcW w:w="0" w:type="auto"/>
            <w:tcMar>
              <w:top w:w="0" w:type="auto"/>
              <w:bottom w:w="0" w:type="auto"/>
            </w:tcMar>
            <w:vAlign w:val="center"/>
          </w:tcPr>
          <w:p w:rsidR="008911AD" w:rsidRDefault="008911AD" w:rsidP="008911AD">
            <w:r>
              <w:rPr>
                <w:rFonts w:ascii="Arial" w:hAnsi="Arial" w:cs="Arial"/>
                <w:color w:val="000000"/>
                <w:position w:val="-2"/>
                <w:sz w:val="18"/>
                <w:szCs w:val="18"/>
              </w:rPr>
              <w:t>SI56 0110 0603 0278 379</w:t>
            </w:r>
          </w:p>
        </w:tc>
      </w:tr>
    </w:tbl>
    <w:p w:rsidR="008911AD" w:rsidRDefault="008911AD" w:rsidP="008911AD"/>
    <w:p w:rsidR="008911AD" w:rsidRDefault="008911AD" w:rsidP="008911AD">
      <w:pPr>
        <w:spacing w:before="225" w:after="225" w:line="240" w:lineRule="auto"/>
        <w:jc w:val="center"/>
      </w:pPr>
      <w:r>
        <w:rPr>
          <w:rFonts w:ascii="Arial" w:hAnsi="Arial" w:cs="Arial"/>
          <w:color w:val="000000"/>
          <w:sz w:val="18"/>
          <w:szCs w:val="18"/>
        </w:rPr>
        <w:t>in</w:t>
      </w:r>
    </w:p>
    <w:p w:rsidR="008911AD" w:rsidRDefault="008911AD" w:rsidP="008911AD">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8911AD" w:rsidRDefault="008911AD" w:rsidP="008911AD">
            <w:r>
              <w:rPr>
                <w:rFonts w:ascii="Arial" w:hAnsi="Arial" w:cs="Arial"/>
                <w:color w:val="000000"/>
                <w:position w:val="-2"/>
                <w:sz w:val="18"/>
                <w:szCs w:val="18"/>
              </w:rPr>
              <w:t> </w:t>
            </w:r>
          </w:p>
        </w:tc>
      </w:tr>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8911AD" w:rsidRDefault="008911AD" w:rsidP="008911AD">
            <w:r>
              <w:rPr>
                <w:rFonts w:ascii="Arial" w:hAnsi="Arial" w:cs="Arial"/>
                <w:color w:val="000000"/>
                <w:position w:val="-2"/>
                <w:sz w:val="18"/>
                <w:szCs w:val="18"/>
              </w:rPr>
              <w:t> </w:t>
            </w:r>
          </w:p>
        </w:tc>
      </w:tr>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8911AD" w:rsidRDefault="008911AD" w:rsidP="008911AD">
            <w:r>
              <w:rPr>
                <w:rFonts w:ascii="Arial" w:hAnsi="Arial" w:cs="Arial"/>
                <w:color w:val="000000"/>
                <w:position w:val="-2"/>
                <w:sz w:val="18"/>
                <w:szCs w:val="18"/>
              </w:rPr>
              <w:t> </w:t>
            </w:r>
          </w:p>
        </w:tc>
      </w:tr>
    </w:tbl>
    <w:p w:rsidR="008911AD" w:rsidRDefault="008911AD" w:rsidP="008911AD">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rsidR="00481F2F" w:rsidRPr="00481F2F" w:rsidRDefault="00481F2F" w:rsidP="008911AD">
      <w:pPr>
        <w:spacing w:before="225" w:after="225" w:line="240" w:lineRule="auto"/>
        <w:jc w:val="both"/>
        <w:rPr>
          <w:b/>
        </w:rPr>
      </w:pPr>
      <w:r w:rsidRPr="00481F2F">
        <w:rPr>
          <w:rFonts w:ascii="Arial" w:hAnsi="Arial" w:cs="Arial"/>
          <w:b/>
          <w:color w:val="000000"/>
          <w:sz w:val="18"/>
          <w:szCs w:val="18"/>
        </w:rPr>
        <w:t>I. SPLOŠNE DOLOČBE</w:t>
      </w:r>
    </w:p>
    <w:p w:rsidR="008911AD" w:rsidRDefault="008911AD" w:rsidP="008911AD">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ZDRAVILA, na osnovi javnega naročila, objavljenega na portalu javnih naročil datum objave……………………….., pod številko objave …………..………. in v Uradnem glasilu EU datum objave ………………..…, pod številko objave …………….………….. (v nadaljevanju: okvirni sporazum) .</w:t>
            </w:r>
          </w:p>
          <w:p w:rsidR="008911AD" w:rsidRDefault="008911AD" w:rsidP="008911AD">
            <w:pPr>
              <w:spacing w:before="225" w:after="225"/>
              <w:jc w:val="both"/>
            </w:pPr>
            <w:r>
              <w:rPr>
                <w:rFonts w:ascii="Arial" w:hAnsi="Arial" w:cs="Arial"/>
                <w:color w:val="000000"/>
                <w:sz w:val="18"/>
                <w:szCs w:val="18"/>
              </w:rPr>
              <w:t>Pogodbeni stranki nadalje ugotavljata, da je naročnik s pisnim povabilom k oddaji ponudb, (razen za 1. obdobje, kjer se za povabilo šteje javno objavljena razpisna dokumentacija), št………………….. z dne………………….. (v nadaljevanju povabilo), pozval vse stranke okvirnega sporazuma k predložitvi ponudb in da je naročnik na podlagi izpolnjene dobaviteljeve ponudbe in Predračuna - Seznama razpisanega blaga z dne………………….. (v nadaljevanju: ponudba) na podlagi merila za izbiro ponudb, določenega v predmetnem okvirnem sporazumu, izbral dobavitelja za dobavo blaga, opredeljenega v Preglednici: »Pregled izbranih ponudb« za ... . obdobje od…………… do ……………., ki je priloga te kupoprodajne pogodbe (v nadaljevanju: pogodba).</w:t>
            </w:r>
          </w:p>
        </w:tc>
      </w:tr>
    </w:tbl>
    <w:p w:rsidR="008911AD" w:rsidRDefault="008911AD" w:rsidP="008911AD">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p>
          <w:p w:rsidR="008911AD"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br/>
              <w:t> Za razlago veljajo tudi vsi drugi pogoji predmetnega javnega naročila in določbe okvirnega sporazuma.</w:t>
            </w:r>
          </w:p>
          <w:p w:rsidR="00481F2F" w:rsidRDefault="00481F2F" w:rsidP="008911AD">
            <w:pPr>
              <w:spacing w:before="225" w:after="225"/>
              <w:jc w:val="both"/>
              <w:rPr>
                <w:rFonts w:ascii="Arial" w:hAnsi="Arial" w:cs="Arial"/>
                <w:color w:val="000000"/>
                <w:sz w:val="18"/>
                <w:szCs w:val="18"/>
              </w:rPr>
            </w:pPr>
          </w:p>
          <w:p w:rsidR="00481F2F" w:rsidRDefault="00481F2F" w:rsidP="008911AD">
            <w:pPr>
              <w:spacing w:before="225" w:after="225"/>
              <w:jc w:val="both"/>
              <w:rPr>
                <w:rFonts w:ascii="Arial" w:hAnsi="Arial" w:cs="Arial"/>
                <w:color w:val="000000"/>
                <w:sz w:val="18"/>
                <w:szCs w:val="18"/>
              </w:rPr>
            </w:pPr>
          </w:p>
          <w:p w:rsidR="00481F2F" w:rsidRDefault="00481F2F" w:rsidP="008911AD">
            <w:pPr>
              <w:spacing w:before="225" w:after="225"/>
              <w:jc w:val="both"/>
              <w:rPr>
                <w:rFonts w:ascii="Arial" w:hAnsi="Arial" w:cs="Arial"/>
                <w:color w:val="000000"/>
                <w:sz w:val="18"/>
                <w:szCs w:val="18"/>
              </w:rPr>
            </w:pPr>
          </w:p>
          <w:p w:rsidR="00481F2F" w:rsidRPr="00481F2F" w:rsidRDefault="00481F2F" w:rsidP="008911AD">
            <w:pPr>
              <w:spacing w:before="225" w:after="225"/>
              <w:jc w:val="both"/>
              <w:rPr>
                <w:b/>
              </w:rPr>
            </w:pPr>
            <w:r w:rsidRPr="00481F2F">
              <w:rPr>
                <w:rFonts w:ascii="Arial" w:hAnsi="Arial" w:cs="Arial"/>
                <w:b/>
                <w:color w:val="000000"/>
                <w:sz w:val="18"/>
                <w:szCs w:val="18"/>
              </w:rPr>
              <w:lastRenderedPageBreak/>
              <w:t>II. PREDMET SPORAZUMA</w:t>
            </w:r>
          </w:p>
        </w:tc>
      </w:tr>
    </w:tbl>
    <w:p w:rsidR="008911AD" w:rsidRDefault="008911AD" w:rsidP="008911AD">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53"/>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Predmet te pogodbe je dobava blaga: ZDRAVILA.</w:t>
            </w:r>
          </w:p>
          <w:p w:rsidR="008911AD" w:rsidRPr="007D38BE"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Pogodbeno blago je razvidno iz Preglednice: »Pregled izbranih ponudb ponudnik</w:t>
            </w:r>
            <w:r w:rsidR="007D38BE">
              <w:rPr>
                <w:rFonts w:ascii="Arial" w:hAnsi="Arial" w:cs="Arial"/>
                <w:color w:val="000000"/>
                <w:sz w:val="18"/>
                <w:szCs w:val="18"/>
              </w:rPr>
              <w:t>a«, ki je v prilogi te pogodbe.</w:t>
            </w:r>
          </w:p>
        </w:tc>
      </w:tr>
    </w:tbl>
    <w:p w:rsidR="008911AD" w:rsidRDefault="008911AD" w:rsidP="008911AD">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Pogodbeni stranki se dogovorita, da so količine in vrste blaga iz Predračuna – Seznama razpisanega blaga okvirne in da bo naročnik v času trajanja te pogodbe, nabavljal le tiste vrste in količine blaga iz Predračuna – Seznama razpisanega blaga, ki jih bo v obdobju dejansko potreboval. Naročnik se ne zavezuje k nakupu vseh razpisanih količin.</w:t>
            </w:r>
          </w:p>
          <w:p w:rsidR="008911AD" w:rsidRDefault="008911AD" w:rsidP="008911AD">
            <w:pPr>
              <w:spacing w:before="225" w:after="225"/>
              <w:jc w:val="both"/>
            </w:pPr>
            <w:r>
              <w:rPr>
                <w:rFonts w:ascii="Arial" w:hAnsi="Arial" w:cs="Arial"/>
                <w:color w:val="000000"/>
                <w:sz w:val="18"/>
                <w:szCs w:val="18"/>
              </w:rPr>
              <w:t>Dobavitelj se obvezuje, da bo naročniku, v primeru, da bo le-ta ugotovil potrebo po drugem  istovrstnem blagu, ki ni vsebovano na Predračunu – Seznamu razpisanega blaga, le-to dobavil na način in po pogojih, dogovorjenih s to pogodbo.</w:t>
            </w:r>
          </w:p>
          <w:p w:rsidR="008911AD" w:rsidRDefault="008911AD" w:rsidP="008911AD">
            <w:pPr>
              <w:spacing w:before="225" w:after="225"/>
              <w:jc w:val="both"/>
            </w:pPr>
            <w:r>
              <w:rPr>
                <w:rFonts w:ascii="Arial" w:hAnsi="Arial" w:cs="Arial"/>
                <w:color w:val="000000"/>
                <w:sz w:val="18"/>
                <w:szCs w:val="18"/>
              </w:rPr>
              <w:t>Dobavitelj se zavezuje, da bo za dodatne dobave istovrstnega blaga, ki ni vsebovano v Predračunu – Seznamu razpisanega blaga, naročniku  na podlagi povabila predložil ponudbo.</w:t>
            </w:r>
          </w:p>
          <w:p w:rsidR="008911AD" w:rsidRDefault="008911AD" w:rsidP="008911AD">
            <w:pPr>
              <w:spacing w:before="225" w:after="225"/>
              <w:jc w:val="both"/>
            </w:pPr>
            <w:r>
              <w:rPr>
                <w:rFonts w:ascii="Arial" w:hAnsi="Arial" w:cs="Arial"/>
                <w:color w:val="000000"/>
                <w:sz w:val="18"/>
                <w:szCs w:val="18"/>
              </w:rPr>
              <w:t> </w:t>
            </w:r>
            <w:r>
              <w:rPr>
                <w:rFonts w:ascii="Arial" w:hAnsi="Arial" w:cs="Arial"/>
                <w:color w:val="000000"/>
                <w:sz w:val="18"/>
                <w:szCs w:val="18"/>
              </w:rPr>
              <w:br/>
              <w:t>Naročnik se za dodatne dobave blaga dogovori z dobaviteljem na podlagi ponudbe s specifikacijo dodanega predmetnega blaga, v okviru katere se ugotovi ali blago ustreza potrebam naročnika in dogovori cena blaga.</w:t>
            </w:r>
          </w:p>
          <w:p w:rsidR="008911AD" w:rsidRDefault="008911AD" w:rsidP="008911AD">
            <w:pPr>
              <w:spacing w:before="225" w:after="225"/>
              <w:jc w:val="both"/>
            </w:pPr>
            <w:r>
              <w:rPr>
                <w:rFonts w:ascii="Arial" w:hAnsi="Arial" w:cs="Arial"/>
                <w:color w:val="000000"/>
                <w:sz w:val="18"/>
                <w:szCs w:val="18"/>
              </w:rPr>
              <w:t>Pogodbeni stranki se dogovorita, da nabave drugega istovrstnega blaga ne smejo presegati 15% skupne vrednosti te kupoprodajne pogodbe. </w:t>
            </w:r>
          </w:p>
        </w:tc>
      </w:tr>
    </w:tbl>
    <w:p w:rsidR="008911AD" w:rsidRDefault="008911AD" w:rsidP="008911AD">
      <w:pPr>
        <w:spacing w:after="0" w:line="240" w:lineRule="auto"/>
        <w:jc w:val="center"/>
      </w:pPr>
      <w:r>
        <w:rPr>
          <w:rFonts w:ascii="Arial" w:hAnsi="Arial" w:cs="Arial"/>
          <w:b/>
          <w:bCs/>
          <w:color w:val="000000"/>
          <w:sz w:val="18"/>
          <w:szCs w:val="18"/>
        </w:rPr>
        <w:t>5.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Dobavitelj bo naročilo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8911AD" w:rsidTr="008911A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911AD" w:rsidRDefault="008911AD" w:rsidP="008911AD">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8911AD" w:rsidRDefault="008911AD" w:rsidP="008911AD"/>
              </w:tc>
            </w:tr>
            <w:tr w:rsidR="008911AD" w:rsidTr="008911A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911AD" w:rsidRDefault="008911AD" w:rsidP="008911AD">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8911AD" w:rsidRDefault="008911AD" w:rsidP="008911AD">
                  <w:pPr>
                    <w:spacing w:before="135" w:after="135"/>
                    <w:jc w:val="both"/>
                    <w:textAlignment w:val="center"/>
                  </w:pPr>
                  <w:r>
                    <w:rPr>
                      <w:rFonts w:ascii="Arial" w:hAnsi="Arial" w:cs="Arial"/>
                      <w:color w:val="000000"/>
                      <w:position w:val="-2"/>
                      <w:sz w:val="18"/>
                      <w:szCs w:val="18"/>
                    </w:rPr>
                    <w:t>Opis del, ki jih bo izvedel podizvajalec:</w:t>
                  </w:r>
                </w:p>
                <w:p w:rsidR="008911AD" w:rsidRDefault="008911AD" w:rsidP="008911AD">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911AD" w:rsidTr="008911A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911AD" w:rsidRDefault="008911AD" w:rsidP="008911AD">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8911AD" w:rsidRDefault="008911AD" w:rsidP="008911AD"/>
              </w:tc>
            </w:tr>
            <w:tr w:rsidR="008911AD" w:rsidTr="008911A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911AD" w:rsidRDefault="008911AD" w:rsidP="008911AD">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8911AD" w:rsidRDefault="008911AD" w:rsidP="008911AD">
                  <w:pPr>
                    <w:spacing w:before="135" w:after="135"/>
                    <w:jc w:val="both"/>
                    <w:textAlignment w:val="center"/>
                  </w:pPr>
                  <w:r>
                    <w:rPr>
                      <w:rFonts w:ascii="Arial" w:hAnsi="Arial" w:cs="Arial"/>
                      <w:color w:val="000000"/>
                      <w:position w:val="-2"/>
                      <w:sz w:val="18"/>
                      <w:szCs w:val="18"/>
                    </w:rPr>
                    <w:t>Opis del, ki jih bo izvedel podizvajalec:</w:t>
                  </w:r>
                </w:p>
                <w:p w:rsidR="008911AD" w:rsidRDefault="008911AD" w:rsidP="008911AD">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8911AD" w:rsidRDefault="008911AD" w:rsidP="008911AD"/>
          <w:p w:rsidR="008911AD" w:rsidRDefault="008911AD" w:rsidP="008911AD">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8911AD" w:rsidRDefault="008911AD" w:rsidP="008911AD">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854"/>
            </w:tblGrid>
            <w:tr w:rsidR="008911AD" w:rsidTr="008911AD">
              <w:tc>
                <w:tcPr>
                  <w:tcW w:w="0" w:type="auto"/>
                  <w:tcMar>
                    <w:top w:w="0" w:type="auto"/>
                    <w:bottom w:w="0" w:type="auto"/>
                  </w:tcMar>
                </w:tcPr>
                <w:p w:rsidR="008911AD" w:rsidRDefault="008911AD" w:rsidP="008911AD">
                  <w:pPr>
                    <w:numPr>
                      <w:ilvl w:val="0"/>
                      <w:numId w:val="36"/>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8911AD" w:rsidRDefault="008911AD" w:rsidP="008911AD">
                  <w:pPr>
                    <w:numPr>
                      <w:ilvl w:val="0"/>
                      <w:numId w:val="36"/>
                    </w:numPr>
                    <w:jc w:val="both"/>
                    <w:rPr>
                      <w:rFonts w:ascii="Arial" w:hAnsi="Arial" w:cs="Arial"/>
                      <w:color w:val="000000"/>
                      <w:sz w:val="18"/>
                      <w:szCs w:val="18"/>
                    </w:rPr>
                  </w:pPr>
                  <w:r>
                    <w:rPr>
                      <w:rFonts w:ascii="Arial" w:hAnsi="Arial" w:cs="Arial"/>
                      <w:color w:val="000000"/>
                      <w:sz w:val="18"/>
                      <w:szCs w:val="18"/>
                    </w:rPr>
                    <w:lastRenderedPageBreak/>
                    <w:t>je podizvajalec dolžan najkasneje z izstavitvijo prvega računa predložiti soglasje, na podlagi katerega naročnik namesto ponudnika poravna podizvajalčevo terjatev do ponudnika, </w:t>
                  </w:r>
                </w:p>
                <w:p w:rsidR="008911AD" w:rsidRDefault="008911AD" w:rsidP="008911AD">
                  <w:pPr>
                    <w:numPr>
                      <w:ilvl w:val="0"/>
                      <w:numId w:val="3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8911AD" w:rsidRDefault="008911AD" w:rsidP="008911AD"/>
          <w:p w:rsidR="008911AD" w:rsidRDefault="008911AD" w:rsidP="008911AD">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8911AD" w:rsidRDefault="008911AD" w:rsidP="008911AD">
            <w:pPr>
              <w:spacing w:before="225" w:after="225"/>
              <w:jc w:val="both"/>
            </w:pPr>
            <w:r>
              <w:rPr>
                <w:rFonts w:ascii="Arial" w:hAnsi="Arial" w:cs="Arial"/>
                <w:color w:val="000000"/>
                <w:sz w:val="18"/>
                <w:szCs w:val="18"/>
              </w:rPr>
              <w:t>Plačila podizvajalcem se izvedejo v rokih in na enak način kot velja za plačila izvajalcu.</w:t>
            </w:r>
          </w:p>
          <w:p w:rsidR="008911AD" w:rsidRDefault="008911AD" w:rsidP="008911AD">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8911AD" w:rsidRDefault="008911AD" w:rsidP="008911AD">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8911AD"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rsidR="00481F2F" w:rsidRPr="00481F2F" w:rsidRDefault="00481F2F" w:rsidP="008911AD">
            <w:pPr>
              <w:spacing w:before="225" w:after="225"/>
              <w:jc w:val="both"/>
              <w:rPr>
                <w:b/>
              </w:rPr>
            </w:pPr>
            <w:r w:rsidRPr="00481F2F">
              <w:rPr>
                <w:rFonts w:ascii="Arial" w:hAnsi="Arial" w:cs="Arial"/>
                <w:b/>
                <w:color w:val="000000"/>
                <w:sz w:val="18"/>
                <w:szCs w:val="18"/>
              </w:rPr>
              <w:t>III. POGODBENA VREDNOST IN PLAČILNI POGOJI</w:t>
            </w:r>
          </w:p>
        </w:tc>
      </w:tr>
    </w:tbl>
    <w:p w:rsidR="008911AD" w:rsidRDefault="008911AD" w:rsidP="008911AD">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Skupna okvirna pogodbena vrednost blaga znaša  __________________________ EUR brez DDV oz. ______________________EUR z DDV.  </w:t>
            </w:r>
          </w:p>
          <w:p w:rsidR="008911AD" w:rsidRDefault="008911AD" w:rsidP="008911AD">
            <w:pPr>
              <w:spacing w:before="225" w:after="225"/>
              <w:jc w:val="both"/>
            </w:pPr>
            <w:r>
              <w:rPr>
                <w:rFonts w:ascii="Arial" w:hAnsi="Arial" w:cs="Arial"/>
                <w:color w:val="000000"/>
                <w:sz w:val="18"/>
                <w:szCs w:val="18"/>
              </w:rPr>
              <w:t xml:space="preserve">Cene in popusti za neregistrirana zdravila oz. popusti za registrirana zdravila iz ponudnikovega  Predračuna - Seznama razpisanega blaga so fiksni za čas trajanja ponudbe oz. pogodbe, sklenjene za posamezno obdobje. Cene za posamezne vrste blaga </w:t>
            </w:r>
            <w:r w:rsidRPr="00C4571D">
              <w:rPr>
                <w:rFonts w:ascii="Arial" w:hAnsi="Arial" w:cs="Arial"/>
                <w:color w:val="000000"/>
                <w:sz w:val="18"/>
                <w:szCs w:val="18"/>
              </w:rPr>
              <w:t xml:space="preserve">za registrirana zdravila niso fiksne, temveč se usklajujejo v skladu z Zakonom o zdravilih (v nadaljnjem besedilu: ZZdr-2; </w:t>
            </w:r>
            <w:proofErr w:type="spellStart"/>
            <w:r w:rsidRPr="00C4571D">
              <w:rPr>
                <w:rFonts w:ascii="Arial" w:hAnsi="Arial" w:cs="Arial"/>
                <w:color w:val="000000"/>
                <w:sz w:val="18"/>
                <w:szCs w:val="18"/>
              </w:rPr>
              <w:t>Ur.l</w:t>
            </w:r>
            <w:proofErr w:type="spellEnd"/>
            <w:r w:rsidRPr="00C4571D">
              <w:rPr>
                <w:rFonts w:ascii="Arial" w:hAnsi="Arial" w:cs="Arial"/>
                <w:color w:val="000000"/>
                <w:sz w:val="18"/>
                <w:szCs w:val="18"/>
              </w:rPr>
              <w:t>. RS, 17/14 in 66/19) ob upoštevanju Pravilnika o določanju cen zdravil za uporabo v humani medicini (</w:t>
            </w:r>
            <w:proofErr w:type="spellStart"/>
            <w:r w:rsidRPr="00C4571D">
              <w:rPr>
                <w:rFonts w:ascii="Arial" w:hAnsi="Arial" w:cs="Arial"/>
                <w:color w:val="000000"/>
                <w:sz w:val="18"/>
                <w:szCs w:val="18"/>
              </w:rPr>
              <w:t>Ur.l</w:t>
            </w:r>
            <w:proofErr w:type="spellEnd"/>
            <w:r w:rsidRPr="00C4571D">
              <w:rPr>
                <w:rFonts w:ascii="Arial" w:hAnsi="Arial" w:cs="Arial"/>
                <w:color w:val="000000"/>
                <w:sz w:val="18"/>
                <w:szCs w:val="18"/>
              </w:rPr>
              <w:t>. RS, št. 32/15,15/16,</w:t>
            </w:r>
            <w:r>
              <w:rPr>
                <w:rFonts w:ascii="Arial" w:hAnsi="Arial" w:cs="Arial"/>
                <w:color w:val="000000"/>
                <w:sz w:val="18"/>
                <w:szCs w:val="18"/>
              </w:rPr>
              <w:t xml:space="preserve"> 19/18, 11/19, 26/20, 51/21 in 52/21- </w:t>
            </w:r>
            <w:proofErr w:type="spellStart"/>
            <w:r>
              <w:rPr>
                <w:rFonts w:ascii="Arial" w:hAnsi="Arial" w:cs="Arial"/>
                <w:color w:val="000000"/>
                <w:sz w:val="18"/>
                <w:szCs w:val="18"/>
              </w:rPr>
              <w:t>popr</w:t>
            </w:r>
            <w:proofErr w:type="spellEnd"/>
            <w:r>
              <w:rPr>
                <w:rFonts w:ascii="Arial" w:hAnsi="Arial" w:cs="Arial"/>
                <w:color w:val="000000"/>
                <w:sz w:val="18"/>
                <w:szCs w:val="18"/>
              </w:rPr>
              <w:t>.); </w:t>
            </w:r>
          </w:p>
          <w:p w:rsidR="008911AD" w:rsidRDefault="008911AD" w:rsidP="008911AD">
            <w:pPr>
              <w:spacing w:before="225" w:after="225"/>
              <w:jc w:val="both"/>
            </w:pPr>
            <w:r>
              <w:rPr>
                <w:rFonts w:ascii="Arial" w:hAnsi="Arial" w:cs="Arial"/>
                <w:color w:val="000000"/>
                <w:sz w:val="18"/>
                <w:szCs w:val="18"/>
              </w:rPr>
              <w:t xml:space="preserve">V ceni posameznega blaga so zajeti vsi stroški (dobave blaga, vzorcev, špediterske, prevozne, carinske ter vse morebitne druge stroške…)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skladišče naročnika razloženo.</w:t>
            </w:r>
          </w:p>
          <w:p w:rsidR="008911AD" w:rsidRDefault="008911AD" w:rsidP="008911AD">
            <w:pPr>
              <w:spacing w:before="225" w:after="225"/>
              <w:jc w:val="both"/>
            </w:pPr>
            <w:r>
              <w:rPr>
                <w:rFonts w:ascii="Arial" w:hAnsi="Arial" w:cs="Arial"/>
                <w:color w:val="000000"/>
                <w:sz w:val="18"/>
                <w:szCs w:val="18"/>
              </w:rPr>
              <w:t>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rsidR="008911AD"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Naročnik si pridržuje pravico, da se v primeru, da ugotovi, da je dobavitelj blaga, ki je predmet te pogodbe v času trajanja le-te, znižal cene drugim naročnikom oz. so cene za to blago znižali drugi ponudniki, ki ponujajo istovrstno blago drugim naročnikom ob primerljivih pogojih, poskušal z dobaviteljem  dogovoriti ustrezno znižanje cene tega blaga.</w:t>
            </w:r>
          </w:p>
          <w:p w:rsidR="00481F2F" w:rsidRDefault="00481F2F" w:rsidP="008911AD">
            <w:pPr>
              <w:spacing w:before="225" w:after="225"/>
              <w:jc w:val="both"/>
            </w:pPr>
          </w:p>
          <w:p w:rsidR="00E04211" w:rsidRDefault="00E04211" w:rsidP="008911AD">
            <w:pPr>
              <w:spacing w:before="225" w:after="225"/>
              <w:jc w:val="both"/>
            </w:pPr>
          </w:p>
        </w:tc>
      </w:tr>
    </w:tbl>
    <w:p w:rsidR="008911AD" w:rsidRDefault="008911AD" w:rsidP="008911AD">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Dobavitelj bo naročniku dobavljal posamezne vrste blaga na podlagi izstavljenih naročilnic po telefaksu, e-mailu ali preko spleta.</w:t>
            </w:r>
          </w:p>
          <w:p w:rsidR="008911AD" w:rsidRDefault="008911AD" w:rsidP="008911AD">
            <w:pPr>
              <w:spacing w:before="225" w:after="225"/>
              <w:jc w:val="both"/>
            </w:pPr>
            <w:r>
              <w:rPr>
                <w:rFonts w:ascii="Arial" w:hAnsi="Arial" w:cs="Arial"/>
                <w:color w:val="000000"/>
                <w:sz w:val="18"/>
                <w:szCs w:val="18"/>
              </w:rPr>
              <w:t>Naročnik bo v naročilnici opredelil vrste in količine blaga. </w:t>
            </w:r>
          </w:p>
          <w:p w:rsidR="008911AD" w:rsidRDefault="008911AD" w:rsidP="008911AD">
            <w:pPr>
              <w:spacing w:before="225" w:after="225"/>
              <w:jc w:val="both"/>
            </w:pPr>
            <w:r>
              <w:rPr>
                <w:rFonts w:ascii="Arial" w:hAnsi="Arial" w:cs="Arial"/>
                <w:color w:val="000000"/>
                <w:sz w:val="18"/>
                <w:szCs w:val="18"/>
              </w:rPr>
              <w:t>Dobavitelj se zavezuje, da bo ob dobavah blaga zagotavljal: </w:t>
            </w:r>
          </w:p>
          <w:tbl>
            <w:tblPr>
              <w:tblStyle w:val="NormalTablePHPDOCX"/>
              <w:tblW w:w="5000" w:type="pct"/>
              <w:tblLook w:val="04A0" w:firstRow="1" w:lastRow="0" w:firstColumn="1" w:lastColumn="0" w:noHBand="0" w:noVBand="1"/>
            </w:tblPr>
            <w:tblGrid>
              <w:gridCol w:w="8854"/>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8911AD" w:rsidTr="008911AD">
                    <w:tc>
                      <w:tcPr>
                        <w:tcW w:w="0" w:type="auto"/>
                        <w:tcMar>
                          <w:top w:w="0" w:type="auto"/>
                          <w:bottom w:w="0" w:type="auto"/>
                        </w:tcMar>
                      </w:tcPr>
                      <w:p w:rsidR="008911AD" w:rsidRDefault="008911AD" w:rsidP="003A1A30">
                        <w:pPr>
                          <w:numPr>
                            <w:ilvl w:val="0"/>
                            <w:numId w:val="37"/>
                          </w:numPr>
                          <w:rPr>
                            <w:rFonts w:ascii="Arial" w:hAnsi="Arial" w:cs="Arial"/>
                            <w:color w:val="000000"/>
                            <w:sz w:val="18"/>
                            <w:szCs w:val="18"/>
                          </w:rPr>
                        </w:pPr>
                        <w:r>
                          <w:rPr>
                            <w:rFonts w:ascii="Arial" w:hAnsi="Arial" w:cs="Arial"/>
                            <w:color w:val="000000"/>
                            <w:position w:val="-2"/>
                            <w:sz w:val="18"/>
                            <w:szCs w:val="18"/>
                          </w:rPr>
                          <w:t>da je pridobitev blaga in promet z blagom v skladu z ZZdr-2;</w:t>
                        </w:r>
                      </w:p>
                      <w:p w:rsidR="00D02B47" w:rsidRPr="00D02B47" w:rsidRDefault="00D02B47" w:rsidP="003A1A30">
                        <w:pPr>
                          <w:numPr>
                            <w:ilvl w:val="0"/>
                            <w:numId w:val="37"/>
                          </w:numPr>
                          <w:rPr>
                            <w:rFonts w:ascii="Arial" w:hAnsi="Arial" w:cs="Arial"/>
                            <w:color w:val="000000"/>
                            <w:sz w:val="18"/>
                            <w:szCs w:val="18"/>
                          </w:rPr>
                        </w:pPr>
                        <w:r w:rsidRPr="00D02B47">
                          <w:rPr>
                            <w:rFonts w:eastAsia="Times New Roman" w:cs="Helvetica"/>
                            <w:sz w:val="18"/>
                            <w:szCs w:val="18"/>
                            <w:lang w:eastAsia="sl-SI"/>
                          </w:rPr>
                          <w:t>da bo o začasnem ali stalnem prenehanju opravljanja prometa z zdravilom ali motnjah v preskrbi z zdravilom pisno obvestil naročnika v najkrajšem času oz. takoj, ko zanjo izve;</w:t>
                        </w:r>
                      </w:p>
                      <w:p w:rsidR="008911AD" w:rsidRDefault="008911AD" w:rsidP="003A1A30">
                        <w:pPr>
                          <w:numPr>
                            <w:ilvl w:val="0"/>
                            <w:numId w:val="37"/>
                          </w:numPr>
                          <w:rPr>
                            <w:rFonts w:ascii="Arial" w:hAnsi="Arial" w:cs="Arial"/>
                            <w:color w:val="000000"/>
                            <w:sz w:val="18"/>
                            <w:szCs w:val="18"/>
                          </w:rPr>
                        </w:pPr>
                        <w:r>
                          <w:rPr>
                            <w:rFonts w:ascii="Arial" w:hAnsi="Arial" w:cs="Arial"/>
                            <w:color w:val="000000"/>
                            <w:position w:val="-2"/>
                            <w:sz w:val="18"/>
                            <w:szCs w:val="18"/>
                          </w:rPr>
                          <w:t>da imajo ponujena zdravila dovoljenje za promet v skladu z ZZdr-2 ali dovoljenje za promet po centraliziranem postopku ali po postopku z medsebojnim priznavanjem v skladu s predpisi Evropske unije oz. z začasnim dovoljenjem za vnos/uvoz s seznama EZ ali NPZ/ vnos/uvoz za posamično zdravljenje;</w:t>
                        </w:r>
                      </w:p>
                      <w:p w:rsidR="003A1A30" w:rsidRPr="003A1A30" w:rsidRDefault="003A1A30" w:rsidP="003A1A30">
                        <w:pPr>
                          <w:numPr>
                            <w:ilvl w:val="0"/>
                            <w:numId w:val="37"/>
                          </w:numPr>
                          <w:spacing w:before="100" w:beforeAutospacing="1" w:after="100" w:afterAutospacing="1"/>
                          <w:jc w:val="both"/>
                          <w:rPr>
                            <w:rFonts w:ascii="Times New Roman" w:eastAsia="Times New Roman" w:hAnsi="Times New Roman" w:cs="Times New Roman"/>
                            <w:sz w:val="24"/>
                            <w:szCs w:val="24"/>
                            <w:lang w:eastAsia="sl-SI"/>
                          </w:rPr>
                        </w:pPr>
                        <w:r w:rsidRPr="003A1A30">
                          <w:rPr>
                            <w:rFonts w:ascii="Arial" w:eastAsia="Calibri" w:hAnsi="Arial" w:cs="Arial"/>
                            <w:position w:val="-2"/>
                            <w:sz w:val="18"/>
                            <w:szCs w:val="18"/>
                          </w:rPr>
                          <w:t>da bodo ponujena zdravila v času objave razpisa dostopna na trgu RS ali EU oz. morajo biti  zdravila, ki jih ponuja v posameznem obdobju, prisotna na trgu RS ali EU tudi ves čas trajanja pogodbe za posamezno obdobje, razen v izrednih primerih, ko dobavitelj to ne bi mogel predvideti vnaprej, to je pred rokom za oddajo ponudbe;</w:t>
                        </w:r>
                      </w:p>
                      <w:p w:rsidR="008911AD" w:rsidRDefault="008911AD" w:rsidP="003A1A30">
                        <w:pPr>
                          <w:numPr>
                            <w:ilvl w:val="0"/>
                            <w:numId w:val="37"/>
                          </w:numPr>
                          <w:jc w:val="both"/>
                          <w:rPr>
                            <w:rFonts w:ascii="Arial" w:hAnsi="Arial" w:cs="Arial"/>
                            <w:color w:val="000000"/>
                            <w:sz w:val="18"/>
                            <w:szCs w:val="18"/>
                          </w:rPr>
                        </w:pPr>
                        <w:r>
                          <w:rPr>
                            <w:rFonts w:ascii="Arial" w:hAnsi="Arial" w:cs="Arial"/>
                            <w:color w:val="000000"/>
                            <w:position w:val="-2"/>
                            <w:sz w:val="18"/>
                            <w:szCs w:val="18"/>
                          </w:rPr>
                          <w:t>da bo rok uporabe dobavljenega blaga vsaj šest (6) mesecev od datuma prevzema oz. izjemoma manj po predhodnem dogovoru z naročnikom;</w:t>
                        </w:r>
                      </w:p>
                      <w:p w:rsidR="008911AD" w:rsidRDefault="008911AD" w:rsidP="003A1A30">
                        <w:pPr>
                          <w:numPr>
                            <w:ilvl w:val="0"/>
                            <w:numId w:val="37"/>
                          </w:numPr>
                          <w:rPr>
                            <w:rFonts w:ascii="Arial" w:hAnsi="Arial" w:cs="Arial"/>
                            <w:color w:val="000000"/>
                            <w:sz w:val="18"/>
                            <w:szCs w:val="18"/>
                          </w:rPr>
                        </w:pPr>
                        <w:r>
                          <w:rPr>
                            <w:rFonts w:ascii="Arial" w:hAnsi="Arial" w:cs="Arial"/>
                            <w:color w:val="000000"/>
                            <w:position w:val="-2"/>
                            <w:sz w:val="18"/>
                            <w:szCs w:val="18"/>
                          </w:rPr>
                          <w:t xml:space="preserve">dostavo blaga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Lekarna, Splošna bolnišnica Novo mesto razloženo v skladišča naročnika v sklopu ponudbene cene;</w:t>
                        </w:r>
                      </w:p>
                      <w:p w:rsidR="008911AD" w:rsidRDefault="008911AD" w:rsidP="003A1A30">
                        <w:pPr>
                          <w:numPr>
                            <w:ilvl w:val="0"/>
                            <w:numId w:val="37"/>
                          </w:numPr>
                          <w:rPr>
                            <w:rFonts w:ascii="Arial" w:hAnsi="Arial" w:cs="Arial"/>
                            <w:color w:val="000000"/>
                            <w:sz w:val="18"/>
                            <w:szCs w:val="18"/>
                          </w:rPr>
                        </w:pPr>
                        <w:r>
                          <w:rPr>
                            <w:rFonts w:ascii="Arial" w:hAnsi="Arial" w:cs="Arial"/>
                            <w:color w:val="000000"/>
                            <w:position w:val="-2"/>
                            <w:sz w:val="18"/>
                            <w:szCs w:val="18"/>
                          </w:rPr>
                          <w:t>dobavni rok za vsa registrirana zdravila, ki so predmet tega razpisa največ 48 ur (oz. manj v nujnih primerih, po predhodnem dogovoru z naročnikom) od potrditve naročila na lokacijo naročnika ter dostavo na  dan in uro, ki ju določi naročnik;</w:t>
                        </w:r>
                      </w:p>
                      <w:p w:rsidR="008911AD" w:rsidRDefault="008911AD" w:rsidP="003A1A30">
                        <w:pPr>
                          <w:numPr>
                            <w:ilvl w:val="0"/>
                            <w:numId w:val="37"/>
                          </w:numPr>
                          <w:rPr>
                            <w:rFonts w:ascii="Arial" w:hAnsi="Arial" w:cs="Arial"/>
                            <w:color w:val="000000"/>
                            <w:sz w:val="18"/>
                            <w:szCs w:val="18"/>
                          </w:rPr>
                        </w:pPr>
                        <w:r>
                          <w:rPr>
                            <w:rFonts w:ascii="Arial" w:hAnsi="Arial" w:cs="Arial"/>
                            <w:color w:val="000000"/>
                            <w:position w:val="-2"/>
                            <w:sz w:val="18"/>
                            <w:szCs w:val="18"/>
                          </w:rPr>
                          <w:t>dobavni rok za neregistrirana zdravila v najkrajšem možnem času od pridobitve dovoljenja za uvoz Javne agencije RS za zdravila in medicinske pripomočke;</w:t>
                        </w:r>
                      </w:p>
                      <w:p w:rsidR="008911AD" w:rsidRDefault="008911AD" w:rsidP="003A1A30">
                        <w:pPr>
                          <w:numPr>
                            <w:ilvl w:val="0"/>
                            <w:numId w:val="37"/>
                          </w:numPr>
                          <w:rPr>
                            <w:rFonts w:ascii="Arial" w:hAnsi="Arial" w:cs="Arial"/>
                            <w:color w:val="000000"/>
                            <w:sz w:val="18"/>
                            <w:szCs w:val="18"/>
                          </w:rPr>
                        </w:pPr>
                        <w:r>
                          <w:rPr>
                            <w:rFonts w:ascii="Arial" w:hAnsi="Arial" w:cs="Arial"/>
                            <w:color w:val="000000"/>
                            <w:position w:val="-2"/>
                            <w:sz w:val="18"/>
                            <w:szCs w:val="18"/>
                          </w:rPr>
                          <w:t xml:space="preserve">da bo </w:t>
                        </w:r>
                        <w:proofErr w:type="spellStart"/>
                        <w:r>
                          <w:rPr>
                            <w:rFonts w:ascii="Arial" w:hAnsi="Arial" w:cs="Arial"/>
                            <w:color w:val="000000"/>
                            <w:position w:val="-2"/>
                            <w:sz w:val="18"/>
                            <w:szCs w:val="18"/>
                          </w:rPr>
                          <w:t>citostatična</w:t>
                        </w:r>
                        <w:proofErr w:type="spellEnd"/>
                        <w:r>
                          <w:rPr>
                            <w:rFonts w:ascii="Arial" w:hAnsi="Arial" w:cs="Arial"/>
                            <w:color w:val="000000"/>
                            <w:position w:val="-2"/>
                            <w:sz w:val="18"/>
                            <w:szCs w:val="18"/>
                          </w:rPr>
                          <w:t xml:space="preserve"> zdravila dobavljal ločeno od ostalih zdravil, v posebnih zabojnikih, ki bodo ustrezno označeni;</w:t>
                        </w:r>
                      </w:p>
                      <w:p w:rsidR="008911AD" w:rsidRDefault="008911AD" w:rsidP="003A1A30">
                        <w:pPr>
                          <w:numPr>
                            <w:ilvl w:val="0"/>
                            <w:numId w:val="37"/>
                          </w:numPr>
                          <w:rPr>
                            <w:rFonts w:ascii="Arial" w:hAnsi="Arial" w:cs="Arial"/>
                            <w:color w:val="000000"/>
                            <w:sz w:val="18"/>
                            <w:szCs w:val="18"/>
                          </w:rPr>
                        </w:pPr>
                        <w:r>
                          <w:rPr>
                            <w:rFonts w:ascii="Arial" w:hAnsi="Arial" w:cs="Arial"/>
                            <w:color w:val="000000"/>
                            <w:position w:val="-2"/>
                            <w:sz w:val="18"/>
                            <w:szCs w:val="18"/>
                          </w:rPr>
                          <w:t xml:space="preserve">pri naročilu registriranih zdravil dobavo celotne količine naročenega blaga  po vsakem posameznem naročilu oz. da bo v primeru odstopanj od dobavnega roka oz.  </w:t>
                        </w:r>
                        <w:proofErr w:type="spellStart"/>
                        <w:r>
                          <w:rPr>
                            <w:rFonts w:ascii="Arial" w:hAnsi="Arial" w:cs="Arial"/>
                            <w:color w:val="000000"/>
                            <w:position w:val="-2"/>
                            <w:sz w:val="18"/>
                            <w:szCs w:val="18"/>
                          </w:rPr>
                          <w:t>neizdobavi</w:t>
                        </w:r>
                        <w:proofErr w:type="spellEnd"/>
                        <w:r>
                          <w:rPr>
                            <w:rFonts w:ascii="Arial" w:hAnsi="Arial" w:cs="Arial"/>
                            <w:color w:val="000000"/>
                            <w:position w:val="-2"/>
                            <w:sz w:val="18"/>
                            <w:szCs w:val="18"/>
                          </w:rPr>
                          <w:t xml:space="preserve"> celotnih naročenih količin (velja za registrirana zdravila), naročnika o tem pisno obvestil in mu sporočil dejanski rok dobave za naročeno blago;</w:t>
                        </w:r>
                      </w:p>
                      <w:p w:rsidR="008911AD" w:rsidRDefault="008911AD" w:rsidP="003A1A30">
                        <w:pPr>
                          <w:numPr>
                            <w:ilvl w:val="0"/>
                            <w:numId w:val="37"/>
                          </w:numPr>
                          <w:rPr>
                            <w:rFonts w:ascii="Arial" w:hAnsi="Arial" w:cs="Arial"/>
                            <w:color w:val="000000"/>
                            <w:sz w:val="18"/>
                            <w:szCs w:val="18"/>
                          </w:rPr>
                        </w:pPr>
                        <w:r>
                          <w:rPr>
                            <w:rFonts w:ascii="Arial" w:hAnsi="Arial" w:cs="Arial"/>
                            <w:color w:val="000000"/>
                            <w:position w:val="-2"/>
                            <w:sz w:val="18"/>
                            <w:szCs w:val="18"/>
                          </w:rPr>
                          <w:t>da bo v primeru zamude pri dobavi blaga, ki ni posledica višje sile ali razlogov na strani naročnika, plačal naročniku vse stroške, ki bi nastali zaradi nepravočasne dobave blaga, pri čemer bo lahko naročnik brez kakršnih koli odgovornosti do dobavitelja blago naročil pri drugem dobavitelju, razliko v ceni pa zaračunal izbranemu dobavitelju za posamezno obdobje;</w:t>
                        </w:r>
                      </w:p>
                      <w:p w:rsidR="008911AD" w:rsidRDefault="008911AD" w:rsidP="003A1A30">
                        <w:pPr>
                          <w:numPr>
                            <w:ilvl w:val="0"/>
                            <w:numId w:val="37"/>
                          </w:numPr>
                          <w:rPr>
                            <w:rFonts w:ascii="Arial" w:hAnsi="Arial" w:cs="Arial"/>
                            <w:color w:val="000000"/>
                            <w:sz w:val="18"/>
                            <w:szCs w:val="18"/>
                          </w:rPr>
                        </w:pPr>
                        <w:r>
                          <w:rPr>
                            <w:rFonts w:ascii="Arial" w:hAnsi="Arial" w:cs="Arial"/>
                            <w:color w:val="000000"/>
                            <w:position w:val="-2"/>
                            <w:sz w:val="18"/>
                            <w:szCs w:val="18"/>
                          </w:rPr>
                          <w:t>načelo sledljivosti blaga pri naročniku, pri čemer se zavezuje ob dobavah blaga sklicevati na pogodbo in na naročilnico naročnika, ter zagotavljati ujemanje podatkov: naziv blaga in kataloška številka proizvajalca, v ponudbeni dokumentaciji, na dobavnici, računu in embalaži;</w:t>
                        </w:r>
                      </w:p>
                      <w:p w:rsidR="008911AD" w:rsidRPr="000445F4" w:rsidRDefault="008911AD" w:rsidP="00246784">
                        <w:pPr>
                          <w:numPr>
                            <w:ilvl w:val="1"/>
                            <w:numId w:val="37"/>
                          </w:numPr>
                          <w:rPr>
                            <w:rFonts w:ascii="Arial" w:hAnsi="Arial" w:cs="Arial"/>
                            <w:color w:val="000000"/>
                            <w:sz w:val="18"/>
                            <w:szCs w:val="18"/>
                          </w:rPr>
                        </w:pPr>
                        <w:r w:rsidRPr="000445F4">
                          <w:rPr>
                            <w:rFonts w:ascii="Arial" w:hAnsi="Arial" w:cs="Arial"/>
                            <w:color w:val="000000"/>
                            <w:position w:val="-2"/>
                            <w:sz w:val="18"/>
                            <w:szCs w:val="18"/>
                          </w:rPr>
                          <w:t>skladnost podatkov glede ponujenih popustov in cen, in sicer v ponudbi, pogodbi in na  dobavn</w:t>
                        </w:r>
                        <w:r w:rsidR="000445F4" w:rsidRPr="000445F4">
                          <w:rPr>
                            <w:rFonts w:ascii="Arial" w:hAnsi="Arial" w:cs="Arial"/>
                            <w:color w:val="000000"/>
                            <w:position w:val="-2"/>
                            <w:sz w:val="18"/>
                            <w:szCs w:val="18"/>
                          </w:rPr>
                          <w:t>ici ter računu, pri čemer mora</w:t>
                        </w:r>
                        <w:r w:rsidRPr="000445F4">
                          <w:rPr>
                            <w:rFonts w:ascii="Arial" w:hAnsi="Arial" w:cs="Arial"/>
                            <w:color w:val="000000"/>
                            <w:position w:val="-2"/>
                            <w:sz w:val="18"/>
                            <w:szCs w:val="18"/>
                          </w:rPr>
                          <w:t> v primeru, da bo popust v Predračunu-seznamu razpisanega blaga (Obr-8a) prikazala ločeno (v stolpcu popust) – enako prikazati tudi vsakokrat ob dobavi na dobavnici in pozneje na računu;</w:t>
                        </w:r>
                      </w:p>
                      <w:p w:rsidR="008911AD" w:rsidRDefault="008911AD" w:rsidP="003A1A30">
                        <w:pPr>
                          <w:numPr>
                            <w:ilvl w:val="0"/>
                            <w:numId w:val="37"/>
                          </w:numPr>
                          <w:rPr>
                            <w:rFonts w:ascii="Arial" w:hAnsi="Arial" w:cs="Arial"/>
                            <w:color w:val="000000"/>
                            <w:sz w:val="18"/>
                            <w:szCs w:val="18"/>
                          </w:rPr>
                        </w:pPr>
                        <w:r>
                          <w:rPr>
                            <w:rFonts w:ascii="Arial" w:hAnsi="Arial" w:cs="Arial"/>
                            <w:color w:val="000000"/>
                            <w:position w:val="-2"/>
                            <w:sz w:val="18"/>
                            <w:szCs w:val="18"/>
                          </w:rPr>
                          <w:t xml:space="preserve">opremljenost blaga tudi z dobavnico v elektronski obliki s podatki in v obliki,  v skladu z zahtevami naročnika razvidnimi v Prilogi 2 (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podatkovna struktura »dobavnica« ;</w:t>
                        </w:r>
                      </w:p>
                      <w:p w:rsidR="00481F2F" w:rsidRPr="004A15FF" w:rsidRDefault="004A15FF" w:rsidP="004A15FF">
                        <w:pPr>
                          <w:pStyle w:val="Odstavekseznama"/>
                          <w:numPr>
                            <w:ilvl w:val="0"/>
                            <w:numId w:val="37"/>
                          </w:numPr>
                          <w:rPr>
                            <w:rFonts w:ascii="Arial" w:hAnsi="Arial" w:cs="Arial"/>
                            <w:color w:val="000000"/>
                            <w:position w:val="-2"/>
                            <w:sz w:val="18"/>
                            <w:szCs w:val="18"/>
                          </w:rPr>
                        </w:pPr>
                        <w:r w:rsidRPr="004A15FF">
                          <w:rPr>
                            <w:rFonts w:ascii="Arial" w:hAnsi="Arial" w:cs="Arial"/>
                            <w:color w:val="000000"/>
                            <w:position w:val="-2"/>
                            <w:sz w:val="18"/>
                            <w:szCs w:val="18"/>
                          </w:rPr>
                          <w:t>da bo na svoje stroške poskrbel za odvoz celotne embalaže, ki je predmet dobave blaga v skladu z Uredbo o ravnanju z odpadnimi zdravili (Ur.l.RS, št. 105/08, 84/18 – ZIURKOE in 44/22 – ZVO-2) v kolikor bi naročnik tako zahteval.</w:t>
                        </w:r>
                      </w:p>
                      <w:p w:rsidR="00481F2F" w:rsidRPr="00481F2F" w:rsidRDefault="00481F2F" w:rsidP="00481F2F">
                        <w:pPr>
                          <w:rPr>
                            <w:rFonts w:ascii="Arial" w:hAnsi="Arial" w:cs="Arial"/>
                            <w:color w:val="000000"/>
                            <w:sz w:val="18"/>
                            <w:szCs w:val="18"/>
                          </w:rPr>
                        </w:pPr>
                      </w:p>
                      <w:p w:rsidR="00481F2F" w:rsidRDefault="00481F2F" w:rsidP="00481F2F">
                        <w:pPr>
                          <w:ind w:left="720"/>
                          <w:rPr>
                            <w:rFonts w:ascii="Arial" w:hAnsi="Arial" w:cs="Arial"/>
                            <w:color w:val="000000"/>
                            <w:sz w:val="18"/>
                            <w:szCs w:val="18"/>
                          </w:rPr>
                        </w:pPr>
                      </w:p>
                    </w:tc>
                  </w:tr>
                </w:tbl>
                <w:p w:rsidR="008911AD" w:rsidRDefault="008911AD" w:rsidP="008911AD">
                  <w:pPr>
                    <w:spacing w:before="135" w:after="135"/>
                    <w:ind w:left="360"/>
                    <w:jc w:val="both"/>
                    <w:textAlignment w:val="center"/>
                  </w:pPr>
                </w:p>
              </w:tc>
            </w:tr>
          </w:tbl>
          <w:p w:rsidR="008911AD" w:rsidRDefault="008911AD" w:rsidP="008911AD"/>
          <w:p w:rsidR="00481F2F" w:rsidRPr="00481F2F" w:rsidRDefault="00481F2F" w:rsidP="008911AD">
            <w:pPr>
              <w:rPr>
                <w:rFonts w:ascii="Arial" w:hAnsi="Arial" w:cs="Arial"/>
                <w:b/>
                <w:bCs/>
                <w:color w:val="000000"/>
                <w:sz w:val="18"/>
                <w:szCs w:val="18"/>
              </w:rPr>
            </w:pPr>
            <w:r w:rsidRPr="00481F2F">
              <w:rPr>
                <w:rFonts w:ascii="Arial" w:hAnsi="Arial" w:cs="Arial"/>
                <w:b/>
                <w:bCs/>
                <w:color w:val="000000"/>
                <w:sz w:val="18"/>
                <w:szCs w:val="18"/>
              </w:rPr>
              <w:t>IV. NAROČANJE, DOBAVA IN PREVZEM BLAGA</w:t>
            </w:r>
          </w:p>
          <w:p w:rsidR="00481F2F" w:rsidRDefault="00481F2F" w:rsidP="008911AD"/>
        </w:tc>
      </w:tr>
    </w:tbl>
    <w:p w:rsidR="008911AD" w:rsidRDefault="008911AD" w:rsidP="008911AD">
      <w:pPr>
        <w:spacing w:after="0" w:line="240" w:lineRule="auto"/>
        <w:jc w:val="center"/>
      </w:pPr>
      <w:r>
        <w:rPr>
          <w:rFonts w:ascii="Arial" w:hAnsi="Arial" w:cs="Arial"/>
          <w:b/>
          <w:bCs/>
          <w:color w:val="000000"/>
          <w:sz w:val="18"/>
          <w:szCs w:val="18"/>
        </w:rPr>
        <w:t>8.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lastRenderedPageBreak/>
              <w:t>Naročnik se obvezuje naročeno blago v celoti prevzeti na podlagi dobavnice. Dobavnica mora biti napisana v slovenskem jeziku. </w:t>
            </w:r>
          </w:p>
          <w:p w:rsidR="008911AD" w:rsidRDefault="008911AD" w:rsidP="008911AD">
            <w:pPr>
              <w:spacing w:before="225" w:after="225"/>
              <w:jc w:val="both"/>
            </w:pPr>
            <w:r>
              <w:rPr>
                <w:rFonts w:ascii="Arial" w:hAnsi="Arial" w:cs="Arial"/>
                <w:color w:val="000000"/>
                <w:sz w:val="18"/>
                <w:szCs w:val="18"/>
              </w:rPr>
              <w:t xml:space="preserve">Dobavitelj mora naročniku posredovati poleg pisne dobavnice tudi dobavnico v elektronski obliki s podatki in v obliki,  v skladu z zahtevami naročnika razvidnimi v Prilogi 2 (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datoteka): Format zapisa elektronske dobavnice -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podatkovna struktura »dobavnica«</w:t>
            </w:r>
            <w:r>
              <w:rPr>
                <w:rFonts w:ascii="Arial" w:hAnsi="Arial" w:cs="Arial"/>
                <w:color w:val="000000"/>
                <w:sz w:val="18"/>
                <w:szCs w:val="18"/>
              </w:rPr>
              <w:t>.</w:t>
            </w:r>
          </w:p>
          <w:p w:rsidR="008911AD"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p w:rsidR="008911AD" w:rsidRDefault="00481F2F" w:rsidP="00481F2F">
            <w:r w:rsidRPr="00481F2F">
              <w:rPr>
                <w:rFonts w:ascii="Arial" w:hAnsi="Arial" w:cs="Arial"/>
                <w:b/>
                <w:bCs/>
                <w:color w:val="000000"/>
                <w:sz w:val="18"/>
                <w:szCs w:val="18"/>
              </w:rPr>
              <w:t>V. OBVEZNOSTI IZVAJALCA</w:t>
            </w:r>
          </w:p>
        </w:tc>
      </w:tr>
    </w:tbl>
    <w:p w:rsidR="008911AD" w:rsidRDefault="008911AD" w:rsidP="008911AD">
      <w:pPr>
        <w:spacing w:after="0" w:line="240" w:lineRule="auto"/>
        <w:jc w:val="center"/>
      </w:pPr>
      <w:r>
        <w:rPr>
          <w:rFonts w:ascii="Arial" w:hAnsi="Arial" w:cs="Arial"/>
          <w:b/>
          <w:bCs/>
          <w:color w:val="000000"/>
          <w:sz w:val="18"/>
          <w:szCs w:val="18"/>
        </w:rPr>
        <w:t>9.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Kakovost blaga mora ustrezati obstoječim standardom in deklarirani kakovosti na embalaži blaga.</w:t>
            </w:r>
          </w:p>
          <w:p w:rsidR="008911AD" w:rsidRDefault="008911AD" w:rsidP="008911AD">
            <w:pPr>
              <w:spacing w:before="225" w:after="225"/>
              <w:jc w:val="both"/>
            </w:pPr>
            <w:r>
              <w:rPr>
                <w:rFonts w:ascii="Arial" w:hAnsi="Arial" w:cs="Arial"/>
                <w:color w:val="000000"/>
                <w:sz w:val="18"/>
                <w:szCs w:val="18"/>
              </w:rPr>
              <w:t>Dobavitelj se obvezuje, da bo za vse dobavljeno blago zagotovil:</w:t>
            </w:r>
          </w:p>
          <w:tbl>
            <w:tblPr>
              <w:tblStyle w:val="NormalTablePHPDOCX"/>
              <w:tblW w:w="5000" w:type="pct"/>
              <w:tblLook w:val="04A0" w:firstRow="1" w:lastRow="0" w:firstColumn="1" w:lastColumn="0" w:noHBand="0" w:noVBand="1"/>
            </w:tblPr>
            <w:tblGrid>
              <w:gridCol w:w="8854"/>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8911AD" w:rsidTr="008911AD">
                    <w:tc>
                      <w:tcPr>
                        <w:tcW w:w="0" w:type="auto"/>
                        <w:tcMar>
                          <w:top w:w="0" w:type="auto"/>
                          <w:bottom w:w="0" w:type="auto"/>
                        </w:tcMar>
                      </w:tcPr>
                      <w:p w:rsidR="008911AD" w:rsidRDefault="008911AD" w:rsidP="001A2C8E">
                        <w:pPr>
                          <w:numPr>
                            <w:ilvl w:val="0"/>
                            <w:numId w:val="38"/>
                          </w:numPr>
                          <w:rPr>
                            <w:rFonts w:ascii="Arial" w:hAnsi="Arial" w:cs="Arial"/>
                            <w:color w:val="000000"/>
                            <w:sz w:val="18"/>
                            <w:szCs w:val="18"/>
                          </w:rPr>
                        </w:pPr>
                        <w:r>
                          <w:rPr>
                            <w:rFonts w:ascii="Arial" w:hAnsi="Arial" w:cs="Arial"/>
                            <w:color w:val="000000"/>
                            <w:position w:val="-2"/>
                            <w:sz w:val="18"/>
                            <w:szCs w:val="18"/>
                          </w:rPr>
                          <w:t>da bo imelo blago ob dobavi rok uporabe še najmanj 6 mesecev, izjemoma manj s predhodnim soglasjem naročnika;</w:t>
                        </w:r>
                      </w:p>
                      <w:p w:rsidR="008911AD" w:rsidRDefault="008911AD" w:rsidP="001A2C8E">
                        <w:pPr>
                          <w:numPr>
                            <w:ilvl w:val="0"/>
                            <w:numId w:val="38"/>
                          </w:numPr>
                          <w:rPr>
                            <w:rFonts w:ascii="Arial" w:hAnsi="Arial" w:cs="Arial"/>
                            <w:color w:val="000000"/>
                            <w:sz w:val="18"/>
                            <w:szCs w:val="18"/>
                          </w:rPr>
                        </w:pPr>
                        <w:r>
                          <w:rPr>
                            <w:rFonts w:ascii="Arial" w:hAnsi="Arial" w:cs="Arial"/>
                            <w:color w:val="000000"/>
                            <w:position w:val="-2"/>
                            <w:sz w:val="18"/>
                            <w:szCs w:val="18"/>
                          </w:rPr>
                          <w:t>da dobavljeno blago ne bo imelo pravnih napak;</w:t>
                        </w:r>
                      </w:p>
                      <w:p w:rsidR="008911AD" w:rsidRDefault="008911AD" w:rsidP="001A2C8E">
                        <w:pPr>
                          <w:numPr>
                            <w:ilvl w:val="0"/>
                            <w:numId w:val="38"/>
                          </w:numPr>
                          <w:rPr>
                            <w:rFonts w:ascii="Arial" w:hAnsi="Arial" w:cs="Arial"/>
                            <w:color w:val="000000"/>
                            <w:sz w:val="18"/>
                            <w:szCs w:val="18"/>
                          </w:rPr>
                        </w:pPr>
                        <w:r>
                          <w:rPr>
                            <w:rFonts w:ascii="Arial" w:hAnsi="Arial" w:cs="Arial"/>
                            <w:color w:val="000000"/>
                            <w:position w:val="-2"/>
                            <w:sz w:val="18"/>
                            <w:szCs w:val="18"/>
                          </w:rPr>
                          <w:t>da bo dostavil kvalitetno blago, ki popolnoma ustreza vsem opisom, karakteristikam in specifikacijam, ki so bile dane v okviru razpisne ali ponudbene dokumentacije;</w:t>
                        </w:r>
                      </w:p>
                      <w:p w:rsidR="008911AD" w:rsidRDefault="008911AD" w:rsidP="001A2C8E">
                        <w:pPr>
                          <w:numPr>
                            <w:ilvl w:val="0"/>
                            <w:numId w:val="38"/>
                          </w:numPr>
                          <w:rPr>
                            <w:rFonts w:ascii="Arial" w:hAnsi="Arial" w:cs="Arial"/>
                            <w:color w:val="000000"/>
                            <w:sz w:val="18"/>
                            <w:szCs w:val="18"/>
                          </w:rPr>
                        </w:pPr>
                        <w:r>
                          <w:rPr>
                            <w:rFonts w:ascii="Arial" w:hAnsi="Arial" w:cs="Arial"/>
                            <w:color w:val="000000"/>
                            <w:position w:val="-2"/>
                            <w:sz w:val="18"/>
                            <w:szCs w:val="18"/>
                          </w:rPr>
                          <w:t>da bo blago pakirano v skladu z veljavnimi zakonskimi predpisi v Republiki Sloveniji;</w:t>
                        </w:r>
                      </w:p>
                      <w:p w:rsidR="008911AD" w:rsidRDefault="008911AD" w:rsidP="001A2C8E">
                        <w:pPr>
                          <w:numPr>
                            <w:ilvl w:val="0"/>
                            <w:numId w:val="38"/>
                          </w:numPr>
                          <w:rPr>
                            <w:rFonts w:ascii="Arial" w:hAnsi="Arial" w:cs="Arial"/>
                            <w:color w:val="000000"/>
                            <w:sz w:val="18"/>
                            <w:szCs w:val="18"/>
                          </w:rPr>
                        </w:pPr>
                        <w:r>
                          <w:rPr>
                            <w:rFonts w:ascii="Arial" w:hAnsi="Arial" w:cs="Arial"/>
                            <w:color w:val="000000"/>
                            <w:position w:val="-2"/>
                            <w:sz w:val="18"/>
                            <w:szCs w:val="18"/>
                          </w:rPr>
                          <w:t>da bosta primarna in zunanja ovojnina (osnovno pakiranje) vsebovali podatke: naziv blaga, naziv proizvajalca, število kosov v osnovnem pakiranju, rok uporabe, kataloško številko proizvajalca, črtno kodo, predvidoma od februarja 2019 dalje pa na osnovnem pakiranju tudi edinstveno oznako (2D črtna koda) in pripomoček za zaščito pred posegom v zdravilo, za vsa zdravila na recept (v skladu z Uredbo Komisije (EU) 2016/161 glede preprečevanje vstopa ponarejenih zdravil v zakonito dobavno verigo);</w:t>
                        </w:r>
                      </w:p>
                      <w:p w:rsidR="008911AD" w:rsidRDefault="008911AD" w:rsidP="001A2C8E">
                        <w:pPr>
                          <w:numPr>
                            <w:ilvl w:val="0"/>
                            <w:numId w:val="38"/>
                          </w:numPr>
                          <w:rPr>
                            <w:rFonts w:ascii="Arial" w:hAnsi="Arial" w:cs="Arial"/>
                            <w:color w:val="000000"/>
                            <w:sz w:val="18"/>
                            <w:szCs w:val="18"/>
                          </w:rPr>
                        </w:pPr>
                        <w:r>
                          <w:rPr>
                            <w:rFonts w:ascii="Arial" w:hAnsi="Arial" w:cs="Arial"/>
                            <w:color w:val="000000"/>
                            <w:position w:val="-2"/>
                            <w:sz w:val="18"/>
                            <w:szCs w:val="18"/>
                          </w:rPr>
                          <w:t>opremljenost transportne embalaže z ustreznimi simboli in naslednjimi podatki: naziv blaga, naziv proizvajalca, število kosov v transportnem pakiranju, rok uporabe, kataloško številko proizvajalca in črtno kodo;</w:t>
                        </w:r>
                      </w:p>
                      <w:p w:rsidR="008911AD" w:rsidRDefault="008911AD" w:rsidP="001A2C8E">
                        <w:pPr>
                          <w:numPr>
                            <w:ilvl w:val="0"/>
                            <w:numId w:val="38"/>
                          </w:numPr>
                          <w:rPr>
                            <w:rFonts w:ascii="Arial" w:hAnsi="Arial" w:cs="Arial"/>
                            <w:color w:val="000000"/>
                            <w:sz w:val="18"/>
                            <w:szCs w:val="18"/>
                          </w:rPr>
                        </w:pPr>
                        <w:r>
                          <w:rPr>
                            <w:rFonts w:ascii="Arial" w:hAnsi="Arial" w:cs="Arial"/>
                            <w:color w:val="000000"/>
                            <w:position w:val="-2"/>
                            <w:sz w:val="18"/>
                            <w:szCs w:val="18"/>
                          </w:rPr>
                          <w:t>da bo na željo naročnika posredoval vse informacije in podatke o neželenih učinkih;</w:t>
                        </w:r>
                      </w:p>
                      <w:p w:rsidR="008911AD" w:rsidRDefault="008911AD" w:rsidP="001A2C8E">
                        <w:pPr>
                          <w:numPr>
                            <w:ilvl w:val="0"/>
                            <w:numId w:val="38"/>
                          </w:numPr>
                          <w:rPr>
                            <w:rFonts w:ascii="Arial" w:hAnsi="Arial" w:cs="Arial"/>
                            <w:color w:val="000000"/>
                            <w:sz w:val="18"/>
                            <w:szCs w:val="18"/>
                          </w:rPr>
                        </w:pPr>
                        <w:r>
                          <w:rPr>
                            <w:rFonts w:ascii="Arial" w:hAnsi="Arial" w:cs="Arial"/>
                            <w:color w:val="000000"/>
                            <w:position w:val="-2"/>
                            <w:sz w:val="18"/>
                            <w:szCs w:val="18"/>
                          </w:rPr>
                          <w:t>da bo nosil vse stroške, ki bi nastali zaradi odpoklica blaga zaradi napake, storjene s strani dobavitelja oziroma proizvajalca blaga;</w:t>
                        </w:r>
                      </w:p>
                      <w:p w:rsidR="001A2C8E" w:rsidRPr="004B3E15" w:rsidRDefault="001A2C8E" w:rsidP="001A2C8E">
                        <w:pPr>
                          <w:numPr>
                            <w:ilvl w:val="0"/>
                            <w:numId w:val="38"/>
                          </w:numPr>
                          <w:rPr>
                            <w:rFonts w:ascii="Arial" w:hAnsi="Arial" w:cs="Arial"/>
                            <w:color w:val="000000"/>
                            <w:sz w:val="18"/>
                            <w:szCs w:val="18"/>
                          </w:rPr>
                        </w:pPr>
                        <w:r>
                          <w:rPr>
                            <w:rFonts w:ascii="Arial" w:hAnsi="Arial" w:cs="Arial"/>
                            <w:color w:val="000000"/>
                            <w:position w:val="-2"/>
                            <w:sz w:val="18"/>
                            <w:szCs w:val="18"/>
                          </w:rPr>
                          <w:t>za blago, ki se shranjujejo na hladnem, zagotavljati hladno verigo v transportu  blaga do predaje naročniku, pri čemer bo naročniku predložil potrdilo, da je dostava potekala po pravilih hladne verige (v posebnih zabojnikih v zahtevanem temperaturnem območju od 2 do 8 C</w:t>
                        </w:r>
                        <w:r>
                          <w:rPr>
                            <w:rFonts w:ascii="Arial" w:hAnsi="Arial" w:cs="Arial"/>
                            <w:color w:val="000000"/>
                            <w:position w:val="-2"/>
                            <w:sz w:val="18"/>
                            <w:szCs w:val="18"/>
                            <w:vertAlign w:val="superscript"/>
                          </w:rPr>
                          <w:t>O</w:t>
                        </w:r>
                        <w:r>
                          <w:rPr>
                            <w:rFonts w:ascii="Arial" w:hAnsi="Arial" w:cs="Arial"/>
                            <w:color w:val="000000"/>
                            <w:position w:val="-2"/>
                            <w:sz w:val="18"/>
                            <w:szCs w:val="18"/>
                          </w:rPr>
                          <w:t>) oziroma dokaze o temperaturnih pogojih med transportom, če bo naročnik to zahteval;</w:t>
                        </w:r>
                      </w:p>
                      <w:p w:rsidR="001A2C8E" w:rsidRPr="004B75DE" w:rsidRDefault="001A2C8E" w:rsidP="001A2C8E">
                        <w:pPr>
                          <w:numPr>
                            <w:ilvl w:val="0"/>
                            <w:numId w:val="38"/>
                          </w:numPr>
                          <w:rPr>
                            <w:rFonts w:ascii="Arial" w:hAnsi="Arial" w:cs="Arial"/>
                            <w:color w:val="000000"/>
                            <w:sz w:val="18"/>
                            <w:szCs w:val="18"/>
                          </w:rPr>
                        </w:pPr>
                        <w:r>
                          <w:rPr>
                            <w:rFonts w:ascii="Arial" w:hAnsi="Arial" w:cs="Arial"/>
                            <w:color w:val="000000"/>
                            <w:position w:val="-2"/>
                            <w:sz w:val="18"/>
                            <w:szCs w:val="18"/>
                          </w:rPr>
                          <w:t>da je blago dobavljeno na podlagi Dobre distribucijske prakse zdravil za uporabo v humani medicini (Uradni list EU 2013/C, 68/01).</w:t>
                        </w:r>
                      </w:p>
                      <w:p w:rsidR="008911AD" w:rsidRDefault="008911AD" w:rsidP="008911AD">
                        <w:pPr>
                          <w:ind w:left="720"/>
                          <w:rPr>
                            <w:rFonts w:ascii="Arial" w:hAnsi="Arial" w:cs="Arial"/>
                            <w:color w:val="000000"/>
                            <w:sz w:val="18"/>
                            <w:szCs w:val="18"/>
                          </w:rPr>
                        </w:pPr>
                      </w:p>
                    </w:tc>
                  </w:tr>
                </w:tbl>
                <w:p w:rsidR="008911AD" w:rsidRDefault="008911AD" w:rsidP="008911AD"/>
              </w:tc>
            </w:tr>
          </w:tbl>
          <w:p w:rsidR="008911AD" w:rsidRDefault="008911AD" w:rsidP="008911AD"/>
        </w:tc>
      </w:tr>
    </w:tbl>
    <w:p w:rsidR="008911AD" w:rsidRDefault="008911AD" w:rsidP="008911AD">
      <w:pPr>
        <w:spacing w:after="0" w:line="240" w:lineRule="auto"/>
        <w:jc w:val="center"/>
      </w:pPr>
      <w:r>
        <w:rPr>
          <w:rFonts w:ascii="Arial" w:hAnsi="Arial" w:cs="Arial"/>
          <w:b/>
          <w:bCs/>
          <w:color w:val="000000"/>
          <w:sz w:val="18"/>
          <w:szCs w:val="18"/>
        </w:rPr>
        <w:t>10.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 o reklamaciji, najkasneje v roku 8 dni po prejemu blaga. </w:t>
            </w:r>
          </w:p>
          <w:p w:rsidR="008911AD" w:rsidRDefault="008911AD" w:rsidP="008911AD">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rsidR="008911AD" w:rsidRDefault="008911AD" w:rsidP="008911AD">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rsidR="008911AD" w:rsidRDefault="008911AD" w:rsidP="008911AD">
            <w:pPr>
              <w:spacing w:before="225" w:after="225"/>
              <w:jc w:val="both"/>
            </w:pPr>
            <w:r>
              <w:rPr>
                <w:rFonts w:ascii="Arial" w:hAnsi="Arial" w:cs="Arial"/>
                <w:color w:val="000000"/>
                <w:sz w:val="18"/>
                <w:szCs w:val="18"/>
              </w:rPr>
              <w:t>V primeru reklamacij blaga bo naročnik začasno - do rešitve reklamacije prekinil nabavo blaga pri izbranem dobavitelju.   </w:t>
            </w:r>
          </w:p>
          <w:p w:rsidR="00C65528" w:rsidRPr="00C65528" w:rsidRDefault="00C65528" w:rsidP="008911AD">
            <w:pPr>
              <w:spacing w:before="225" w:after="225"/>
              <w:jc w:val="both"/>
            </w:pPr>
            <w:r w:rsidRPr="00C65528">
              <w:rPr>
                <w:rFonts w:eastAsia="Times New Roman" w:cs="Helvetica"/>
                <w:color w:val="333333"/>
                <w:sz w:val="18"/>
                <w:szCs w:val="18"/>
                <w:lang w:eastAsia="sl-SI"/>
              </w:rPr>
              <w:t xml:space="preserve">Rok rešitve reklamacije je največ 30 dni od vročitve reklamacije dobavitelju. V primeru kakovostnih reklamacij in reklamacij, ko naročnik ob dobavah ugotovi, da  blago ne izpolnjuje pogojev in strokovnih zahtev naročnika in ne </w:t>
            </w:r>
            <w:r w:rsidRPr="00C65528">
              <w:rPr>
                <w:rFonts w:eastAsia="Times New Roman" w:cs="Helvetica"/>
                <w:color w:val="333333"/>
                <w:sz w:val="18"/>
                <w:szCs w:val="18"/>
                <w:lang w:eastAsia="sl-SI"/>
              </w:rPr>
              <w:lastRenderedPageBreak/>
              <w:t>pride do rešitve reklamacije med dobaviteljem in naročnikom, bo naročnik dokončno prekinil nabavo blaga pri izbranem dobavitelju</w:t>
            </w:r>
          </w:p>
          <w:p w:rsidR="008911AD" w:rsidRDefault="008911AD" w:rsidP="008911AD">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rsidR="008911AD" w:rsidRDefault="008911AD" w:rsidP="008911AD">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(varianta brez podizvajalcev)</w:t>
            </w:r>
          </w:p>
          <w:p w:rsidR="008911AD" w:rsidRDefault="008911AD" w:rsidP="008911AD">
            <w:pPr>
              <w:spacing w:before="225" w:after="225"/>
              <w:jc w:val="both"/>
            </w:pPr>
            <w:r>
              <w:rPr>
                <w:rFonts w:ascii="Arial" w:hAnsi="Arial" w:cs="Arial"/>
                <w:color w:val="000000"/>
                <w:sz w:val="18"/>
                <w:szCs w:val="18"/>
              </w:rPr>
              <w:t>Naročnik bo skupno vrednost prejetega blaga, plačal dobavitelju na osnovi pravilno izstavljenega računa na transakcijski račun……………………., pri …………………… v  roku 30 dni od datuma uradnega prejema računa.</w:t>
            </w:r>
          </w:p>
          <w:p w:rsidR="008911AD" w:rsidRDefault="008911AD" w:rsidP="008911AD">
            <w:pPr>
              <w:spacing w:before="225" w:after="225"/>
              <w:jc w:val="both"/>
            </w:pPr>
            <w:r>
              <w:rPr>
                <w:rFonts w:ascii="Arial" w:hAnsi="Arial" w:cs="Arial"/>
                <w:color w:val="000000"/>
                <w:sz w:val="18"/>
                <w:szCs w:val="18"/>
              </w:rPr>
              <w:t>Račun mora obvezno vsebovati številko pogodbe in številko posamezne naročilnice na osnovi pogodbe.</w:t>
            </w:r>
          </w:p>
          <w:p w:rsidR="008911AD" w:rsidRDefault="008911AD" w:rsidP="008911AD">
            <w:pPr>
              <w:spacing w:before="225" w:after="225"/>
              <w:jc w:val="both"/>
            </w:pPr>
            <w:r>
              <w:rPr>
                <w:rFonts w:ascii="Arial" w:hAnsi="Arial" w:cs="Arial"/>
                <w:color w:val="000000"/>
                <w:sz w:val="18"/>
                <w:szCs w:val="18"/>
              </w:rPr>
              <w:t>V primeru zamude s plačilom lahko dobavitelj naročniku zaračuna zakonske zamudne obresti.</w:t>
            </w:r>
          </w:p>
        </w:tc>
      </w:tr>
    </w:tbl>
    <w:p w:rsidR="008911AD" w:rsidRDefault="008911AD" w:rsidP="008911AD">
      <w:pPr>
        <w:spacing w:after="0" w:line="240" w:lineRule="auto"/>
        <w:jc w:val="center"/>
      </w:pPr>
      <w:r>
        <w:rPr>
          <w:rFonts w:ascii="Arial" w:hAnsi="Arial" w:cs="Arial"/>
          <w:b/>
          <w:bCs/>
          <w:color w:val="000000"/>
          <w:sz w:val="18"/>
          <w:szCs w:val="18"/>
        </w:rPr>
        <w:t>12.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(varianta s podizvajalci)</w:t>
            </w:r>
          </w:p>
          <w:p w:rsidR="008911AD" w:rsidRDefault="008911AD" w:rsidP="008911AD">
            <w:pPr>
              <w:spacing w:before="225" w:after="225"/>
              <w:jc w:val="both"/>
            </w:pPr>
            <w:r>
              <w:rPr>
                <w:rFonts w:ascii="Arial" w:hAnsi="Arial" w:cs="Arial"/>
                <w:color w:val="000000"/>
                <w:sz w:val="18"/>
                <w:szCs w:val="18"/>
              </w:rPr>
              <w:t>Naročnik bo skupno vrednost prejetega blaga, plačal na osnovi pravilno izstavljenega računa v roku 60 dni od datuma uradnega prejema računa s prilogami (s strani dobavitelja potrjeni računi podizvajalcev, ki so zahtevali neposredna plačila) na transakcijski račun dobavitelja………….………………, odprt pri …………………………………banki in račune vseh podizvajalcev (ki so zahtevali neposredna plačila) razvidnih iz prilog te pogodbe.</w:t>
            </w:r>
          </w:p>
          <w:p w:rsidR="008911AD" w:rsidRDefault="008911AD" w:rsidP="008911AD">
            <w:pPr>
              <w:spacing w:before="225" w:after="225"/>
              <w:jc w:val="both"/>
            </w:pPr>
            <w:r>
              <w:rPr>
                <w:rFonts w:ascii="Arial" w:hAnsi="Arial" w:cs="Arial"/>
                <w:color w:val="000000"/>
                <w:sz w:val="18"/>
                <w:szCs w:val="18"/>
              </w:rPr>
              <w:t>V primeru nastopa s podizvajalci, ki niso zahtevali neposrednega plačila, mora glavni izvajalec naročniku najpozneje v 60 dneh od naročnikovega plačila posameznega računa, naročniku posredovati svojo pisno izjavo in pisno izjavo podizvajalca, da je podizvajalec prejel plačilo za izvedena dela oziroma dobavljeno blago, neposredno vezano na predmet te pogodbe.</w:t>
            </w:r>
          </w:p>
          <w:p w:rsidR="008911AD" w:rsidRDefault="008911AD" w:rsidP="008911AD">
            <w:pPr>
              <w:spacing w:before="225" w:after="225"/>
              <w:jc w:val="both"/>
            </w:pPr>
            <w:r>
              <w:rPr>
                <w:rFonts w:ascii="Arial" w:hAnsi="Arial" w:cs="Arial"/>
                <w:color w:val="000000"/>
                <w:sz w:val="18"/>
                <w:szCs w:val="18"/>
              </w:rPr>
              <w:t>Nepredložitev izjave v roku je razlog za uvedbo prekrškovnega postopka zoper ponudnika pred Državno revizijsko komisijo. Sankcija je globa in izločitev  iz postopkov naročanja za predpisano obdobje v skladu z 112. členom ZJN-3. </w:t>
            </w:r>
          </w:p>
          <w:p w:rsidR="008911AD" w:rsidRDefault="008911AD" w:rsidP="008911AD">
            <w:pPr>
              <w:spacing w:before="225" w:after="225"/>
              <w:jc w:val="both"/>
            </w:pPr>
            <w:r>
              <w:rPr>
                <w:rFonts w:ascii="Arial" w:hAnsi="Arial" w:cs="Arial"/>
                <w:color w:val="000000"/>
                <w:sz w:val="18"/>
                <w:szCs w:val="18"/>
              </w:rPr>
              <w:t>Račun mora obvezno vsebovati številko pogodbe in številko posamezne naročilnice na osnovi pogodbe.</w:t>
            </w:r>
          </w:p>
          <w:p w:rsidR="008911AD" w:rsidRPr="00481F2F" w:rsidRDefault="008911AD" w:rsidP="008911AD">
            <w:pPr>
              <w:spacing w:before="225" w:after="225"/>
              <w:jc w:val="both"/>
              <w:rPr>
                <w:rFonts w:ascii="Arial" w:hAnsi="Arial" w:cs="Arial"/>
                <w:bCs/>
                <w:color w:val="000000"/>
                <w:sz w:val="18"/>
                <w:szCs w:val="18"/>
              </w:rPr>
            </w:pPr>
            <w:r>
              <w:rPr>
                <w:rFonts w:ascii="Arial" w:hAnsi="Arial" w:cs="Arial"/>
                <w:color w:val="000000"/>
                <w:sz w:val="18"/>
                <w:szCs w:val="18"/>
              </w:rPr>
              <w:t xml:space="preserve">V primeru zamude s </w:t>
            </w:r>
            <w:r w:rsidRPr="00481F2F">
              <w:rPr>
                <w:rFonts w:ascii="Arial" w:hAnsi="Arial" w:cs="Arial"/>
                <w:bCs/>
                <w:color w:val="000000"/>
                <w:sz w:val="18"/>
                <w:szCs w:val="18"/>
              </w:rPr>
              <w:t>plačilom lahko dobavitelj naročniku zaračuna zakonske zamudne obresti.</w:t>
            </w:r>
          </w:p>
          <w:p w:rsidR="00481F2F" w:rsidRDefault="00481F2F" w:rsidP="008911AD">
            <w:pPr>
              <w:spacing w:before="225" w:after="225"/>
              <w:jc w:val="both"/>
            </w:pPr>
            <w:r w:rsidRPr="00481F2F">
              <w:rPr>
                <w:rFonts w:ascii="Arial" w:hAnsi="Arial" w:cs="Arial"/>
                <w:b/>
                <w:bCs/>
                <w:color w:val="000000"/>
                <w:sz w:val="18"/>
                <w:szCs w:val="18"/>
              </w:rPr>
              <w:t>VI. SKRBNIK POGODBE</w:t>
            </w:r>
          </w:p>
        </w:tc>
      </w:tr>
    </w:tbl>
    <w:p w:rsidR="008911AD" w:rsidRDefault="008911AD" w:rsidP="008911AD">
      <w:pPr>
        <w:spacing w:after="0" w:line="240" w:lineRule="auto"/>
        <w:jc w:val="center"/>
      </w:pPr>
      <w:r>
        <w:rPr>
          <w:rFonts w:ascii="Arial" w:hAnsi="Arial" w:cs="Arial"/>
          <w:b/>
          <w:bCs/>
          <w:color w:val="000000"/>
          <w:sz w:val="18"/>
          <w:szCs w:val="18"/>
        </w:rPr>
        <w:t>13. člen</w:t>
      </w:r>
    </w:p>
    <w:p w:rsidR="008911AD" w:rsidRDefault="008911AD" w:rsidP="008911AD">
      <w:pPr>
        <w:spacing w:after="0" w:line="240" w:lineRule="auto"/>
        <w:jc w:val="center"/>
      </w:pP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w:t>
            </w:r>
          </w:p>
          <w:p w:rsidR="008911AD" w:rsidRDefault="008911AD" w:rsidP="008911AD">
            <w:pPr>
              <w:spacing w:before="225" w:after="225"/>
              <w:jc w:val="both"/>
            </w:pPr>
            <w:r>
              <w:rPr>
                <w:rFonts w:ascii="Arial" w:hAnsi="Arial" w:cs="Arial"/>
                <w:color w:val="000000"/>
                <w:sz w:val="18"/>
                <w:szCs w:val="18"/>
              </w:rPr>
              <w:t>Skrbnik pogodbe s strani naročnika je Barbara Slak Turk, vodja službe za nabavo in skladiščenje.</w:t>
            </w:r>
          </w:p>
          <w:p w:rsidR="008911AD"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Skrbnik pogodbe s strani dobavitelja je___________________________.</w:t>
            </w:r>
          </w:p>
          <w:p w:rsidR="00481F2F" w:rsidRDefault="00481F2F" w:rsidP="008911AD">
            <w:pPr>
              <w:spacing w:before="225" w:after="225"/>
              <w:jc w:val="both"/>
            </w:pPr>
            <w:r w:rsidRPr="00481F2F">
              <w:rPr>
                <w:rFonts w:ascii="Arial" w:hAnsi="Arial" w:cs="Arial"/>
                <w:b/>
                <w:bCs/>
                <w:color w:val="000000"/>
                <w:sz w:val="18"/>
                <w:szCs w:val="18"/>
              </w:rPr>
              <w:t>VI</w:t>
            </w:r>
            <w:r>
              <w:rPr>
                <w:rFonts w:ascii="Arial" w:hAnsi="Arial" w:cs="Arial"/>
                <w:b/>
                <w:bCs/>
                <w:color w:val="000000"/>
                <w:sz w:val="18"/>
                <w:szCs w:val="18"/>
              </w:rPr>
              <w:t>I</w:t>
            </w:r>
            <w:r w:rsidRPr="00481F2F">
              <w:rPr>
                <w:rFonts w:ascii="Arial" w:hAnsi="Arial" w:cs="Arial"/>
                <w:b/>
                <w:bCs/>
                <w:color w:val="000000"/>
                <w:sz w:val="18"/>
                <w:szCs w:val="18"/>
              </w:rPr>
              <w:t>. ZAVAROVANJE OBVEZNOSTI</w:t>
            </w:r>
          </w:p>
        </w:tc>
      </w:tr>
    </w:tbl>
    <w:p w:rsidR="008911AD" w:rsidRDefault="008911AD" w:rsidP="008911AD">
      <w:pPr>
        <w:spacing w:after="0" w:line="240" w:lineRule="auto"/>
        <w:jc w:val="center"/>
      </w:pPr>
      <w:r>
        <w:rPr>
          <w:rFonts w:ascii="Arial" w:hAnsi="Arial" w:cs="Arial"/>
          <w:b/>
          <w:bCs/>
          <w:color w:val="000000"/>
          <w:sz w:val="18"/>
          <w:szCs w:val="18"/>
        </w:rPr>
        <w:t>14.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sidRPr="00A4307A">
              <w:rPr>
                <w:rFonts w:ascii="Arial" w:hAnsi="Arial" w:cs="Arial"/>
                <w:color w:val="000000"/>
                <w:sz w:val="18"/>
                <w:szCs w:val="18"/>
              </w:rPr>
              <w:t>Dobavitelj mora v desetih dneh od podpisa te kupoprodajne pogodbe, kot instrument zavarovanja predložiti naročniku zavarovanje za dobro izvedbo pogodbenih obveznosti z veljavnostjo še najmanj 1 teden po poteku veljavnosti pogodbe za posamezno obdobje, in sicer:</w:t>
            </w:r>
          </w:p>
          <w:tbl>
            <w:tblPr>
              <w:tblStyle w:val="NormalTablePHPDOCX"/>
              <w:tblW w:w="5000" w:type="pct"/>
              <w:tblLook w:val="04A0" w:firstRow="1" w:lastRow="0" w:firstColumn="1" w:lastColumn="0" w:noHBand="0" w:noVBand="1"/>
            </w:tblPr>
            <w:tblGrid>
              <w:gridCol w:w="8854"/>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8911AD" w:rsidTr="008911AD">
                    <w:tc>
                      <w:tcPr>
                        <w:tcW w:w="0" w:type="auto"/>
                        <w:tcMar>
                          <w:top w:w="0" w:type="auto"/>
                          <w:bottom w:w="0" w:type="auto"/>
                        </w:tcMar>
                      </w:tcPr>
                      <w:p w:rsidR="008911AD" w:rsidRDefault="008911AD" w:rsidP="008911AD">
                        <w:pPr>
                          <w:numPr>
                            <w:ilvl w:val="0"/>
                            <w:numId w:val="40"/>
                          </w:numPr>
                          <w:rPr>
                            <w:rFonts w:ascii="Arial" w:hAnsi="Arial" w:cs="Arial"/>
                            <w:color w:val="000000"/>
                            <w:sz w:val="18"/>
                            <w:szCs w:val="18"/>
                          </w:rPr>
                        </w:pPr>
                        <w:r>
                          <w:rPr>
                            <w:rFonts w:ascii="Arial" w:hAnsi="Arial" w:cs="Arial"/>
                            <w:color w:val="000000"/>
                            <w:position w:val="-2"/>
                            <w:sz w:val="18"/>
                            <w:szCs w:val="18"/>
                          </w:rPr>
                          <w:lastRenderedPageBreak/>
                          <w:t>menično izjavo in lastno podpisano menico s pooblastilom za njeno izpolnitev v višini 3% pogodbene vrednosti  z DDV v primeru, da bo pogodbena vrednost nižja od 125.000,00 EUR brez DDV; oz.</w:t>
                        </w:r>
                      </w:p>
                      <w:p w:rsidR="008911AD" w:rsidRDefault="008911AD" w:rsidP="008911AD">
                        <w:pPr>
                          <w:numPr>
                            <w:ilvl w:val="0"/>
                            <w:numId w:val="40"/>
                          </w:numPr>
                          <w:rPr>
                            <w:rFonts w:ascii="Arial" w:hAnsi="Arial" w:cs="Arial"/>
                            <w:color w:val="000000"/>
                            <w:sz w:val="18"/>
                            <w:szCs w:val="18"/>
                          </w:rPr>
                        </w:pPr>
                        <w:r>
                          <w:rPr>
                            <w:rFonts w:ascii="Arial" w:hAnsi="Arial" w:cs="Arial"/>
                            <w:color w:val="000000"/>
                            <w:position w:val="-2"/>
                            <w:sz w:val="18"/>
                            <w:szCs w:val="18"/>
                          </w:rPr>
                          <w:t>bančno garancijo za dobro izvedbo pogodbenih obveznosti (za posamezno obdobje) v višini 3% pogodbene vrednosti z DDV v primeru, da bo pogodbena vrednost višja od 125.000,00 EUR brez DDV;</w:t>
                        </w:r>
                      </w:p>
                    </w:tc>
                  </w:tr>
                </w:tbl>
                <w:p w:rsidR="008911AD" w:rsidRDefault="008911AD" w:rsidP="008911AD"/>
              </w:tc>
            </w:tr>
          </w:tbl>
          <w:p w:rsidR="008911AD" w:rsidRDefault="008911AD" w:rsidP="008911AD"/>
          <w:p w:rsidR="008911AD" w:rsidRDefault="008911AD" w:rsidP="008911AD">
            <w:pPr>
              <w:spacing w:before="225" w:after="225"/>
              <w:jc w:val="both"/>
            </w:pPr>
            <w:r>
              <w:rPr>
                <w:rFonts w:ascii="Arial" w:hAnsi="Arial" w:cs="Arial"/>
                <w:color w:val="000000"/>
                <w:sz w:val="18"/>
                <w:szCs w:val="18"/>
              </w:rPr>
              <w:t>Naročnik bo kot ustrezno obliko zavarovanja štel finančni depozit v višini 3% pogodbene vrednosti  z DDV ne glede na višino pogodbene vrednosti. Podatke za nakazilo bo naročnik posredoval izbranim ponudnikom za posamezno obdobje na osnovi predhodnega zaprosila za podatke.</w:t>
            </w:r>
          </w:p>
          <w:p w:rsidR="008911AD" w:rsidRDefault="008911AD" w:rsidP="008911AD">
            <w:pPr>
              <w:spacing w:before="225" w:after="225"/>
              <w:jc w:val="both"/>
            </w:pPr>
            <w:r>
              <w:rPr>
                <w:rFonts w:ascii="Arial" w:hAnsi="Arial" w:cs="Arial"/>
                <w:color w:val="000000"/>
                <w:sz w:val="18"/>
                <w:szCs w:val="18"/>
              </w:rPr>
              <w:t>Naročnik bo lahko zavarovanje za dobro izvedbo pogodbenih obveznosti unovčil, če naročeno blago</w:t>
            </w:r>
            <w:r w:rsidR="00392241">
              <w:rPr>
                <w:rFonts w:ascii="Arial" w:hAnsi="Arial" w:cs="Arial"/>
                <w:color w:val="000000"/>
                <w:sz w:val="18"/>
                <w:szCs w:val="18"/>
              </w:rPr>
              <w:t xml:space="preserve"> več kot 3x</w:t>
            </w:r>
            <w:r>
              <w:rPr>
                <w:rFonts w:ascii="Arial" w:hAnsi="Arial" w:cs="Arial"/>
                <w:color w:val="000000"/>
                <w:sz w:val="18"/>
                <w:szCs w:val="18"/>
              </w:rPr>
              <w:t xml:space="preserve"> pri posamezni dobavi:</w:t>
            </w:r>
          </w:p>
          <w:tbl>
            <w:tblPr>
              <w:tblStyle w:val="NormalTablePHPDOCX"/>
              <w:tblW w:w="5000" w:type="pct"/>
              <w:tblLook w:val="04A0" w:firstRow="1" w:lastRow="0" w:firstColumn="1" w:lastColumn="0" w:noHBand="0" w:noVBand="1"/>
            </w:tblPr>
            <w:tblGrid>
              <w:gridCol w:w="8854"/>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8911AD" w:rsidTr="008911AD">
                    <w:tc>
                      <w:tcPr>
                        <w:tcW w:w="0" w:type="auto"/>
                        <w:tcMar>
                          <w:top w:w="0" w:type="auto"/>
                          <w:bottom w:w="0" w:type="auto"/>
                        </w:tcMar>
                      </w:tcPr>
                      <w:p w:rsidR="00392241" w:rsidRPr="00392241" w:rsidRDefault="00392241" w:rsidP="00392241">
                        <w:pPr>
                          <w:numPr>
                            <w:ilvl w:val="0"/>
                            <w:numId w:val="29"/>
                          </w:numPr>
                          <w:rPr>
                            <w:rFonts w:ascii="Arial" w:hAnsi="Arial" w:cs="Arial"/>
                            <w:color w:val="000000"/>
                            <w:sz w:val="18"/>
                            <w:szCs w:val="18"/>
                          </w:rPr>
                        </w:pPr>
                        <w:r w:rsidRPr="00392241">
                          <w:rPr>
                            <w:rFonts w:ascii="Arial" w:hAnsi="Arial" w:cs="Arial"/>
                            <w:color w:val="000000"/>
                            <w:sz w:val="18"/>
                            <w:szCs w:val="18"/>
                          </w:rPr>
                          <w:t>ne bo odgovarjalo dogovorjenim standardom in kvaliteti ter drugim jamstvom iz drugega odstavka 19. člena te pogodbe;</w:t>
                        </w:r>
                      </w:p>
                      <w:p w:rsidR="00392241" w:rsidRPr="00392241" w:rsidRDefault="00392241" w:rsidP="00392241">
                        <w:pPr>
                          <w:numPr>
                            <w:ilvl w:val="0"/>
                            <w:numId w:val="29"/>
                          </w:numPr>
                          <w:rPr>
                            <w:rFonts w:ascii="Arial" w:hAnsi="Arial" w:cs="Arial"/>
                            <w:color w:val="000000"/>
                            <w:sz w:val="18"/>
                            <w:szCs w:val="18"/>
                          </w:rPr>
                        </w:pPr>
                        <w:r w:rsidRPr="00392241">
                          <w:rPr>
                            <w:rFonts w:ascii="Arial" w:hAnsi="Arial" w:cs="Arial"/>
                            <w:color w:val="000000"/>
                            <w:sz w:val="18"/>
                            <w:szCs w:val="18"/>
                          </w:rPr>
                          <w:t>ne bo prejel v roku in v količinah, navedenih v naročilnici in o tem ne bo predhodno obvestil/opozoril naročnika;</w:t>
                        </w:r>
                      </w:p>
                      <w:p w:rsidR="00392241" w:rsidRPr="00392241" w:rsidRDefault="00392241" w:rsidP="00392241">
                        <w:pPr>
                          <w:numPr>
                            <w:ilvl w:val="0"/>
                            <w:numId w:val="29"/>
                          </w:numPr>
                          <w:rPr>
                            <w:rFonts w:ascii="Arial" w:hAnsi="Arial" w:cs="Arial"/>
                            <w:color w:val="000000"/>
                            <w:sz w:val="18"/>
                            <w:szCs w:val="18"/>
                          </w:rPr>
                        </w:pPr>
                        <w:r w:rsidRPr="00392241">
                          <w:rPr>
                            <w:rFonts w:ascii="Arial" w:hAnsi="Arial" w:cs="Arial"/>
                            <w:color w:val="000000"/>
                            <w:sz w:val="18"/>
                            <w:szCs w:val="18"/>
                          </w:rPr>
                          <w:t>dobavitelj/stranka večkrat ne bo upošteval opozoril naročnika v zvezi z izvajanjem pogodbe.</w:t>
                        </w:r>
                      </w:p>
                      <w:p w:rsidR="00481F2F" w:rsidRPr="00481F2F" w:rsidRDefault="00481F2F" w:rsidP="00481F2F">
                        <w:pPr>
                          <w:spacing w:before="225" w:after="225"/>
                          <w:jc w:val="both"/>
                          <w:rPr>
                            <w:rFonts w:ascii="Arial" w:hAnsi="Arial" w:cs="Arial"/>
                            <w:b/>
                            <w:bCs/>
                            <w:color w:val="000000"/>
                            <w:sz w:val="18"/>
                            <w:szCs w:val="18"/>
                          </w:rPr>
                        </w:pPr>
                        <w:r w:rsidRPr="00481F2F">
                          <w:rPr>
                            <w:rFonts w:ascii="Arial" w:hAnsi="Arial" w:cs="Arial"/>
                            <w:b/>
                            <w:bCs/>
                            <w:color w:val="000000"/>
                            <w:sz w:val="18"/>
                            <w:szCs w:val="18"/>
                          </w:rPr>
                          <w:t>VIII. ODSTOP OD POGODBE</w:t>
                        </w:r>
                      </w:p>
                      <w:p w:rsidR="008911AD" w:rsidRDefault="008911AD" w:rsidP="008911AD">
                        <w:pPr>
                          <w:ind w:left="720"/>
                          <w:rPr>
                            <w:rFonts w:ascii="Arial" w:hAnsi="Arial" w:cs="Arial"/>
                            <w:color w:val="000000"/>
                            <w:sz w:val="18"/>
                            <w:szCs w:val="18"/>
                          </w:rPr>
                        </w:pPr>
                      </w:p>
                    </w:tc>
                  </w:tr>
                </w:tbl>
                <w:p w:rsidR="008911AD" w:rsidRDefault="008911AD" w:rsidP="008911AD"/>
              </w:tc>
            </w:tr>
          </w:tbl>
          <w:p w:rsidR="008911AD" w:rsidRDefault="008911AD" w:rsidP="008911AD"/>
        </w:tc>
      </w:tr>
    </w:tbl>
    <w:p w:rsidR="008911AD" w:rsidRDefault="008911AD" w:rsidP="008911AD">
      <w:pPr>
        <w:spacing w:after="0" w:line="240" w:lineRule="auto"/>
        <w:jc w:val="center"/>
      </w:pPr>
      <w:r>
        <w:rPr>
          <w:rFonts w:ascii="Arial" w:hAnsi="Arial" w:cs="Arial"/>
          <w:b/>
          <w:bCs/>
          <w:color w:val="000000"/>
          <w:sz w:val="18"/>
          <w:szCs w:val="18"/>
        </w:rPr>
        <w:lastRenderedPageBreak/>
        <w:t>15.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rsidR="008911AD" w:rsidRDefault="008911AD" w:rsidP="008911AD">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8911AD" w:rsidRDefault="008911AD" w:rsidP="008911AD">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5000" w:type="pct"/>
              <w:tblLook w:val="04A0" w:firstRow="1" w:lastRow="0" w:firstColumn="1" w:lastColumn="0" w:noHBand="0" w:noVBand="1"/>
            </w:tblPr>
            <w:tblGrid>
              <w:gridCol w:w="8854"/>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8911AD" w:rsidTr="008911AD">
                    <w:tc>
                      <w:tcPr>
                        <w:tcW w:w="0" w:type="auto"/>
                        <w:tcMar>
                          <w:top w:w="0" w:type="auto"/>
                          <w:bottom w:w="0" w:type="auto"/>
                        </w:tcMar>
                      </w:tcPr>
                      <w:p w:rsidR="008911AD" w:rsidRDefault="008911AD" w:rsidP="008911AD">
                        <w:pPr>
                          <w:numPr>
                            <w:ilvl w:val="0"/>
                            <w:numId w:val="42"/>
                          </w:numPr>
                          <w:rPr>
                            <w:rFonts w:ascii="Arial" w:hAnsi="Arial" w:cs="Arial"/>
                            <w:color w:val="000000"/>
                            <w:sz w:val="18"/>
                            <w:szCs w:val="18"/>
                          </w:rPr>
                        </w:pPr>
                        <w:r>
                          <w:rPr>
                            <w:rFonts w:ascii="Arial" w:hAnsi="Arial" w:cs="Arial"/>
                            <w:color w:val="000000"/>
                            <w:position w:val="-2"/>
                            <w:sz w:val="18"/>
                            <w:szCs w:val="18"/>
                          </w:rPr>
                          <w:t>pride izvajalec v takšno finančno situacijo, ki bi mu onemogočila izvedbo pogodbenih obveznosti;</w:t>
                        </w:r>
                      </w:p>
                      <w:p w:rsidR="008911AD" w:rsidRDefault="008911AD" w:rsidP="008911AD">
                        <w:pPr>
                          <w:numPr>
                            <w:ilvl w:val="0"/>
                            <w:numId w:val="42"/>
                          </w:numPr>
                          <w:rPr>
                            <w:rFonts w:ascii="Arial" w:hAnsi="Arial" w:cs="Arial"/>
                            <w:color w:val="000000"/>
                            <w:sz w:val="18"/>
                            <w:szCs w:val="18"/>
                          </w:rPr>
                        </w:pPr>
                        <w:r>
                          <w:rPr>
                            <w:rFonts w:ascii="Arial" w:hAnsi="Arial" w:cs="Arial"/>
                            <w:color w:val="000000"/>
                            <w:position w:val="-2"/>
                            <w:sz w:val="18"/>
                            <w:szCs w:val="18"/>
                          </w:rPr>
                          <w:t>izvajalec po svoji krivdi v roku 14 dni od veljavnosti pogodbe in uvedbe v delo ne prične z delom;</w:t>
                        </w:r>
                      </w:p>
                      <w:p w:rsidR="008911AD" w:rsidRDefault="008911AD" w:rsidP="008911AD">
                        <w:pPr>
                          <w:numPr>
                            <w:ilvl w:val="0"/>
                            <w:numId w:val="42"/>
                          </w:numPr>
                          <w:rPr>
                            <w:rFonts w:ascii="Arial" w:hAnsi="Arial" w:cs="Arial"/>
                            <w:color w:val="000000"/>
                            <w:sz w:val="18"/>
                            <w:szCs w:val="18"/>
                          </w:rPr>
                        </w:pPr>
                        <w:r>
                          <w:rPr>
                            <w:rFonts w:ascii="Arial" w:hAnsi="Arial" w:cs="Arial"/>
                            <w:color w:val="000000"/>
                            <w:position w:val="-2"/>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8911AD" w:rsidRDefault="008911AD" w:rsidP="008911AD"/>
              </w:tc>
            </w:tr>
          </w:tbl>
          <w:p w:rsidR="008911AD" w:rsidRDefault="008911AD" w:rsidP="008911AD"/>
          <w:p w:rsidR="008911AD" w:rsidRDefault="008911AD" w:rsidP="008911AD">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5000" w:type="pct"/>
              <w:tblLook w:val="04A0" w:firstRow="1" w:lastRow="0" w:firstColumn="1" w:lastColumn="0" w:noHBand="0" w:noVBand="1"/>
            </w:tblPr>
            <w:tblGrid>
              <w:gridCol w:w="8854"/>
            </w:tblGrid>
            <w:tr w:rsidR="008911AD" w:rsidTr="008911AD">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422"/>
                        </w:tblGrid>
                        <w:tr w:rsidR="008911AD" w:rsidTr="008911AD">
                          <w:tc>
                            <w:tcPr>
                              <w:tcW w:w="0" w:type="auto"/>
                              <w:tcMar>
                                <w:top w:w="0" w:type="auto"/>
                                <w:bottom w:w="0" w:type="auto"/>
                              </w:tcMar>
                            </w:tcPr>
                            <w:p w:rsidR="008911AD" w:rsidRDefault="008911AD" w:rsidP="008911AD">
                              <w:pPr>
                                <w:numPr>
                                  <w:ilvl w:val="0"/>
                                  <w:numId w:val="43"/>
                                </w:numPr>
                                <w:rPr>
                                  <w:rFonts w:ascii="Arial" w:hAnsi="Arial" w:cs="Arial"/>
                                  <w:color w:val="000000"/>
                                  <w:sz w:val="18"/>
                                  <w:szCs w:val="18"/>
                                </w:rPr>
                              </w:pPr>
                              <w:r>
                                <w:rPr>
                                  <w:rFonts w:ascii="Arial" w:hAnsi="Arial" w:cs="Arial"/>
                                  <w:color w:val="000000"/>
                                  <w:position w:val="-2"/>
                                  <w:sz w:val="18"/>
                                  <w:szCs w:val="18"/>
                                </w:rPr>
                                <w:t>javno naročilo je bilo bistveno spremenjeno, kar terja nov postopek javnega naročanja;</w:t>
                              </w:r>
                            </w:p>
                            <w:p w:rsidR="008911AD" w:rsidRDefault="008911AD" w:rsidP="008911AD">
                              <w:pPr>
                                <w:numPr>
                                  <w:ilvl w:val="0"/>
                                  <w:numId w:val="43"/>
                                </w:numPr>
                                <w:rPr>
                                  <w:rFonts w:ascii="Arial" w:hAnsi="Arial" w:cs="Arial"/>
                                  <w:color w:val="000000"/>
                                  <w:sz w:val="18"/>
                                  <w:szCs w:val="18"/>
                                </w:rPr>
                              </w:pPr>
                              <w:r>
                                <w:rPr>
                                  <w:rFonts w:ascii="Arial" w:hAnsi="Arial" w:cs="Arial"/>
                                  <w:color w:val="000000"/>
                                  <w:position w:val="-2"/>
                                  <w:sz w:val="18"/>
                                  <w:szCs w:val="18"/>
                                </w:rPr>
                                <w:t>v času oddaje javnega naročila je bil izvajalec v enem od položajev, zaradi katerega bi ga naročnik moral izključiti iz postopka javnega naročanja, pa s tem dejstvom naročnik ni bil seznanjen v postopku javnega naročanja;</w:t>
                              </w:r>
                            </w:p>
                            <w:p w:rsidR="008911AD" w:rsidRDefault="008911AD" w:rsidP="008911AD">
                              <w:pPr>
                                <w:numPr>
                                  <w:ilvl w:val="0"/>
                                  <w:numId w:val="43"/>
                                </w:numPr>
                                <w:rPr>
                                  <w:rFonts w:ascii="Arial" w:hAnsi="Arial" w:cs="Arial"/>
                                  <w:color w:val="000000"/>
                                  <w:sz w:val="18"/>
                                  <w:szCs w:val="18"/>
                                </w:rPr>
                              </w:pPr>
                              <w:r>
                                <w:rPr>
                                  <w:rFonts w:ascii="Arial" w:hAnsi="Arial" w:cs="Arial"/>
                                  <w:color w:val="000000"/>
                                  <w:position w:val="-2"/>
                                  <w:sz w:val="18"/>
                                  <w:szCs w:val="18"/>
                                </w:rPr>
                                <w:t>zaradi hudih kršitev obveznosti iz PEU, PDEU in ZJN-3, ki jih je po postopku v skladu z 258. členom PDEU ugotovilo Sodišče Evropske unije, javno naročilo ne bi smelo biti oddano izvajalcu.</w:t>
                              </w:r>
                            </w:p>
                          </w:tc>
                        </w:tr>
                      </w:tbl>
                      <w:p w:rsidR="008911AD" w:rsidRDefault="008911AD" w:rsidP="008911AD"/>
                    </w:tc>
                  </w:tr>
                </w:tbl>
                <w:p w:rsidR="008911AD" w:rsidRDefault="008911AD" w:rsidP="008911AD"/>
              </w:tc>
            </w:tr>
          </w:tbl>
          <w:p w:rsidR="008911AD" w:rsidRDefault="008911AD" w:rsidP="008911AD"/>
          <w:p w:rsidR="008911AD" w:rsidRDefault="008911AD" w:rsidP="008911AD">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prvi odstavek tega člena.</w:t>
            </w:r>
          </w:p>
          <w:p w:rsidR="008911AD" w:rsidRDefault="008911AD" w:rsidP="008911AD">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rsidR="008911AD" w:rsidRDefault="008911AD" w:rsidP="008911AD">
            <w:pPr>
              <w:spacing w:before="225" w:after="225"/>
              <w:jc w:val="both"/>
            </w:pPr>
            <w:r>
              <w:rPr>
                <w:rFonts w:ascii="Arial" w:hAnsi="Arial" w:cs="Arial"/>
                <w:color w:val="000000"/>
                <w:sz w:val="18"/>
                <w:szCs w:val="18"/>
              </w:rPr>
              <w:lastRenderedPageBreak/>
              <w:t>Naročnik ima pravico enostransko odstopiti od pogodbe brez odpovednega roka tudi v primeru, da bo v času trajanja pogodbe ministrstvo pristojno za izvedbo skupnih javnih naročil uspešno zaključilo postopek (novi postopek ali odpiranje konkurence na podlagi sklenjenega sporazuma), ki bo zajemal tudi blago te pogodbe.   </w:t>
            </w:r>
          </w:p>
          <w:p w:rsidR="008911AD" w:rsidRDefault="008911AD" w:rsidP="008911AD">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8911AD" w:rsidRDefault="008911AD" w:rsidP="008911AD">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rsidR="008911AD" w:rsidRDefault="008911AD" w:rsidP="008911AD">
            <w:pPr>
              <w:spacing w:before="225" w:after="225"/>
              <w:jc w:val="both"/>
            </w:pPr>
            <w:r>
              <w:rPr>
                <w:rFonts w:ascii="Arial" w:hAnsi="Arial" w:cs="Arial"/>
                <w:color w:val="000000"/>
                <w:sz w:val="18"/>
                <w:szCs w:val="18"/>
              </w:rPr>
              <w:t>Odstop od pogodbe učinkuje z dnem, ko izvajalec prejme pisno izjavo naročnika o odstopu.</w:t>
            </w:r>
          </w:p>
          <w:p w:rsidR="008911AD"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Naročnik bo istočasno z odstopom od pogodbe zaradi kršitev pogodbe s strani dobavitelja, pričel s postopki za unovčenje zavarovanja za dobro izvedbo pogodbenih obveznosti.</w:t>
            </w:r>
          </w:p>
          <w:p w:rsidR="00452965" w:rsidRPr="00452965" w:rsidRDefault="00452965" w:rsidP="008911AD">
            <w:pPr>
              <w:spacing w:before="225" w:after="225"/>
              <w:jc w:val="both"/>
              <w:rPr>
                <w:b/>
              </w:rPr>
            </w:pPr>
            <w:r w:rsidRPr="00452965">
              <w:rPr>
                <w:rFonts w:ascii="Arial" w:hAnsi="Arial" w:cs="Arial"/>
                <w:b/>
                <w:color w:val="000000"/>
                <w:sz w:val="18"/>
                <w:szCs w:val="18"/>
              </w:rPr>
              <w:t>IX. SOCIALNA KLAVZULA</w:t>
            </w:r>
          </w:p>
        </w:tc>
      </w:tr>
    </w:tbl>
    <w:p w:rsidR="008911AD" w:rsidRDefault="008911AD" w:rsidP="008911AD">
      <w:pPr>
        <w:spacing w:after="0" w:line="240" w:lineRule="auto"/>
        <w:jc w:val="center"/>
      </w:pPr>
      <w:r>
        <w:rPr>
          <w:rFonts w:ascii="Arial" w:hAnsi="Arial" w:cs="Arial"/>
          <w:b/>
          <w:bCs/>
          <w:color w:val="000000"/>
          <w:sz w:val="18"/>
          <w:szCs w:val="18"/>
        </w:rPr>
        <w:lastRenderedPageBreak/>
        <w:t>16.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Ta pogodba (ali: okvirni sporazum) je sklenjena pod razveznim pogojem, ki se uresniči v primeru izpolnitve ene od naslednjih okoliščin:</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w:t>
            </w:r>
            <w:r w:rsidRPr="00E16F1D">
              <w:rPr>
                <w:rFonts w:ascii="Arial" w:hAnsi="Arial" w:cs="Arial"/>
                <w:color w:val="000000"/>
                <w:sz w:val="18"/>
                <w:szCs w:val="18"/>
              </w:rPr>
              <w:tab/>
              <w:t xml:space="preserve">če bo naročnik seznanjen, da je sodišče s pravnomočno odločitvijo ugotovilo kršitev obveznosti delovne, okoljske ali socialne zakonodaje s strani izvajalca/dobavitelja ali podizvajalca ali </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w:t>
            </w:r>
            <w:r w:rsidRPr="00E16F1D">
              <w:rPr>
                <w:rFonts w:ascii="Arial" w:hAnsi="Arial" w:cs="Arial"/>
                <w:color w:val="000000"/>
                <w:sz w:val="18"/>
                <w:szCs w:val="18"/>
              </w:rPr>
              <w:tab/>
              <w:t>če bo naročnik seznanjen, da je pristojni državni organ pri izvajalcu/dobavitelju ali podizvajalcu v času izvajanja pogodbe ugotovil najmanj dve kršitvi v zvezi s:</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o</w:t>
            </w:r>
            <w:r w:rsidRPr="00E16F1D">
              <w:rPr>
                <w:rFonts w:ascii="Arial" w:hAnsi="Arial" w:cs="Arial"/>
                <w:color w:val="000000"/>
                <w:sz w:val="18"/>
                <w:szCs w:val="18"/>
              </w:rPr>
              <w:tab/>
              <w:t xml:space="preserve">plačilom za delo, </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o</w:t>
            </w:r>
            <w:r w:rsidRPr="00E16F1D">
              <w:rPr>
                <w:rFonts w:ascii="Arial" w:hAnsi="Arial" w:cs="Arial"/>
                <w:color w:val="000000"/>
                <w:sz w:val="18"/>
                <w:szCs w:val="18"/>
              </w:rPr>
              <w:tab/>
              <w:t xml:space="preserve">delovnim časom, </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o</w:t>
            </w:r>
            <w:r w:rsidRPr="00E16F1D">
              <w:rPr>
                <w:rFonts w:ascii="Arial" w:hAnsi="Arial" w:cs="Arial"/>
                <w:color w:val="000000"/>
                <w:sz w:val="18"/>
                <w:szCs w:val="18"/>
              </w:rPr>
              <w:tab/>
              <w:t xml:space="preserve">počitki, </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o</w:t>
            </w:r>
            <w:r w:rsidRPr="00E16F1D">
              <w:rPr>
                <w:rFonts w:ascii="Arial" w:hAnsi="Arial" w:cs="Arial"/>
                <w:color w:val="000000"/>
                <w:sz w:val="18"/>
                <w:szCs w:val="18"/>
              </w:rPr>
              <w:tab/>
              <w:t xml:space="preserve">opravljanjem dela na podlagi pogodb civilnega prava kljub obstoju elementov delovnega razmerja ali v zvezi z zaposlovanjem na črno </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in za kateri mu je bila s pravnomočno odločitvijo ali več pravnomočnimi odločitvami izrečena globa za prekršek,</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 xml:space="preserve">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izvajalca/dobavitelja.</w:t>
            </w:r>
          </w:p>
          <w:p w:rsidR="008911AD" w:rsidRDefault="008911AD" w:rsidP="008911AD">
            <w:pPr>
              <w:spacing w:before="225" w:after="225"/>
              <w:jc w:val="both"/>
            </w:pPr>
            <w:r w:rsidRPr="00E16F1D">
              <w:rPr>
                <w:rFonts w:ascii="Arial" w:hAnsi="Arial" w:cs="Arial"/>
                <w:color w:val="000000"/>
                <w:sz w:val="18"/>
                <w:szCs w:val="18"/>
              </w:rPr>
              <w:t>Če naročnik v roku 30 dni od seznanitve s kršitvijo ne začne novega postopka javnega naročila, se šteje, da je pogodba (okvirni sporazum) razvezana trideseti dan od seznanitve s kršitvijo.</w:t>
            </w:r>
          </w:p>
        </w:tc>
      </w:tr>
    </w:tbl>
    <w:p w:rsidR="008911AD" w:rsidRDefault="008911AD" w:rsidP="008911AD">
      <w:pPr>
        <w:spacing w:after="0" w:line="240" w:lineRule="auto"/>
        <w:jc w:val="center"/>
      </w:pPr>
      <w:r>
        <w:rPr>
          <w:rFonts w:ascii="Arial" w:hAnsi="Arial" w:cs="Arial"/>
          <w:b/>
          <w:bCs/>
          <w:color w:val="000000"/>
          <w:sz w:val="18"/>
          <w:szCs w:val="18"/>
        </w:rPr>
        <w:t>17. člen</w:t>
      </w:r>
    </w:p>
    <w:tbl>
      <w:tblPr>
        <w:tblStyle w:val="NormalTablePHPDOCX"/>
        <w:tblW w:w="0" w:type="auto"/>
        <w:tblLook w:val="04A0" w:firstRow="1" w:lastRow="0" w:firstColumn="1" w:lastColumn="0" w:noHBand="0" w:noVBand="1"/>
      </w:tblPr>
      <w:tblGrid>
        <w:gridCol w:w="854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Vse morebitne spremembe po tej pogodbi  pogodbeni stranki dogovorita pisno, z aneksom k tej pogodbi.</w:t>
            </w:r>
          </w:p>
        </w:tc>
      </w:tr>
      <w:tr w:rsidR="00E04211" w:rsidTr="008911AD">
        <w:tc>
          <w:tcPr>
            <w:tcW w:w="0" w:type="auto"/>
            <w:tcMar>
              <w:top w:w="0" w:type="auto"/>
              <w:bottom w:w="0" w:type="auto"/>
            </w:tcMar>
          </w:tcPr>
          <w:p w:rsidR="00E04211" w:rsidRDefault="00E04211" w:rsidP="008911AD">
            <w:pPr>
              <w:spacing w:before="225" w:after="225"/>
              <w:jc w:val="both"/>
              <w:rPr>
                <w:rFonts w:ascii="Arial" w:hAnsi="Arial" w:cs="Arial"/>
                <w:color w:val="000000"/>
                <w:sz w:val="18"/>
                <w:szCs w:val="18"/>
              </w:rPr>
            </w:pPr>
          </w:p>
        </w:tc>
      </w:tr>
      <w:tr w:rsidR="00452965" w:rsidRPr="00452965" w:rsidTr="008911AD">
        <w:tc>
          <w:tcPr>
            <w:tcW w:w="0" w:type="auto"/>
            <w:tcMar>
              <w:top w:w="0" w:type="auto"/>
              <w:bottom w:w="0" w:type="auto"/>
            </w:tcMar>
          </w:tcPr>
          <w:p w:rsidR="00452965" w:rsidRPr="00452965" w:rsidRDefault="00452965" w:rsidP="008911AD">
            <w:pPr>
              <w:spacing w:before="225" w:after="225"/>
              <w:jc w:val="both"/>
              <w:rPr>
                <w:rFonts w:ascii="Arial" w:hAnsi="Arial" w:cs="Arial"/>
                <w:b/>
                <w:color w:val="000000"/>
                <w:sz w:val="18"/>
                <w:szCs w:val="18"/>
              </w:rPr>
            </w:pPr>
            <w:r w:rsidRPr="00452965">
              <w:rPr>
                <w:rFonts w:ascii="Arial" w:hAnsi="Arial" w:cs="Arial"/>
                <w:b/>
                <w:color w:val="000000"/>
                <w:sz w:val="18"/>
                <w:szCs w:val="18"/>
              </w:rPr>
              <w:lastRenderedPageBreak/>
              <w:t>X. PROTIKORUPCIJSKA KLAVZULA</w:t>
            </w:r>
          </w:p>
        </w:tc>
      </w:tr>
    </w:tbl>
    <w:p w:rsidR="008911AD" w:rsidRDefault="008911AD" w:rsidP="008911AD">
      <w:pPr>
        <w:spacing w:after="0" w:line="240" w:lineRule="auto"/>
        <w:jc w:val="center"/>
      </w:pPr>
      <w:r>
        <w:rPr>
          <w:rFonts w:ascii="Arial" w:hAnsi="Arial" w:cs="Arial"/>
          <w:b/>
          <w:bCs/>
          <w:color w:val="000000"/>
          <w:sz w:val="18"/>
          <w:szCs w:val="18"/>
        </w:rPr>
        <w:t>18.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5000" w:type="pct"/>
              <w:tblLook w:val="04A0" w:firstRow="1" w:lastRow="0" w:firstColumn="1" w:lastColumn="0" w:noHBand="0" w:noVBand="1"/>
            </w:tblPr>
            <w:tblGrid>
              <w:gridCol w:w="8854"/>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8911AD" w:rsidTr="008911AD">
                    <w:tc>
                      <w:tcPr>
                        <w:tcW w:w="0" w:type="auto"/>
                        <w:tcMar>
                          <w:top w:w="0" w:type="auto"/>
                          <w:bottom w:w="0" w:type="auto"/>
                        </w:tcMar>
                      </w:tcPr>
                      <w:p w:rsidR="008911AD" w:rsidRDefault="008911AD" w:rsidP="008911AD">
                        <w:pPr>
                          <w:numPr>
                            <w:ilvl w:val="0"/>
                            <w:numId w:val="44"/>
                          </w:numPr>
                          <w:rPr>
                            <w:rFonts w:ascii="Arial" w:hAnsi="Arial" w:cs="Arial"/>
                            <w:color w:val="000000"/>
                            <w:sz w:val="18"/>
                            <w:szCs w:val="18"/>
                          </w:rPr>
                        </w:pPr>
                        <w:r>
                          <w:rPr>
                            <w:rFonts w:ascii="Arial" w:hAnsi="Arial" w:cs="Arial"/>
                            <w:color w:val="000000"/>
                            <w:position w:val="-2"/>
                            <w:sz w:val="18"/>
                            <w:szCs w:val="18"/>
                          </w:rPr>
                          <w:t>pridobitev posla ali</w:t>
                        </w:r>
                      </w:p>
                      <w:p w:rsidR="008911AD" w:rsidRDefault="008911AD" w:rsidP="008911AD">
                        <w:pPr>
                          <w:numPr>
                            <w:ilvl w:val="0"/>
                            <w:numId w:val="44"/>
                          </w:numPr>
                          <w:rPr>
                            <w:rFonts w:ascii="Arial" w:hAnsi="Arial" w:cs="Arial"/>
                            <w:color w:val="000000"/>
                            <w:sz w:val="18"/>
                            <w:szCs w:val="18"/>
                          </w:rPr>
                        </w:pPr>
                        <w:r>
                          <w:rPr>
                            <w:rFonts w:ascii="Arial" w:hAnsi="Arial" w:cs="Arial"/>
                            <w:color w:val="000000"/>
                            <w:position w:val="-2"/>
                            <w:sz w:val="18"/>
                            <w:szCs w:val="18"/>
                          </w:rPr>
                          <w:t>sklenitev posla pod ugodnejšimi pogoji ali</w:t>
                        </w:r>
                      </w:p>
                      <w:p w:rsidR="008911AD" w:rsidRDefault="008911AD" w:rsidP="008911AD">
                        <w:pPr>
                          <w:numPr>
                            <w:ilvl w:val="0"/>
                            <w:numId w:val="44"/>
                          </w:numPr>
                          <w:rPr>
                            <w:rFonts w:ascii="Arial" w:hAnsi="Arial" w:cs="Arial"/>
                            <w:color w:val="000000"/>
                            <w:sz w:val="18"/>
                            <w:szCs w:val="18"/>
                          </w:rPr>
                        </w:pPr>
                        <w:r>
                          <w:rPr>
                            <w:rFonts w:ascii="Arial" w:hAnsi="Arial" w:cs="Arial"/>
                            <w:color w:val="000000"/>
                            <w:position w:val="-2"/>
                            <w:sz w:val="18"/>
                            <w:szCs w:val="18"/>
                          </w:rPr>
                          <w:t>za opustitev dolžnega nadzora nad izvajanjem pogodbenih obveznosti ali </w:t>
                        </w:r>
                      </w:p>
                      <w:p w:rsidR="008911AD" w:rsidRDefault="008911AD" w:rsidP="008911AD">
                        <w:pPr>
                          <w:numPr>
                            <w:ilvl w:val="0"/>
                            <w:numId w:val="44"/>
                          </w:numPr>
                          <w:rPr>
                            <w:rFonts w:ascii="Arial" w:hAnsi="Arial" w:cs="Arial"/>
                            <w:color w:val="000000"/>
                            <w:sz w:val="18"/>
                            <w:szCs w:val="18"/>
                          </w:rPr>
                        </w:pPr>
                        <w:r>
                          <w:rPr>
                            <w:rFonts w:ascii="Arial" w:hAnsi="Arial" w:cs="Arial"/>
                            <w:color w:val="000000"/>
                            <w:position w:val="-2"/>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rsidR="008911AD" w:rsidRDefault="008911AD" w:rsidP="008911AD"/>
              </w:tc>
            </w:tr>
          </w:tbl>
          <w:p w:rsidR="008911AD"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je nična.</w:t>
            </w:r>
          </w:p>
          <w:p w:rsidR="00452965" w:rsidRPr="003803D0" w:rsidRDefault="00452965" w:rsidP="00452965">
            <w:pPr>
              <w:spacing w:before="225" w:after="225"/>
              <w:jc w:val="both"/>
              <w:rPr>
                <w:rFonts w:ascii="Arial" w:hAnsi="Arial" w:cs="Arial"/>
                <w:b/>
                <w:bCs/>
                <w:color w:val="000000"/>
                <w:sz w:val="18"/>
                <w:szCs w:val="18"/>
              </w:rPr>
            </w:pPr>
            <w:r>
              <w:rPr>
                <w:rFonts w:ascii="Arial" w:hAnsi="Arial" w:cs="Arial"/>
                <w:b/>
                <w:bCs/>
                <w:color w:val="000000"/>
                <w:sz w:val="18"/>
                <w:szCs w:val="18"/>
              </w:rPr>
              <w:t>XI</w:t>
            </w:r>
            <w:r w:rsidRPr="003803D0">
              <w:rPr>
                <w:rFonts w:ascii="Arial" w:hAnsi="Arial" w:cs="Arial"/>
                <w:b/>
                <w:bCs/>
                <w:color w:val="000000"/>
                <w:sz w:val="18"/>
                <w:szCs w:val="18"/>
              </w:rPr>
              <w:t xml:space="preserve">. REVIZIJSKA SLED </w:t>
            </w:r>
          </w:p>
          <w:p w:rsidR="00452965" w:rsidRPr="003803D0" w:rsidRDefault="00452965" w:rsidP="00452965">
            <w:pPr>
              <w:jc w:val="center"/>
              <w:rPr>
                <w:rFonts w:ascii="Arial" w:hAnsi="Arial" w:cs="Arial"/>
                <w:b/>
                <w:bCs/>
                <w:color w:val="000000"/>
                <w:sz w:val="18"/>
                <w:szCs w:val="18"/>
              </w:rPr>
            </w:pPr>
            <w:r>
              <w:rPr>
                <w:rFonts w:ascii="Arial" w:hAnsi="Arial" w:cs="Arial"/>
                <w:b/>
                <w:bCs/>
                <w:color w:val="000000"/>
                <w:sz w:val="18"/>
                <w:szCs w:val="18"/>
              </w:rPr>
              <w:t>19</w:t>
            </w:r>
            <w:r w:rsidRPr="003803D0">
              <w:rPr>
                <w:rFonts w:ascii="Arial" w:hAnsi="Arial" w:cs="Arial"/>
                <w:b/>
                <w:bCs/>
                <w:color w:val="000000"/>
                <w:sz w:val="18"/>
                <w:szCs w:val="18"/>
              </w:rPr>
              <w:t xml:space="preserve">. člen </w:t>
            </w:r>
          </w:p>
          <w:p w:rsidR="00452965" w:rsidRDefault="00452965" w:rsidP="00452965">
            <w:pPr>
              <w:spacing w:before="225" w:after="225"/>
              <w:jc w:val="both"/>
              <w:rPr>
                <w:rFonts w:ascii="Arial" w:hAnsi="Arial" w:cs="Arial"/>
                <w:color w:val="000000"/>
                <w:sz w:val="18"/>
                <w:szCs w:val="18"/>
              </w:rPr>
            </w:pPr>
            <w:r w:rsidRPr="003803D0">
              <w:rPr>
                <w:rFonts w:ascii="Arial" w:hAnsi="Arial" w:cs="Arial"/>
                <w:color w:val="000000"/>
                <w:sz w:val="18"/>
                <w:szCs w:val="18"/>
              </w:rPr>
              <w:t xml:space="preserve">Vsa dokumentacija, povezana z izvedbo projekta, mora biti hranjena na način, da zagotavlja revizijsko sled dobave blaga. </w:t>
            </w:r>
          </w:p>
          <w:p w:rsidR="00452965" w:rsidRDefault="00452965" w:rsidP="00452965">
            <w:pPr>
              <w:spacing w:before="225" w:after="225"/>
              <w:jc w:val="both"/>
              <w:rPr>
                <w:rFonts w:ascii="Arial" w:hAnsi="Arial" w:cs="Arial"/>
                <w:color w:val="000000"/>
                <w:sz w:val="18"/>
                <w:szCs w:val="18"/>
              </w:rPr>
            </w:pPr>
            <w:r w:rsidRPr="003803D0">
              <w:rPr>
                <w:rFonts w:ascii="Arial" w:hAnsi="Arial" w:cs="Arial"/>
                <w:color w:val="000000"/>
                <w:sz w:val="18"/>
                <w:szCs w:val="18"/>
              </w:rPr>
              <w:t xml:space="preserve">Izvajalec je vso dokumentacijo, povezano z izvedbo dobave, dolžan hraniti v skladu z veljavno zakonodajo oziroma še najmanj 10 let po izpolnitvi pogodbenih obveznosti za potrebe naknadnih preverjanj. Dokumentacija o dobavi je podlaga za spremljanje in nadzor nad izvedbo dobave. </w:t>
            </w:r>
          </w:p>
          <w:p w:rsidR="00452965" w:rsidRDefault="00452965" w:rsidP="00452965">
            <w:pPr>
              <w:spacing w:before="225" w:after="225"/>
              <w:jc w:val="both"/>
              <w:rPr>
                <w:rFonts w:ascii="Arial" w:hAnsi="Arial" w:cs="Arial"/>
                <w:color w:val="000000"/>
                <w:sz w:val="18"/>
                <w:szCs w:val="18"/>
              </w:rPr>
            </w:pPr>
            <w:r w:rsidRPr="003803D0">
              <w:rPr>
                <w:rFonts w:ascii="Arial" w:hAnsi="Arial" w:cs="Arial"/>
                <w:color w:val="000000"/>
                <w:sz w:val="18"/>
                <w:szCs w:val="18"/>
              </w:rPr>
              <w:t xml:space="preserve">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 </w:t>
            </w:r>
          </w:p>
          <w:p w:rsidR="00452965" w:rsidRDefault="00452965" w:rsidP="00452965">
            <w:pPr>
              <w:spacing w:before="225" w:after="225"/>
              <w:jc w:val="both"/>
              <w:rPr>
                <w:rFonts w:ascii="Arial" w:hAnsi="Arial" w:cs="Arial"/>
                <w:color w:val="000000"/>
                <w:sz w:val="18"/>
                <w:szCs w:val="18"/>
              </w:rPr>
            </w:pPr>
            <w:r w:rsidRPr="003803D0">
              <w:rPr>
                <w:rFonts w:ascii="Arial" w:hAnsi="Arial" w:cs="Arial"/>
                <w:color w:val="000000"/>
                <w:sz w:val="18"/>
                <w:szCs w:val="18"/>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rsidR="00452965" w:rsidRDefault="00452965" w:rsidP="00452965">
            <w:pPr>
              <w:spacing w:before="225" w:after="225"/>
              <w:jc w:val="both"/>
            </w:pPr>
            <w:r w:rsidRPr="003803D0">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8911AD" w:rsidRDefault="00452965" w:rsidP="008911AD">
      <w:pPr>
        <w:spacing w:after="0" w:line="240" w:lineRule="auto"/>
        <w:jc w:val="center"/>
      </w:pPr>
      <w:r>
        <w:rPr>
          <w:rFonts w:ascii="Arial" w:hAnsi="Arial" w:cs="Arial"/>
          <w:b/>
          <w:bCs/>
          <w:color w:val="000000"/>
          <w:sz w:val="18"/>
          <w:szCs w:val="18"/>
        </w:rPr>
        <w:t>20</w:t>
      </w:r>
      <w:r w:rsidR="008911AD">
        <w:rPr>
          <w:rFonts w:ascii="Arial" w:hAnsi="Arial" w:cs="Arial"/>
          <w:b/>
          <w:bCs/>
          <w:color w:val="000000"/>
          <w:sz w:val="18"/>
          <w:szCs w:val="18"/>
        </w:rPr>
        <w:t>.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rsidR="008911AD" w:rsidRDefault="008911AD" w:rsidP="008911AD">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rsidR="008911AD" w:rsidRDefault="00452965" w:rsidP="008911AD">
      <w:pPr>
        <w:spacing w:after="0" w:line="240" w:lineRule="auto"/>
        <w:jc w:val="center"/>
      </w:pPr>
      <w:r>
        <w:rPr>
          <w:rFonts w:ascii="Arial" w:hAnsi="Arial" w:cs="Arial"/>
          <w:b/>
          <w:bCs/>
          <w:color w:val="000000"/>
          <w:sz w:val="18"/>
          <w:szCs w:val="18"/>
        </w:rPr>
        <w:t>21</w:t>
      </w:r>
      <w:r w:rsidR="008911AD">
        <w:rPr>
          <w:rFonts w:ascii="Arial" w:hAnsi="Arial" w:cs="Arial"/>
          <w:b/>
          <w:bCs/>
          <w:color w:val="000000"/>
          <w:sz w:val="18"/>
          <w:szCs w:val="18"/>
        </w:rPr>
        <w:t>.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tbl>
            <w:tblPr>
              <w:tblStyle w:val="NormalTablePHPDOCX"/>
              <w:tblW w:w="5000" w:type="pct"/>
              <w:tblLook w:val="04A0" w:firstRow="1" w:lastRow="0" w:firstColumn="1" w:lastColumn="0" w:noHBand="0" w:noVBand="1"/>
            </w:tblPr>
            <w:tblGrid>
              <w:gridCol w:w="8854"/>
            </w:tblGrid>
            <w:tr w:rsidR="008911AD" w:rsidTr="008911AD">
              <w:tc>
                <w:tcPr>
                  <w:tcW w:w="0" w:type="auto"/>
                  <w:tcMar>
                    <w:top w:w="0" w:type="auto"/>
                    <w:bottom w:w="0" w:type="auto"/>
                  </w:tcMar>
                  <w:vAlign w:val="center"/>
                </w:tcPr>
                <w:p w:rsidR="008911AD" w:rsidRDefault="008911AD" w:rsidP="008911AD">
                  <w:pPr>
                    <w:spacing w:before="135" w:after="135"/>
                    <w:jc w:val="both"/>
                    <w:textAlignment w:val="center"/>
                  </w:pPr>
                  <w:r>
                    <w:rPr>
                      <w:rFonts w:ascii="Arial" w:hAnsi="Arial" w:cs="Arial"/>
                      <w:color w:val="000000"/>
                      <w:position w:val="-2"/>
                      <w:sz w:val="18"/>
                      <w:szCs w:val="18"/>
                    </w:rPr>
                    <w:t>Ta pogodba se sklepa za  obdobje: od………………..do………………….in začne veljati z dnem podpisa obeh pogodbenih strank in ko dobavitelj naročniku predloži zavarovanje za dobro izvedbo pogodbenih obveznosti.</w:t>
                  </w:r>
                </w:p>
              </w:tc>
            </w:tr>
          </w:tbl>
          <w:p w:rsidR="008911AD" w:rsidRDefault="008911AD" w:rsidP="008911AD">
            <w:pPr>
              <w:spacing w:before="225" w:after="225"/>
              <w:jc w:val="both"/>
            </w:pPr>
            <w:r>
              <w:rPr>
                <w:rFonts w:ascii="Arial" w:hAnsi="Arial" w:cs="Arial"/>
                <w:b/>
                <w:bCs/>
                <w:color w:val="000000"/>
                <w:sz w:val="18"/>
                <w:szCs w:val="18"/>
              </w:rPr>
              <w:t>Opombe:</w:t>
            </w:r>
          </w:p>
          <w:p w:rsidR="008911AD" w:rsidRDefault="008911AD" w:rsidP="008911AD">
            <w:pPr>
              <w:spacing w:before="225" w:after="225"/>
              <w:jc w:val="both"/>
            </w:pPr>
            <w:r>
              <w:rPr>
                <w:rFonts w:ascii="Arial" w:hAnsi="Arial" w:cs="Arial"/>
                <w:color w:val="000000"/>
                <w:sz w:val="18"/>
                <w:szCs w:val="18"/>
              </w:rPr>
              <w:t>Priloge:</w:t>
            </w:r>
          </w:p>
          <w:tbl>
            <w:tblPr>
              <w:tblStyle w:val="NormalTablePHPDOCX"/>
              <w:tblW w:w="5000" w:type="pct"/>
              <w:tblLook w:val="04A0" w:firstRow="1" w:lastRow="0" w:firstColumn="1" w:lastColumn="0" w:noHBand="0" w:noVBand="1"/>
            </w:tblPr>
            <w:tblGrid>
              <w:gridCol w:w="8854"/>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996"/>
                  </w:tblGrid>
                  <w:tr w:rsidR="008911AD" w:rsidTr="008911AD">
                    <w:tc>
                      <w:tcPr>
                        <w:tcW w:w="0" w:type="auto"/>
                        <w:tcMar>
                          <w:top w:w="0" w:type="auto"/>
                          <w:bottom w:w="0" w:type="auto"/>
                        </w:tcMar>
                      </w:tcPr>
                      <w:p w:rsidR="008911AD" w:rsidRDefault="008911AD" w:rsidP="008911AD">
                        <w:pPr>
                          <w:numPr>
                            <w:ilvl w:val="0"/>
                            <w:numId w:val="45"/>
                          </w:numPr>
                          <w:rPr>
                            <w:rFonts w:ascii="Arial" w:hAnsi="Arial" w:cs="Arial"/>
                            <w:color w:val="000000"/>
                            <w:sz w:val="18"/>
                            <w:szCs w:val="18"/>
                          </w:rPr>
                        </w:pPr>
                        <w:r>
                          <w:rPr>
                            <w:rFonts w:ascii="Arial" w:hAnsi="Arial" w:cs="Arial"/>
                            <w:color w:val="000000"/>
                            <w:position w:val="-2"/>
                            <w:sz w:val="18"/>
                            <w:szCs w:val="18"/>
                          </w:rPr>
                          <w:lastRenderedPageBreak/>
                          <w:t>-</w:t>
                        </w:r>
                      </w:p>
                      <w:p w:rsidR="008911AD" w:rsidRDefault="008911AD" w:rsidP="008911AD">
                        <w:pPr>
                          <w:numPr>
                            <w:ilvl w:val="0"/>
                            <w:numId w:val="45"/>
                          </w:numPr>
                          <w:rPr>
                            <w:rFonts w:ascii="Arial" w:hAnsi="Arial" w:cs="Arial"/>
                            <w:color w:val="000000"/>
                            <w:sz w:val="18"/>
                            <w:szCs w:val="18"/>
                          </w:rPr>
                        </w:pPr>
                        <w:r>
                          <w:rPr>
                            <w:rFonts w:ascii="Arial" w:hAnsi="Arial" w:cs="Arial"/>
                            <w:color w:val="000000"/>
                            <w:position w:val="-2"/>
                            <w:sz w:val="18"/>
                            <w:szCs w:val="18"/>
                          </w:rPr>
                          <w:t>-</w:t>
                        </w:r>
                      </w:p>
                      <w:p w:rsidR="008911AD" w:rsidRDefault="008911AD" w:rsidP="008911AD">
                        <w:pPr>
                          <w:numPr>
                            <w:ilvl w:val="0"/>
                            <w:numId w:val="45"/>
                          </w:numPr>
                          <w:rPr>
                            <w:rFonts w:ascii="Arial" w:hAnsi="Arial" w:cs="Arial"/>
                            <w:color w:val="000000"/>
                            <w:sz w:val="18"/>
                            <w:szCs w:val="18"/>
                          </w:rPr>
                        </w:pPr>
                        <w:r>
                          <w:rPr>
                            <w:rFonts w:ascii="Arial" w:hAnsi="Arial" w:cs="Arial"/>
                            <w:color w:val="000000"/>
                            <w:position w:val="-2"/>
                            <w:sz w:val="18"/>
                            <w:szCs w:val="18"/>
                          </w:rPr>
                          <w:t>-</w:t>
                        </w:r>
                      </w:p>
                    </w:tc>
                  </w:tr>
                </w:tbl>
                <w:p w:rsidR="008911AD" w:rsidRDefault="008911AD" w:rsidP="008911AD"/>
              </w:tc>
            </w:tr>
          </w:tbl>
          <w:p w:rsidR="008911AD" w:rsidRDefault="008911AD" w:rsidP="008911AD"/>
        </w:tc>
      </w:tr>
    </w:tbl>
    <w:p w:rsidR="008911AD" w:rsidRDefault="008911AD" w:rsidP="007D38BE">
      <w:pPr>
        <w:spacing w:before="975" w:after="225" w:line="240" w:lineRule="auto"/>
        <w:jc w:val="both"/>
      </w:pPr>
      <w:r>
        <w:rPr>
          <w:rFonts w:ascii="Arial" w:hAnsi="Arial" w:cs="Arial"/>
          <w:color w:val="000000"/>
          <w:sz w:val="18"/>
          <w:szCs w:val="18"/>
        </w:rPr>
        <w:lastRenderedPageBreak/>
        <w:t>V/na ________________, dne ________________</w:t>
      </w:r>
    </w:p>
    <w:sectPr w:rsidR="008911AD"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5F76" w:rsidRDefault="00275F76" w:rsidP="006975C6">
      <w:pPr>
        <w:spacing w:after="0" w:line="240" w:lineRule="auto"/>
      </w:pPr>
      <w:r>
        <w:separator/>
      </w:r>
    </w:p>
  </w:endnote>
  <w:endnote w:type="continuationSeparator" w:id="0">
    <w:p w:rsidR="00275F76" w:rsidRDefault="00275F7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F76" w:rsidRDefault="00275F76"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F76" w:rsidRDefault="00275F76" w:rsidP="00BD2381">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F76" w:rsidRDefault="00275F76" w:rsidP="00BD2381">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F76" w:rsidRDefault="00275F76" w:rsidP="00BD2381">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F76" w:rsidRPr="006F1DA5" w:rsidRDefault="00275F76" w:rsidP="00BD2381">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9C08AB">
          <w:rPr>
            <w:rFonts w:ascii="Arial" w:hAnsi="Arial" w:cs="Arial"/>
            <w:noProof/>
          </w:rPr>
          <w:t>8</w:t>
        </w:r>
        <w:r w:rsidRPr="006F1DA5">
          <w:rPr>
            <w:rFonts w:ascii="Arial" w:hAnsi="Arial" w:cs="Arial"/>
            <w:noProof/>
          </w:rPr>
          <w:fldChar w:fldCharType="end"/>
        </w:r>
      </w:sdtContent>
    </w:sdt>
  </w:p>
  <w:p w:rsidR="00275F76" w:rsidRDefault="00275F76"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F76" w:rsidRDefault="00275F76" w:rsidP="00BD2381">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F76" w:rsidRDefault="00275F76" w:rsidP="00BD2381">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F76" w:rsidRDefault="00275F76" w:rsidP="00BD2381">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F76" w:rsidRDefault="00275F76" w:rsidP="00BD2381">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F76" w:rsidRDefault="00275F76" w:rsidP="00BD2381">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F76" w:rsidRDefault="00275F76" w:rsidP="00BD2381">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F76" w:rsidRDefault="00275F76" w:rsidP="00BD2381">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5F76" w:rsidRDefault="00275F76" w:rsidP="006975C6">
      <w:pPr>
        <w:spacing w:after="0" w:line="240" w:lineRule="auto"/>
      </w:pPr>
      <w:r>
        <w:separator/>
      </w:r>
    </w:p>
  </w:footnote>
  <w:footnote w:type="continuationSeparator" w:id="0">
    <w:p w:rsidR="00275F76" w:rsidRDefault="00275F76"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275F76" w:rsidRPr="006F1DA5" w:rsidTr="00BD2381">
      <w:trPr>
        <w:trHeight w:val="1268"/>
      </w:trPr>
      <w:tc>
        <w:tcPr>
          <w:tcW w:w="1668" w:type="dxa"/>
        </w:tcPr>
        <w:p w:rsidR="00275F76" w:rsidRPr="006F1DA5" w:rsidRDefault="00275F76" w:rsidP="00BD238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275F76" w:rsidRPr="006F1DA5" w:rsidRDefault="00275F76" w:rsidP="00BD2381">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275F76" w:rsidRPr="006F1DA5" w:rsidRDefault="00275F76" w:rsidP="00BD2381">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275F76" w:rsidRPr="006F1DA5" w:rsidRDefault="00275F76" w:rsidP="00BD2381">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275F76" w:rsidRPr="006F1DA5" w:rsidRDefault="00275F76" w:rsidP="00BD2381">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275F76" w:rsidRPr="006F1DA5" w:rsidRDefault="00275F76" w:rsidP="00BD2381">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rsidR="00275F76" w:rsidRPr="006F1DA5" w:rsidRDefault="00275F76" w:rsidP="00BD238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275F76" w:rsidRDefault="00275F76">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275F76" w:rsidRPr="006F1DA5" w:rsidTr="00B169F3">
      <w:trPr>
        <w:trHeight w:val="1268"/>
      </w:trPr>
      <w:tc>
        <w:tcPr>
          <w:tcW w:w="1668" w:type="dxa"/>
        </w:tcPr>
        <w:p w:rsidR="00275F76" w:rsidRPr="006F1DA5" w:rsidRDefault="00275F76"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275F76" w:rsidRPr="006F1DA5" w:rsidRDefault="00275F76"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275F76" w:rsidRPr="006F1DA5" w:rsidRDefault="00275F7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275F76" w:rsidRPr="006F1DA5" w:rsidRDefault="00275F7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275F76" w:rsidRPr="006F1DA5" w:rsidRDefault="00275F7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275F76" w:rsidRPr="006F1DA5" w:rsidRDefault="00275F76"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rsidR="00275F76" w:rsidRPr="006F1DA5" w:rsidRDefault="00275F76"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275F76" w:rsidRPr="006F1DA5" w:rsidRDefault="00275F76"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038F4"/>
    <w:multiLevelType w:val="hybridMultilevel"/>
    <w:tmpl w:val="51386BE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 w15:restartNumberingAfterBreak="0">
    <w:nsid w:val="05704BEC"/>
    <w:multiLevelType w:val="hybridMultilevel"/>
    <w:tmpl w:val="A85EB834"/>
    <w:lvl w:ilvl="0" w:tplc="12CA265C">
      <w:start w:val="1"/>
      <w:numFmt w:val="bullet"/>
      <w:lvlText w:val=""/>
      <w:lvlJc w:val="left"/>
      <w:pPr>
        <w:ind w:left="720" w:hanging="360"/>
      </w:pPr>
      <w:rPr>
        <w:rFonts w:ascii="Symbol" w:hAnsi="Symbol" w:cs="Symbol" w:hint="default"/>
        <w:sz w:val="18"/>
        <w:szCs w:val="18"/>
      </w:rPr>
    </w:lvl>
    <w:lvl w:ilvl="1" w:tplc="20C0E8BC">
      <w:start w:val="1"/>
      <w:numFmt w:val="bullet"/>
      <w:lvlText w:val="o"/>
      <w:lvlJc w:val="left"/>
      <w:pPr>
        <w:ind w:left="1440" w:hanging="360"/>
      </w:pPr>
      <w:rPr>
        <w:rFonts w:ascii="Courier New" w:hAnsi="Courier New" w:cs="Courier New" w:hint="default"/>
      </w:rPr>
    </w:lvl>
    <w:lvl w:ilvl="2" w:tplc="2F2069A8">
      <w:start w:val="1"/>
      <w:numFmt w:val="bullet"/>
      <w:lvlText w:val=""/>
      <w:lvlJc w:val="left"/>
      <w:pPr>
        <w:ind w:left="2160" w:hanging="360"/>
      </w:pPr>
      <w:rPr>
        <w:rFonts w:ascii="Wingdings" w:hAnsi="Wingdings" w:cs="Wingdings" w:hint="default"/>
      </w:rPr>
    </w:lvl>
    <w:lvl w:ilvl="3" w:tplc="F306CFB0">
      <w:start w:val="1"/>
      <w:numFmt w:val="bullet"/>
      <w:lvlText w:val=""/>
      <w:lvlJc w:val="left"/>
      <w:pPr>
        <w:ind w:left="2880" w:hanging="360"/>
      </w:pPr>
      <w:rPr>
        <w:rFonts w:ascii="Symbol" w:hAnsi="Symbol" w:cs="Symbol" w:hint="default"/>
      </w:rPr>
    </w:lvl>
    <w:lvl w:ilvl="4" w:tplc="277E8258">
      <w:start w:val="1"/>
      <w:numFmt w:val="bullet"/>
      <w:lvlText w:val="o"/>
      <w:lvlJc w:val="left"/>
      <w:pPr>
        <w:ind w:left="3600" w:hanging="360"/>
      </w:pPr>
      <w:rPr>
        <w:rFonts w:ascii="Courier New" w:hAnsi="Courier New" w:cs="Courier New" w:hint="default"/>
      </w:rPr>
    </w:lvl>
    <w:lvl w:ilvl="5" w:tplc="D2102936">
      <w:start w:val="1"/>
      <w:numFmt w:val="bullet"/>
      <w:lvlText w:val=""/>
      <w:lvlJc w:val="left"/>
      <w:pPr>
        <w:ind w:left="4320" w:hanging="360"/>
      </w:pPr>
      <w:rPr>
        <w:rFonts w:ascii="Wingdings" w:hAnsi="Wingdings" w:cs="Wingdings" w:hint="default"/>
      </w:rPr>
    </w:lvl>
    <w:lvl w:ilvl="6" w:tplc="7BF87804">
      <w:start w:val="1"/>
      <w:numFmt w:val="bullet"/>
      <w:lvlText w:val=""/>
      <w:lvlJc w:val="left"/>
      <w:pPr>
        <w:ind w:left="5040" w:hanging="360"/>
      </w:pPr>
      <w:rPr>
        <w:rFonts w:ascii="Symbol" w:hAnsi="Symbol" w:cs="Symbol" w:hint="default"/>
      </w:rPr>
    </w:lvl>
    <w:lvl w:ilvl="7" w:tplc="937EBDCC">
      <w:start w:val="1"/>
      <w:numFmt w:val="bullet"/>
      <w:lvlText w:val="o"/>
      <w:lvlJc w:val="left"/>
      <w:pPr>
        <w:ind w:left="5760" w:hanging="360"/>
      </w:pPr>
      <w:rPr>
        <w:rFonts w:ascii="Courier New" w:hAnsi="Courier New" w:cs="Courier New" w:hint="default"/>
      </w:rPr>
    </w:lvl>
    <w:lvl w:ilvl="8" w:tplc="CD3E4670">
      <w:start w:val="1"/>
      <w:numFmt w:val="bullet"/>
      <w:lvlText w:val=""/>
      <w:lvlJc w:val="left"/>
      <w:pPr>
        <w:ind w:left="6480" w:hanging="360"/>
      </w:pPr>
      <w:rPr>
        <w:rFonts w:ascii="Wingdings" w:hAnsi="Wingdings" w:cs="Wingdings" w:hint="default"/>
      </w:rPr>
    </w:lvl>
  </w:abstractNum>
  <w:abstractNum w:abstractNumId="2" w15:restartNumberingAfterBreak="0">
    <w:nsid w:val="089F7E66"/>
    <w:multiLevelType w:val="hybridMultilevel"/>
    <w:tmpl w:val="B484ABB0"/>
    <w:lvl w:ilvl="0" w:tplc="00C4DA9C">
      <w:start w:val="1"/>
      <w:numFmt w:val="bullet"/>
      <w:lvlText w:val=""/>
      <w:lvlJc w:val="left"/>
      <w:pPr>
        <w:ind w:left="720" w:hanging="360"/>
      </w:pPr>
      <w:rPr>
        <w:rFonts w:ascii="Symbol" w:hAnsi="Symbol" w:cs="Symbol" w:hint="default"/>
        <w:sz w:val="24"/>
        <w:szCs w:val="24"/>
      </w:rPr>
    </w:lvl>
    <w:lvl w:ilvl="1" w:tplc="1DA237C6">
      <w:start w:val="1"/>
      <w:numFmt w:val="bullet"/>
      <w:lvlText w:val="o"/>
      <w:lvlJc w:val="left"/>
      <w:pPr>
        <w:ind w:left="1440" w:hanging="360"/>
      </w:pPr>
      <w:rPr>
        <w:rFonts w:ascii="Courier New" w:hAnsi="Courier New" w:cs="Courier New" w:hint="default"/>
      </w:rPr>
    </w:lvl>
    <w:lvl w:ilvl="2" w:tplc="0FD4AB54">
      <w:start w:val="1"/>
      <w:numFmt w:val="bullet"/>
      <w:lvlText w:val=""/>
      <w:lvlJc w:val="left"/>
      <w:pPr>
        <w:ind w:left="2160" w:hanging="360"/>
      </w:pPr>
      <w:rPr>
        <w:rFonts w:ascii="Wingdings" w:hAnsi="Wingdings" w:cs="Wingdings" w:hint="default"/>
      </w:rPr>
    </w:lvl>
    <w:lvl w:ilvl="3" w:tplc="5A085124">
      <w:start w:val="1"/>
      <w:numFmt w:val="bullet"/>
      <w:lvlText w:val=""/>
      <w:lvlJc w:val="left"/>
      <w:pPr>
        <w:ind w:left="2880" w:hanging="360"/>
      </w:pPr>
      <w:rPr>
        <w:rFonts w:ascii="Symbol" w:hAnsi="Symbol" w:cs="Symbol" w:hint="default"/>
      </w:rPr>
    </w:lvl>
    <w:lvl w:ilvl="4" w:tplc="6A3E27DC">
      <w:start w:val="1"/>
      <w:numFmt w:val="bullet"/>
      <w:lvlText w:val="o"/>
      <w:lvlJc w:val="left"/>
      <w:pPr>
        <w:ind w:left="3600" w:hanging="360"/>
      </w:pPr>
      <w:rPr>
        <w:rFonts w:ascii="Courier New" w:hAnsi="Courier New" w:cs="Courier New" w:hint="default"/>
      </w:rPr>
    </w:lvl>
    <w:lvl w:ilvl="5" w:tplc="68E8E1F8">
      <w:start w:val="1"/>
      <w:numFmt w:val="bullet"/>
      <w:lvlText w:val=""/>
      <w:lvlJc w:val="left"/>
      <w:pPr>
        <w:ind w:left="4320" w:hanging="360"/>
      </w:pPr>
      <w:rPr>
        <w:rFonts w:ascii="Wingdings" w:hAnsi="Wingdings" w:cs="Wingdings" w:hint="default"/>
      </w:rPr>
    </w:lvl>
    <w:lvl w:ilvl="6" w:tplc="A97C90A4">
      <w:start w:val="1"/>
      <w:numFmt w:val="bullet"/>
      <w:lvlText w:val=""/>
      <w:lvlJc w:val="left"/>
      <w:pPr>
        <w:ind w:left="5040" w:hanging="360"/>
      </w:pPr>
      <w:rPr>
        <w:rFonts w:ascii="Symbol" w:hAnsi="Symbol" w:cs="Symbol" w:hint="default"/>
      </w:rPr>
    </w:lvl>
    <w:lvl w:ilvl="7" w:tplc="82C41A8A">
      <w:start w:val="1"/>
      <w:numFmt w:val="bullet"/>
      <w:lvlText w:val="o"/>
      <w:lvlJc w:val="left"/>
      <w:pPr>
        <w:ind w:left="5760" w:hanging="360"/>
      </w:pPr>
      <w:rPr>
        <w:rFonts w:ascii="Courier New" w:hAnsi="Courier New" w:cs="Courier New" w:hint="default"/>
      </w:rPr>
    </w:lvl>
    <w:lvl w:ilvl="8" w:tplc="8A94ED76">
      <w:start w:val="1"/>
      <w:numFmt w:val="bullet"/>
      <w:lvlText w:val=""/>
      <w:lvlJc w:val="left"/>
      <w:pPr>
        <w:ind w:left="6480" w:hanging="360"/>
      </w:pPr>
      <w:rPr>
        <w:rFonts w:ascii="Wingdings" w:hAnsi="Wingdings" w:cs="Wingdings" w:hint="default"/>
      </w:rPr>
    </w:lvl>
  </w:abstractNum>
  <w:abstractNum w:abstractNumId="3" w15:restartNumberingAfterBreak="0">
    <w:nsid w:val="09CC131A"/>
    <w:multiLevelType w:val="hybridMultilevel"/>
    <w:tmpl w:val="F3FED72A"/>
    <w:lvl w:ilvl="0" w:tplc="23B089E0">
      <w:start w:val="1"/>
      <w:numFmt w:val="bullet"/>
      <w:lvlText w:val=""/>
      <w:lvlJc w:val="left"/>
      <w:pPr>
        <w:ind w:left="720" w:hanging="360"/>
      </w:pPr>
      <w:rPr>
        <w:rFonts w:ascii="Symbol" w:hAnsi="Symbol" w:cs="Symbol" w:hint="default"/>
        <w:sz w:val="18"/>
        <w:szCs w:val="18"/>
      </w:rPr>
    </w:lvl>
    <w:lvl w:ilvl="1" w:tplc="F07C5DEC">
      <w:start w:val="1"/>
      <w:numFmt w:val="bullet"/>
      <w:lvlText w:val="o"/>
      <w:lvlJc w:val="left"/>
      <w:pPr>
        <w:ind w:left="1440" w:hanging="360"/>
      </w:pPr>
      <w:rPr>
        <w:rFonts w:ascii="Courier New" w:hAnsi="Courier New" w:cs="Courier New" w:hint="default"/>
      </w:rPr>
    </w:lvl>
    <w:lvl w:ilvl="2" w:tplc="9A30CAA0">
      <w:start w:val="1"/>
      <w:numFmt w:val="bullet"/>
      <w:lvlText w:val=""/>
      <w:lvlJc w:val="left"/>
      <w:pPr>
        <w:ind w:left="2160" w:hanging="360"/>
      </w:pPr>
      <w:rPr>
        <w:rFonts w:ascii="Wingdings" w:hAnsi="Wingdings" w:cs="Wingdings" w:hint="default"/>
      </w:rPr>
    </w:lvl>
    <w:lvl w:ilvl="3" w:tplc="F8128056">
      <w:start w:val="1"/>
      <w:numFmt w:val="bullet"/>
      <w:lvlText w:val=""/>
      <w:lvlJc w:val="left"/>
      <w:pPr>
        <w:ind w:left="2880" w:hanging="360"/>
      </w:pPr>
      <w:rPr>
        <w:rFonts w:ascii="Symbol" w:hAnsi="Symbol" w:cs="Symbol" w:hint="default"/>
      </w:rPr>
    </w:lvl>
    <w:lvl w:ilvl="4" w:tplc="DF8EF4E6">
      <w:start w:val="1"/>
      <w:numFmt w:val="bullet"/>
      <w:lvlText w:val="o"/>
      <w:lvlJc w:val="left"/>
      <w:pPr>
        <w:ind w:left="3600" w:hanging="360"/>
      </w:pPr>
      <w:rPr>
        <w:rFonts w:ascii="Courier New" w:hAnsi="Courier New" w:cs="Courier New" w:hint="default"/>
      </w:rPr>
    </w:lvl>
    <w:lvl w:ilvl="5" w:tplc="C316CCA6">
      <w:start w:val="1"/>
      <w:numFmt w:val="bullet"/>
      <w:lvlText w:val=""/>
      <w:lvlJc w:val="left"/>
      <w:pPr>
        <w:ind w:left="4320" w:hanging="360"/>
      </w:pPr>
      <w:rPr>
        <w:rFonts w:ascii="Wingdings" w:hAnsi="Wingdings" w:cs="Wingdings" w:hint="default"/>
      </w:rPr>
    </w:lvl>
    <w:lvl w:ilvl="6" w:tplc="BB8A395C">
      <w:start w:val="1"/>
      <w:numFmt w:val="bullet"/>
      <w:lvlText w:val=""/>
      <w:lvlJc w:val="left"/>
      <w:pPr>
        <w:ind w:left="5040" w:hanging="360"/>
      </w:pPr>
      <w:rPr>
        <w:rFonts w:ascii="Symbol" w:hAnsi="Symbol" w:cs="Symbol" w:hint="default"/>
      </w:rPr>
    </w:lvl>
    <w:lvl w:ilvl="7" w:tplc="DE4EE96C">
      <w:start w:val="1"/>
      <w:numFmt w:val="bullet"/>
      <w:lvlText w:val="o"/>
      <w:lvlJc w:val="left"/>
      <w:pPr>
        <w:ind w:left="5760" w:hanging="360"/>
      </w:pPr>
      <w:rPr>
        <w:rFonts w:ascii="Courier New" w:hAnsi="Courier New" w:cs="Courier New" w:hint="default"/>
      </w:rPr>
    </w:lvl>
    <w:lvl w:ilvl="8" w:tplc="6C00C802">
      <w:start w:val="1"/>
      <w:numFmt w:val="bullet"/>
      <w:lvlText w:val=""/>
      <w:lvlJc w:val="left"/>
      <w:pPr>
        <w:ind w:left="6480" w:hanging="360"/>
      </w:pPr>
      <w:rPr>
        <w:rFonts w:ascii="Wingdings" w:hAnsi="Wingdings" w:cs="Wingdings" w:hint="default"/>
      </w:rPr>
    </w:lvl>
  </w:abstractNum>
  <w:abstractNum w:abstractNumId="4" w15:restartNumberingAfterBreak="0">
    <w:nsid w:val="116D45CB"/>
    <w:multiLevelType w:val="hybridMultilevel"/>
    <w:tmpl w:val="A32C3B7A"/>
    <w:lvl w:ilvl="0" w:tplc="0B5036D8">
      <w:start w:val="1"/>
      <w:numFmt w:val="bullet"/>
      <w:lvlText w:val=""/>
      <w:lvlJc w:val="left"/>
      <w:pPr>
        <w:ind w:left="720" w:hanging="360"/>
      </w:pPr>
      <w:rPr>
        <w:rFonts w:ascii="Symbol" w:hAnsi="Symbol" w:cs="Symbol" w:hint="default"/>
        <w:sz w:val="18"/>
        <w:szCs w:val="18"/>
      </w:rPr>
    </w:lvl>
    <w:lvl w:ilvl="1" w:tplc="7D524D64">
      <w:start w:val="1"/>
      <w:numFmt w:val="bullet"/>
      <w:lvlText w:val="o"/>
      <w:lvlJc w:val="left"/>
      <w:pPr>
        <w:ind w:left="1440" w:hanging="360"/>
      </w:pPr>
      <w:rPr>
        <w:rFonts w:ascii="Courier New" w:hAnsi="Courier New" w:cs="Courier New" w:hint="default"/>
      </w:rPr>
    </w:lvl>
    <w:lvl w:ilvl="2" w:tplc="70C48676">
      <w:start w:val="1"/>
      <w:numFmt w:val="bullet"/>
      <w:lvlText w:val=""/>
      <w:lvlJc w:val="left"/>
      <w:pPr>
        <w:ind w:left="2160" w:hanging="360"/>
      </w:pPr>
      <w:rPr>
        <w:rFonts w:ascii="Wingdings" w:hAnsi="Wingdings" w:cs="Wingdings" w:hint="default"/>
      </w:rPr>
    </w:lvl>
    <w:lvl w:ilvl="3" w:tplc="BE3480EA">
      <w:start w:val="1"/>
      <w:numFmt w:val="bullet"/>
      <w:lvlText w:val=""/>
      <w:lvlJc w:val="left"/>
      <w:pPr>
        <w:ind w:left="2880" w:hanging="360"/>
      </w:pPr>
      <w:rPr>
        <w:rFonts w:ascii="Symbol" w:hAnsi="Symbol" w:cs="Symbol" w:hint="default"/>
      </w:rPr>
    </w:lvl>
    <w:lvl w:ilvl="4" w:tplc="F4249C88">
      <w:start w:val="1"/>
      <w:numFmt w:val="bullet"/>
      <w:lvlText w:val="o"/>
      <w:lvlJc w:val="left"/>
      <w:pPr>
        <w:ind w:left="3600" w:hanging="360"/>
      </w:pPr>
      <w:rPr>
        <w:rFonts w:ascii="Courier New" w:hAnsi="Courier New" w:cs="Courier New" w:hint="default"/>
      </w:rPr>
    </w:lvl>
    <w:lvl w:ilvl="5" w:tplc="9048ADB2">
      <w:start w:val="1"/>
      <w:numFmt w:val="bullet"/>
      <w:lvlText w:val=""/>
      <w:lvlJc w:val="left"/>
      <w:pPr>
        <w:ind w:left="4320" w:hanging="360"/>
      </w:pPr>
      <w:rPr>
        <w:rFonts w:ascii="Wingdings" w:hAnsi="Wingdings" w:cs="Wingdings" w:hint="default"/>
      </w:rPr>
    </w:lvl>
    <w:lvl w:ilvl="6" w:tplc="0130EC98">
      <w:start w:val="1"/>
      <w:numFmt w:val="bullet"/>
      <w:lvlText w:val=""/>
      <w:lvlJc w:val="left"/>
      <w:pPr>
        <w:ind w:left="5040" w:hanging="360"/>
      </w:pPr>
      <w:rPr>
        <w:rFonts w:ascii="Symbol" w:hAnsi="Symbol" w:cs="Symbol" w:hint="default"/>
      </w:rPr>
    </w:lvl>
    <w:lvl w:ilvl="7" w:tplc="075E14F0">
      <w:start w:val="1"/>
      <w:numFmt w:val="bullet"/>
      <w:lvlText w:val="o"/>
      <w:lvlJc w:val="left"/>
      <w:pPr>
        <w:ind w:left="5760" w:hanging="360"/>
      </w:pPr>
      <w:rPr>
        <w:rFonts w:ascii="Courier New" w:hAnsi="Courier New" w:cs="Courier New" w:hint="default"/>
      </w:rPr>
    </w:lvl>
    <w:lvl w:ilvl="8" w:tplc="B0C049EC">
      <w:start w:val="1"/>
      <w:numFmt w:val="bullet"/>
      <w:lvlText w:val=""/>
      <w:lvlJc w:val="left"/>
      <w:pPr>
        <w:ind w:left="6480" w:hanging="360"/>
      </w:pPr>
      <w:rPr>
        <w:rFonts w:ascii="Wingdings" w:hAnsi="Wingdings" w:cs="Wingdings" w:hint="default"/>
      </w:rPr>
    </w:lvl>
  </w:abstractNum>
  <w:abstractNum w:abstractNumId="5" w15:restartNumberingAfterBreak="0">
    <w:nsid w:val="14913A75"/>
    <w:multiLevelType w:val="hybridMultilevel"/>
    <w:tmpl w:val="9EA6C654"/>
    <w:lvl w:ilvl="0" w:tplc="1F067B02">
      <w:start w:val="1"/>
      <w:numFmt w:val="bullet"/>
      <w:lvlText w:val=""/>
      <w:lvlJc w:val="left"/>
      <w:pPr>
        <w:ind w:left="720" w:hanging="360"/>
      </w:pPr>
      <w:rPr>
        <w:rFonts w:ascii="Symbol" w:hAnsi="Symbol" w:cs="Symbol" w:hint="default"/>
        <w:sz w:val="18"/>
        <w:szCs w:val="18"/>
      </w:rPr>
    </w:lvl>
    <w:lvl w:ilvl="1" w:tplc="7E540296">
      <w:start w:val="1"/>
      <w:numFmt w:val="bullet"/>
      <w:lvlText w:val="o"/>
      <w:lvlJc w:val="left"/>
      <w:pPr>
        <w:ind w:left="1440" w:hanging="360"/>
      </w:pPr>
      <w:rPr>
        <w:rFonts w:ascii="Courier New" w:hAnsi="Courier New" w:cs="Courier New" w:hint="default"/>
      </w:rPr>
    </w:lvl>
    <w:lvl w:ilvl="2" w:tplc="891EBA26">
      <w:start w:val="1"/>
      <w:numFmt w:val="bullet"/>
      <w:lvlText w:val=""/>
      <w:lvlJc w:val="left"/>
      <w:pPr>
        <w:ind w:left="2160" w:hanging="360"/>
      </w:pPr>
      <w:rPr>
        <w:rFonts w:ascii="Wingdings" w:hAnsi="Wingdings" w:cs="Wingdings" w:hint="default"/>
      </w:rPr>
    </w:lvl>
    <w:lvl w:ilvl="3" w:tplc="FCC81620">
      <w:start w:val="1"/>
      <w:numFmt w:val="bullet"/>
      <w:lvlText w:val=""/>
      <w:lvlJc w:val="left"/>
      <w:pPr>
        <w:ind w:left="2880" w:hanging="360"/>
      </w:pPr>
      <w:rPr>
        <w:rFonts w:ascii="Symbol" w:hAnsi="Symbol" w:cs="Symbol" w:hint="default"/>
      </w:rPr>
    </w:lvl>
    <w:lvl w:ilvl="4" w:tplc="176E2534">
      <w:start w:val="1"/>
      <w:numFmt w:val="bullet"/>
      <w:lvlText w:val="o"/>
      <w:lvlJc w:val="left"/>
      <w:pPr>
        <w:ind w:left="3600" w:hanging="360"/>
      </w:pPr>
      <w:rPr>
        <w:rFonts w:ascii="Courier New" w:hAnsi="Courier New" w:cs="Courier New" w:hint="default"/>
      </w:rPr>
    </w:lvl>
    <w:lvl w:ilvl="5" w:tplc="A3DA6822">
      <w:start w:val="1"/>
      <w:numFmt w:val="bullet"/>
      <w:lvlText w:val=""/>
      <w:lvlJc w:val="left"/>
      <w:pPr>
        <w:ind w:left="4320" w:hanging="360"/>
      </w:pPr>
      <w:rPr>
        <w:rFonts w:ascii="Wingdings" w:hAnsi="Wingdings" w:cs="Wingdings" w:hint="default"/>
      </w:rPr>
    </w:lvl>
    <w:lvl w:ilvl="6" w:tplc="3DF2C1F4">
      <w:start w:val="1"/>
      <w:numFmt w:val="bullet"/>
      <w:lvlText w:val=""/>
      <w:lvlJc w:val="left"/>
      <w:pPr>
        <w:ind w:left="5040" w:hanging="360"/>
      </w:pPr>
      <w:rPr>
        <w:rFonts w:ascii="Symbol" w:hAnsi="Symbol" w:cs="Symbol" w:hint="default"/>
      </w:rPr>
    </w:lvl>
    <w:lvl w:ilvl="7" w:tplc="1E16A064">
      <w:start w:val="1"/>
      <w:numFmt w:val="bullet"/>
      <w:lvlText w:val="o"/>
      <w:lvlJc w:val="left"/>
      <w:pPr>
        <w:ind w:left="5760" w:hanging="360"/>
      </w:pPr>
      <w:rPr>
        <w:rFonts w:ascii="Courier New" w:hAnsi="Courier New" w:cs="Courier New" w:hint="default"/>
      </w:rPr>
    </w:lvl>
    <w:lvl w:ilvl="8" w:tplc="A7D65622">
      <w:start w:val="1"/>
      <w:numFmt w:val="bullet"/>
      <w:lvlText w:val=""/>
      <w:lvlJc w:val="left"/>
      <w:pPr>
        <w:ind w:left="6480" w:hanging="360"/>
      </w:pPr>
      <w:rPr>
        <w:rFonts w:ascii="Wingdings" w:hAnsi="Wingdings" w:cs="Wingdings" w:hint="default"/>
      </w:rPr>
    </w:lvl>
  </w:abstractNum>
  <w:abstractNum w:abstractNumId="6" w15:restartNumberingAfterBreak="0">
    <w:nsid w:val="18036EBE"/>
    <w:multiLevelType w:val="hybridMultilevel"/>
    <w:tmpl w:val="89C864A0"/>
    <w:lvl w:ilvl="0" w:tplc="C8563E1A">
      <w:start w:val="1"/>
      <w:numFmt w:val="bullet"/>
      <w:lvlText w:val=""/>
      <w:lvlJc w:val="left"/>
      <w:pPr>
        <w:ind w:left="720" w:hanging="360"/>
      </w:pPr>
      <w:rPr>
        <w:rFonts w:ascii="Symbol" w:hAnsi="Symbol" w:cs="Symbol" w:hint="default"/>
        <w:sz w:val="18"/>
        <w:szCs w:val="18"/>
      </w:rPr>
    </w:lvl>
    <w:lvl w:ilvl="1" w:tplc="FDEABF3C">
      <w:start w:val="1"/>
      <w:numFmt w:val="bullet"/>
      <w:lvlText w:val="o"/>
      <w:lvlJc w:val="left"/>
      <w:pPr>
        <w:ind w:left="1440" w:hanging="360"/>
      </w:pPr>
      <w:rPr>
        <w:rFonts w:ascii="Courier New" w:hAnsi="Courier New" w:cs="Courier New" w:hint="default"/>
      </w:rPr>
    </w:lvl>
    <w:lvl w:ilvl="2" w:tplc="FC9469F6">
      <w:start w:val="1"/>
      <w:numFmt w:val="bullet"/>
      <w:lvlText w:val=""/>
      <w:lvlJc w:val="left"/>
      <w:pPr>
        <w:ind w:left="2160" w:hanging="360"/>
      </w:pPr>
      <w:rPr>
        <w:rFonts w:ascii="Wingdings" w:hAnsi="Wingdings" w:cs="Wingdings" w:hint="default"/>
      </w:rPr>
    </w:lvl>
    <w:lvl w:ilvl="3" w:tplc="880A4B46">
      <w:start w:val="1"/>
      <w:numFmt w:val="bullet"/>
      <w:lvlText w:val=""/>
      <w:lvlJc w:val="left"/>
      <w:pPr>
        <w:ind w:left="2880" w:hanging="360"/>
      </w:pPr>
      <w:rPr>
        <w:rFonts w:ascii="Symbol" w:hAnsi="Symbol" w:cs="Symbol" w:hint="default"/>
      </w:rPr>
    </w:lvl>
    <w:lvl w:ilvl="4" w:tplc="31E8EC9E">
      <w:start w:val="1"/>
      <w:numFmt w:val="bullet"/>
      <w:lvlText w:val="o"/>
      <w:lvlJc w:val="left"/>
      <w:pPr>
        <w:ind w:left="3600" w:hanging="360"/>
      </w:pPr>
      <w:rPr>
        <w:rFonts w:ascii="Courier New" w:hAnsi="Courier New" w:cs="Courier New" w:hint="default"/>
      </w:rPr>
    </w:lvl>
    <w:lvl w:ilvl="5" w:tplc="25D8221C">
      <w:start w:val="1"/>
      <w:numFmt w:val="bullet"/>
      <w:lvlText w:val=""/>
      <w:lvlJc w:val="left"/>
      <w:pPr>
        <w:ind w:left="4320" w:hanging="360"/>
      </w:pPr>
      <w:rPr>
        <w:rFonts w:ascii="Wingdings" w:hAnsi="Wingdings" w:cs="Wingdings" w:hint="default"/>
      </w:rPr>
    </w:lvl>
    <w:lvl w:ilvl="6" w:tplc="FC3C4600">
      <w:start w:val="1"/>
      <w:numFmt w:val="bullet"/>
      <w:lvlText w:val=""/>
      <w:lvlJc w:val="left"/>
      <w:pPr>
        <w:ind w:left="5040" w:hanging="360"/>
      </w:pPr>
      <w:rPr>
        <w:rFonts w:ascii="Symbol" w:hAnsi="Symbol" w:cs="Symbol" w:hint="default"/>
      </w:rPr>
    </w:lvl>
    <w:lvl w:ilvl="7" w:tplc="CF348ED0">
      <w:start w:val="1"/>
      <w:numFmt w:val="bullet"/>
      <w:lvlText w:val="o"/>
      <w:lvlJc w:val="left"/>
      <w:pPr>
        <w:ind w:left="5760" w:hanging="360"/>
      </w:pPr>
      <w:rPr>
        <w:rFonts w:ascii="Courier New" w:hAnsi="Courier New" w:cs="Courier New" w:hint="default"/>
      </w:rPr>
    </w:lvl>
    <w:lvl w:ilvl="8" w:tplc="44A8421E">
      <w:start w:val="1"/>
      <w:numFmt w:val="bullet"/>
      <w:lvlText w:val=""/>
      <w:lvlJc w:val="left"/>
      <w:pPr>
        <w:ind w:left="6480" w:hanging="360"/>
      </w:pPr>
      <w:rPr>
        <w:rFonts w:ascii="Wingdings" w:hAnsi="Wingdings" w:cs="Wingdings" w:hint="default"/>
      </w:rPr>
    </w:lvl>
  </w:abstractNum>
  <w:abstractNum w:abstractNumId="7" w15:restartNumberingAfterBreak="0">
    <w:nsid w:val="1A4B5E96"/>
    <w:multiLevelType w:val="hybridMultilevel"/>
    <w:tmpl w:val="B77EF9FE"/>
    <w:lvl w:ilvl="0" w:tplc="4670ABE0">
      <w:start w:val="1"/>
      <w:numFmt w:val="bullet"/>
      <w:lvlText w:val=""/>
      <w:lvlJc w:val="left"/>
      <w:pPr>
        <w:ind w:left="720" w:hanging="360"/>
      </w:pPr>
      <w:rPr>
        <w:rFonts w:ascii="Symbol" w:hAnsi="Symbol" w:cs="Symbol" w:hint="default"/>
        <w:sz w:val="18"/>
        <w:szCs w:val="18"/>
      </w:rPr>
    </w:lvl>
    <w:lvl w:ilvl="1" w:tplc="27D8D13A">
      <w:start w:val="1"/>
      <w:numFmt w:val="bullet"/>
      <w:lvlText w:val="o"/>
      <w:lvlJc w:val="left"/>
      <w:pPr>
        <w:ind w:left="1440" w:hanging="360"/>
      </w:pPr>
      <w:rPr>
        <w:rFonts w:ascii="Courier New" w:hAnsi="Courier New" w:cs="Courier New" w:hint="default"/>
      </w:rPr>
    </w:lvl>
    <w:lvl w:ilvl="2" w:tplc="1C1E06F8">
      <w:start w:val="1"/>
      <w:numFmt w:val="bullet"/>
      <w:lvlText w:val=""/>
      <w:lvlJc w:val="left"/>
      <w:pPr>
        <w:ind w:left="2160" w:hanging="360"/>
      </w:pPr>
      <w:rPr>
        <w:rFonts w:ascii="Wingdings" w:hAnsi="Wingdings" w:cs="Wingdings" w:hint="default"/>
      </w:rPr>
    </w:lvl>
    <w:lvl w:ilvl="3" w:tplc="D6843A88">
      <w:start w:val="1"/>
      <w:numFmt w:val="bullet"/>
      <w:lvlText w:val=""/>
      <w:lvlJc w:val="left"/>
      <w:pPr>
        <w:ind w:left="2880" w:hanging="360"/>
      </w:pPr>
      <w:rPr>
        <w:rFonts w:ascii="Symbol" w:hAnsi="Symbol" w:cs="Symbol" w:hint="default"/>
      </w:rPr>
    </w:lvl>
    <w:lvl w:ilvl="4" w:tplc="EB04B4E6">
      <w:start w:val="1"/>
      <w:numFmt w:val="bullet"/>
      <w:lvlText w:val="o"/>
      <w:lvlJc w:val="left"/>
      <w:pPr>
        <w:ind w:left="3600" w:hanging="360"/>
      </w:pPr>
      <w:rPr>
        <w:rFonts w:ascii="Courier New" w:hAnsi="Courier New" w:cs="Courier New" w:hint="default"/>
      </w:rPr>
    </w:lvl>
    <w:lvl w:ilvl="5" w:tplc="7AC09386">
      <w:start w:val="1"/>
      <w:numFmt w:val="bullet"/>
      <w:lvlText w:val=""/>
      <w:lvlJc w:val="left"/>
      <w:pPr>
        <w:ind w:left="4320" w:hanging="360"/>
      </w:pPr>
      <w:rPr>
        <w:rFonts w:ascii="Wingdings" w:hAnsi="Wingdings" w:cs="Wingdings" w:hint="default"/>
      </w:rPr>
    </w:lvl>
    <w:lvl w:ilvl="6" w:tplc="FB28BCB2">
      <w:start w:val="1"/>
      <w:numFmt w:val="bullet"/>
      <w:lvlText w:val=""/>
      <w:lvlJc w:val="left"/>
      <w:pPr>
        <w:ind w:left="5040" w:hanging="360"/>
      </w:pPr>
      <w:rPr>
        <w:rFonts w:ascii="Symbol" w:hAnsi="Symbol" w:cs="Symbol" w:hint="default"/>
      </w:rPr>
    </w:lvl>
    <w:lvl w:ilvl="7" w:tplc="6D002E52">
      <w:start w:val="1"/>
      <w:numFmt w:val="bullet"/>
      <w:lvlText w:val="o"/>
      <w:lvlJc w:val="left"/>
      <w:pPr>
        <w:ind w:left="5760" w:hanging="360"/>
      </w:pPr>
      <w:rPr>
        <w:rFonts w:ascii="Courier New" w:hAnsi="Courier New" w:cs="Courier New" w:hint="default"/>
      </w:rPr>
    </w:lvl>
    <w:lvl w:ilvl="8" w:tplc="6AFCD0FE">
      <w:start w:val="1"/>
      <w:numFmt w:val="bullet"/>
      <w:lvlText w:val=""/>
      <w:lvlJc w:val="left"/>
      <w:pPr>
        <w:ind w:left="6480" w:hanging="360"/>
      </w:pPr>
      <w:rPr>
        <w:rFonts w:ascii="Wingdings" w:hAnsi="Wingdings" w:cs="Wingdings" w:hint="default"/>
      </w:rPr>
    </w:lvl>
  </w:abstractNum>
  <w:abstractNum w:abstractNumId="8" w15:restartNumberingAfterBreak="0">
    <w:nsid w:val="1AA741B4"/>
    <w:multiLevelType w:val="hybridMultilevel"/>
    <w:tmpl w:val="A8403F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A376CF"/>
    <w:multiLevelType w:val="hybridMultilevel"/>
    <w:tmpl w:val="700E36E6"/>
    <w:lvl w:ilvl="0" w:tplc="6B5ABE12">
      <w:start w:val="1"/>
      <w:numFmt w:val="bullet"/>
      <w:lvlText w:val=""/>
      <w:lvlJc w:val="left"/>
      <w:pPr>
        <w:ind w:left="720" w:hanging="360"/>
      </w:pPr>
      <w:rPr>
        <w:rFonts w:ascii="Symbol" w:hAnsi="Symbol" w:cs="Symbol" w:hint="default"/>
        <w:sz w:val="18"/>
        <w:szCs w:val="18"/>
      </w:rPr>
    </w:lvl>
    <w:lvl w:ilvl="1" w:tplc="6B982FAC">
      <w:start w:val="1"/>
      <w:numFmt w:val="bullet"/>
      <w:lvlText w:val="o"/>
      <w:lvlJc w:val="left"/>
      <w:pPr>
        <w:ind w:left="1440" w:hanging="360"/>
      </w:pPr>
      <w:rPr>
        <w:rFonts w:ascii="Courier New" w:hAnsi="Courier New" w:cs="Courier New" w:hint="default"/>
      </w:rPr>
    </w:lvl>
    <w:lvl w:ilvl="2" w:tplc="261EB99C">
      <w:start w:val="1"/>
      <w:numFmt w:val="bullet"/>
      <w:lvlText w:val=""/>
      <w:lvlJc w:val="left"/>
      <w:pPr>
        <w:ind w:left="2160" w:hanging="360"/>
      </w:pPr>
      <w:rPr>
        <w:rFonts w:ascii="Wingdings" w:hAnsi="Wingdings" w:cs="Wingdings" w:hint="default"/>
      </w:rPr>
    </w:lvl>
    <w:lvl w:ilvl="3" w:tplc="3DFE892A">
      <w:start w:val="1"/>
      <w:numFmt w:val="bullet"/>
      <w:lvlText w:val=""/>
      <w:lvlJc w:val="left"/>
      <w:pPr>
        <w:ind w:left="2880" w:hanging="360"/>
      </w:pPr>
      <w:rPr>
        <w:rFonts w:ascii="Symbol" w:hAnsi="Symbol" w:cs="Symbol" w:hint="default"/>
      </w:rPr>
    </w:lvl>
    <w:lvl w:ilvl="4" w:tplc="74DC8FDE">
      <w:start w:val="1"/>
      <w:numFmt w:val="bullet"/>
      <w:lvlText w:val="o"/>
      <w:lvlJc w:val="left"/>
      <w:pPr>
        <w:ind w:left="3600" w:hanging="360"/>
      </w:pPr>
      <w:rPr>
        <w:rFonts w:ascii="Courier New" w:hAnsi="Courier New" w:cs="Courier New" w:hint="default"/>
      </w:rPr>
    </w:lvl>
    <w:lvl w:ilvl="5" w:tplc="DEB44FB2">
      <w:start w:val="1"/>
      <w:numFmt w:val="bullet"/>
      <w:lvlText w:val=""/>
      <w:lvlJc w:val="left"/>
      <w:pPr>
        <w:ind w:left="4320" w:hanging="360"/>
      </w:pPr>
      <w:rPr>
        <w:rFonts w:ascii="Wingdings" w:hAnsi="Wingdings" w:cs="Wingdings" w:hint="default"/>
      </w:rPr>
    </w:lvl>
    <w:lvl w:ilvl="6" w:tplc="BFD83C72">
      <w:start w:val="1"/>
      <w:numFmt w:val="bullet"/>
      <w:lvlText w:val=""/>
      <w:lvlJc w:val="left"/>
      <w:pPr>
        <w:ind w:left="5040" w:hanging="360"/>
      </w:pPr>
      <w:rPr>
        <w:rFonts w:ascii="Symbol" w:hAnsi="Symbol" w:cs="Symbol" w:hint="default"/>
      </w:rPr>
    </w:lvl>
    <w:lvl w:ilvl="7" w:tplc="45C038D0">
      <w:start w:val="1"/>
      <w:numFmt w:val="bullet"/>
      <w:lvlText w:val="o"/>
      <w:lvlJc w:val="left"/>
      <w:pPr>
        <w:ind w:left="5760" w:hanging="360"/>
      </w:pPr>
      <w:rPr>
        <w:rFonts w:ascii="Courier New" w:hAnsi="Courier New" w:cs="Courier New" w:hint="default"/>
      </w:rPr>
    </w:lvl>
    <w:lvl w:ilvl="8" w:tplc="EE1AFB9A">
      <w:start w:val="1"/>
      <w:numFmt w:val="bullet"/>
      <w:lvlText w:val=""/>
      <w:lvlJc w:val="left"/>
      <w:pPr>
        <w:ind w:left="6480" w:hanging="360"/>
      </w:pPr>
      <w:rPr>
        <w:rFonts w:ascii="Wingdings" w:hAnsi="Wingdings" w:cs="Wingdings" w:hint="default"/>
      </w:rPr>
    </w:lvl>
  </w:abstractNum>
  <w:abstractNum w:abstractNumId="10" w15:restartNumberingAfterBreak="0">
    <w:nsid w:val="1D032E98"/>
    <w:multiLevelType w:val="hybridMultilevel"/>
    <w:tmpl w:val="5B960426"/>
    <w:lvl w:ilvl="0" w:tplc="628AB636">
      <w:start w:val="1"/>
      <w:numFmt w:val="bullet"/>
      <w:lvlText w:val=""/>
      <w:lvlJc w:val="left"/>
      <w:pPr>
        <w:ind w:left="720" w:hanging="360"/>
      </w:pPr>
      <w:rPr>
        <w:rFonts w:ascii="Symbol" w:hAnsi="Symbol" w:cs="Symbol" w:hint="default"/>
        <w:sz w:val="18"/>
        <w:szCs w:val="18"/>
      </w:rPr>
    </w:lvl>
    <w:lvl w:ilvl="1" w:tplc="B72C8C20">
      <w:start w:val="1"/>
      <w:numFmt w:val="bullet"/>
      <w:lvlText w:val="o"/>
      <w:lvlJc w:val="left"/>
      <w:pPr>
        <w:ind w:left="1440" w:hanging="360"/>
      </w:pPr>
      <w:rPr>
        <w:rFonts w:ascii="Courier New" w:hAnsi="Courier New" w:cs="Courier New" w:hint="default"/>
      </w:rPr>
    </w:lvl>
    <w:lvl w:ilvl="2" w:tplc="1C66F30C">
      <w:start w:val="1"/>
      <w:numFmt w:val="bullet"/>
      <w:lvlText w:val=""/>
      <w:lvlJc w:val="left"/>
      <w:pPr>
        <w:ind w:left="2160" w:hanging="360"/>
      </w:pPr>
      <w:rPr>
        <w:rFonts w:ascii="Wingdings" w:hAnsi="Wingdings" w:cs="Wingdings" w:hint="default"/>
      </w:rPr>
    </w:lvl>
    <w:lvl w:ilvl="3" w:tplc="A47488D6">
      <w:start w:val="1"/>
      <w:numFmt w:val="bullet"/>
      <w:lvlText w:val=""/>
      <w:lvlJc w:val="left"/>
      <w:pPr>
        <w:ind w:left="2880" w:hanging="360"/>
      </w:pPr>
      <w:rPr>
        <w:rFonts w:ascii="Symbol" w:hAnsi="Symbol" w:cs="Symbol" w:hint="default"/>
      </w:rPr>
    </w:lvl>
    <w:lvl w:ilvl="4" w:tplc="E868A156">
      <w:start w:val="1"/>
      <w:numFmt w:val="bullet"/>
      <w:lvlText w:val="o"/>
      <w:lvlJc w:val="left"/>
      <w:pPr>
        <w:ind w:left="3600" w:hanging="360"/>
      </w:pPr>
      <w:rPr>
        <w:rFonts w:ascii="Courier New" w:hAnsi="Courier New" w:cs="Courier New" w:hint="default"/>
      </w:rPr>
    </w:lvl>
    <w:lvl w:ilvl="5" w:tplc="D786B476">
      <w:start w:val="1"/>
      <w:numFmt w:val="bullet"/>
      <w:lvlText w:val=""/>
      <w:lvlJc w:val="left"/>
      <w:pPr>
        <w:ind w:left="4320" w:hanging="360"/>
      </w:pPr>
      <w:rPr>
        <w:rFonts w:ascii="Wingdings" w:hAnsi="Wingdings" w:cs="Wingdings" w:hint="default"/>
      </w:rPr>
    </w:lvl>
    <w:lvl w:ilvl="6" w:tplc="9E6C1D2A">
      <w:start w:val="1"/>
      <w:numFmt w:val="bullet"/>
      <w:lvlText w:val=""/>
      <w:lvlJc w:val="left"/>
      <w:pPr>
        <w:ind w:left="5040" w:hanging="360"/>
      </w:pPr>
      <w:rPr>
        <w:rFonts w:ascii="Symbol" w:hAnsi="Symbol" w:cs="Symbol" w:hint="default"/>
      </w:rPr>
    </w:lvl>
    <w:lvl w:ilvl="7" w:tplc="4A701822">
      <w:start w:val="1"/>
      <w:numFmt w:val="bullet"/>
      <w:lvlText w:val="o"/>
      <w:lvlJc w:val="left"/>
      <w:pPr>
        <w:ind w:left="5760" w:hanging="360"/>
      </w:pPr>
      <w:rPr>
        <w:rFonts w:ascii="Courier New" w:hAnsi="Courier New" w:cs="Courier New" w:hint="default"/>
      </w:rPr>
    </w:lvl>
    <w:lvl w:ilvl="8" w:tplc="2D2200F8">
      <w:start w:val="1"/>
      <w:numFmt w:val="bullet"/>
      <w:lvlText w:val=""/>
      <w:lvlJc w:val="left"/>
      <w:pPr>
        <w:ind w:left="6480" w:hanging="360"/>
      </w:pPr>
      <w:rPr>
        <w:rFonts w:ascii="Wingdings" w:hAnsi="Wingdings" w:cs="Wingdings" w:hint="default"/>
      </w:rPr>
    </w:lvl>
  </w:abstractNum>
  <w:abstractNum w:abstractNumId="11" w15:restartNumberingAfterBreak="0">
    <w:nsid w:val="201457E9"/>
    <w:multiLevelType w:val="hybridMultilevel"/>
    <w:tmpl w:val="93629DF2"/>
    <w:lvl w:ilvl="0" w:tplc="CCFED17C">
      <w:start w:val="1"/>
      <w:numFmt w:val="bullet"/>
      <w:lvlText w:val=""/>
      <w:lvlJc w:val="left"/>
      <w:pPr>
        <w:ind w:left="720" w:hanging="360"/>
      </w:pPr>
      <w:rPr>
        <w:rFonts w:ascii="Symbol" w:hAnsi="Symbol" w:cs="Symbol" w:hint="default"/>
        <w:sz w:val="24"/>
        <w:szCs w:val="24"/>
      </w:rPr>
    </w:lvl>
    <w:lvl w:ilvl="1" w:tplc="FE3C046E">
      <w:start w:val="1"/>
      <w:numFmt w:val="bullet"/>
      <w:lvlText w:val="o"/>
      <w:lvlJc w:val="left"/>
      <w:pPr>
        <w:ind w:left="1440" w:hanging="360"/>
      </w:pPr>
      <w:rPr>
        <w:rFonts w:ascii="Courier New" w:hAnsi="Courier New" w:cs="Courier New" w:hint="default"/>
      </w:rPr>
    </w:lvl>
    <w:lvl w:ilvl="2" w:tplc="53846790">
      <w:start w:val="1"/>
      <w:numFmt w:val="bullet"/>
      <w:lvlText w:val=""/>
      <w:lvlJc w:val="left"/>
      <w:pPr>
        <w:ind w:left="2160" w:hanging="360"/>
      </w:pPr>
      <w:rPr>
        <w:rFonts w:ascii="Wingdings" w:hAnsi="Wingdings" w:cs="Wingdings" w:hint="default"/>
      </w:rPr>
    </w:lvl>
    <w:lvl w:ilvl="3" w:tplc="70F030F4">
      <w:start w:val="1"/>
      <w:numFmt w:val="bullet"/>
      <w:lvlText w:val=""/>
      <w:lvlJc w:val="left"/>
      <w:pPr>
        <w:ind w:left="2880" w:hanging="360"/>
      </w:pPr>
      <w:rPr>
        <w:rFonts w:ascii="Symbol" w:hAnsi="Symbol" w:cs="Symbol" w:hint="default"/>
      </w:rPr>
    </w:lvl>
    <w:lvl w:ilvl="4" w:tplc="49BAC12C">
      <w:start w:val="1"/>
      <w:numFmt w:val="bullet"/>
      <w:lvlText w:val="o"/>
      <w:lvlJc w:val="left"/>
      <w:pPr>
        <w:ind w:left="3600" w:hanging="360"/>
      </w:pPr>
      <w:rPr>
        <w:rFonts w:ascii="Courier New" w:hAnsi="Courier New" w:cs="Courier New" w:hint="default"/>
      </w:rPr>
    </w:lvl>
    <w:lvl w:ilvl="5" w:tplc="4762DD52">
      <w:start w:val="1"/>
      <w:numFmt w:val="bullet"/>
      <w:lvlText w:val=""/>
      <w:lvlJc w:val="left"/>
      <w:pPr>
        <w:ind w:left="4320" w:hanging="360"/>
      </w:pPr>
      <w:rPr>
        <w:rFonts w:ascii="Wingdings" w:hAnsi="Wingdings" w:cs="Wingdings" w:hint="default"/>
      </w:rPr>
    </w:lvl>
    <w:lvl w:ilvl="6" w:tplc="1B6455A2">
      <w:start w:val="1"/>
      <w:numFmt w:val="bullet"/>
      <w:lvlText w:val=""/>
      <w:lvlJc w:val="left"/>
      <w:pPr>
        <w:ind w:left="5040" w:hanging="360"/>
      </w:pPr>
      <w:rPr>
        <w:rFonts w:ascii="Symbol" w:hAnsi="Symbol" w:cs="Symbol" w:hint="default"/>
      </w:rPr>
    </w:lvl>
    <w:lvl w:ilvl="7" w:tplc="C442C3BE">
      <w:start w:val="1"/>
      <w:numFmt w:val="bullet"/>
      <w:lvlText w:val="o"/>
      <w:lvlJc w:val="left"/>
      <w:pPr>
        <w:ind w:left="5760" w:hanging="360"/>
      </w:pPr>
      <w:rPr>
        <w:rFonts w:ascii="Courier New" w:hAnsi="Courier New" w:cs="Courier New" w:hint="default"/>
      </w:rPr>
    </w:lvl>
    <w:lvl w:ilvl="8" w:tplc="072EB88C">
      <w:start w:val="1"/>
      <w:numFmt w:val="bullet"/>
      <w:lvlText w:val=""/>
      <w:lvlJc w:val="left"/>
      <w:pPr>
        <w:ind w:left="6480" w:hanging="360"/>
      </w:pPr>
      <w:rPr>
        <w:rFonts w:ascii="Wingdings" w:hAnsi="Wingdings" w:cs="Wingdings" w:hint="default"/>
      </w:rPr>
    </w:lvl>
  </w:abstractNum>
  <w:abstractNum w:abstractNumId="12" w15:restartNumberingAfterBreak="0">
    <w:nsid w:val="22054570"/>
    <w:multiLevelType w:val="hybridMultilevel"/>
    <w:tmpl w:val="4ADE8CAE"/>
    <w:lvl w:ilvl="0" w:tplc="87460F4E">
      <w:start w:val="1"/>
      <w:numFmt w:val="bullet"/>
      <w:lvlText w:val=""/>
      <w:lvlJc w:val="left"/>
      <w:pPr>
        <w:ind w:left="720" w:hanging="360"/>
      </w:pPr>
      <w:rPr>
        <w:rFonts w:ascii="Symbol" w:hAnsi="Symbol" w:cs="Symbol" w:hint="default"/>
        <w:sz w:val="24"/>
        <w:szCs w:val="24"/>
      </w:rPr>
    </w:lvl>
    <w:lvl w:ilvl="1" w:tplc="6FB888F4">
      <w:start w:val="1"/>
      <w:numFmt w:val="bullet"/>
      <w:lvlText w:val="o"/>
      <w:lvlJc w:val="left"/>
      <w:pPr>
        <w:ind w:left="1440" w:hanging="360"/>
      </w:pPr>
      <w:rPr>
        <w:rFonts w:ascii="Courier New" w:hAnsi="Courier New" w:cs="Courier New" w:hint="default"/>
      </w:rPr>
    </w:lvl>
    <w:lvl w:ilvl="2" w:tplc="84D0A188">
      <w:start w:val="1"/>
      <w:numFmt w:val="bullet"/>
      <w:lvlText w:val=""/>
      <w:lvlJc w:val="left"/>
      <w:pPr>
        <w:ind w:left="2160" w:hanging="360"/>
      </w:pPr>
      <w:rPr>
        <w:rFonts w:ascii="Wingdings" w:hAnsi="Wingdings" w:cs="Wingdings" w:hint="default"/>
      </w:rPr>
    </w:lvl>
    <w:lvl w:ilvl="3" w:tplc="56EC134C">
      <w:start w:val="1"/>
      <w:numFmt w:val="bullet"/>
      <w:lvlText w:val=""/>
      <w:lvlJc w:val="left"/>
      <w:pPr>
        <w:ind w:left="2880" w:hanging="360"/>
      </w:pPr>
      <w:rPr>
        <w:rFonts w:ascii="Symbol" w:hAnsi="Symbol" w:cs="Symbol" w:hint="default"/>
      </w:rPr>
    </w:lvl>
    <w:lvl w:ilvl="4" w:tplc="A38A8200">
      <w:start w:val="1"/>
      <w:numFmt w:val="bullet"/>
      <w:lvlText w:val="o"/>
      <w:lvlJc w:val="left"/>
      <w:pPr>
        <w:ind w:left="3600" w:hanging="360"/>
      </w:pPr>
      <w:rPr>
        <w:rFonts w:ascii="Courier New" w:hAnsi="Courier New" w:cs="Courier New" w:hint="default"/>
      </w:rPr>
    </w:lvl>
    <w:lvl w:ilvl="5" w:tplc="9B5CB020">
      <w:start w:val="1"/>
      <w:numFmt w:val="bullet"/>
      <w:lvlText w:val=""/>
      <w:lvlJc w:val="left"/>
      <w:pPr>
        <w:ind w:left="4320" w:hanging="360"/>
      </w:pPr>
      <w:rPr>
        <w:rFonts w:ascii="Wingdings" w:hAnsi="Wingdings" w:cs="Wingdings" w:hint="default"/>
      </w:rPr>
    </w:lvl>
    <w:lvl w:ilvl="6" w:tplc="44AAB18A">
      <w:start w:val="1"/>
      <w:numFmt w:val="bullet"/>
      <w:lvlText w:val=""/>
      <w:lvlJc w:val="left"/>
      <w:pPr>
        <w:ind w:left="5040" w:hanging="360"/>
      </w:pPr>
      <w:rPr>
        <w:rFonts w:ascii="Symbol" w:hAnsi="Symbol" w:cs="Symbol" w:hint="default"/>
      </w:rPr>
    </w:lvl>
    <w:lvl w:ilvl="7" w:tplc="7A0A69D2">
      <w:start w:val="1"/>
      <w:numFmt w:val="bullet"/>
      <w:lvlText w:val="o"/>
      <w:lvlJc w:val="left"/>
      <w:pPr>
        <w:ind w:left="5760" w:hanging="360"/>
      </w:pPr>
      <w:rPr>
        <w:rFonts w:ascii="Courier New" w:hAnsi="Courier New" w:cs="Courier New" w:hint="default"/>
      </w:rPr>
    </w:lvl>
    <w:lvl w:ilvl="8" w:tplc="150E346C">
      <w:start w:val="1"/>
      <w:numFmt w:val="bullet"/>
      <w:lvlText w:val=""/>
      <w:lvlJc w:val="left"/>
      <w:pPr>
        <w:ind w:left="6480" w:hanging="360"/>
      </w:pPr>
      <w:rPr>
        <w:rFonts w:ascii="Wingdings" w:hAnsi="Wingdings" w:cs="Wingdings" w:hint="default"/>
      </w:rPr>
    </w:lvl>
  </w:abstractNum>
  <w:abstractNum w:abstractNumId="13" w15:restartNumberingAfterBreak="0">
    <w:nsid w:val="220E30CB"/>
    <w:multiLevelType w:val="hybridMultilevel"/>
    <w:tmpl w:val="3EAA833C"/>
    <w:lvl w:ilvl="0" w:tplc="1ED06B88">
      <w:start w:val="1"/>
      <w:numFmt w:val="bullet"/>
      <w:lvlText w:val=""/>
      <w:lvlJc w:val="left"/>
      <w:pPr>
        <w:ind w:left="720" w:hanging="360"/>
      </w:pPr>
      <w:rPr>
        <w:rFonts w:ascii="Symbol" w:hAnsi="Symbol" w:cs="Symbol" w:hint="default"/>
        <w:sz w:val="18"/>
        <w:szCs w:val="18"/>
      </w:rPr>
    </w:lvl>
    <w:lvl w:ilvl="1" w:tplc="9E083CA6">
      <w:start w:val="1"/>
      <w:numFmt w:val="bullet"/>
      <w:lvlText w:val="o"/>
      <w:lvlJc w:val="left"/>
      <w:pPr>
        <w:ind w:left="1440" w:hanging="360"/>
      </w:pPr>
      <w:rPr>
        <w:rFonts w:ascii="Courier New" w:hAnsi="Courier New" w:cs="Courier New" w:hint="default"/>
      </w:rPr>
    </w:lvl>
    <w:lvl w:ilvl="2" w:tplc="18F6DFF8">
      <w:start w:val="1"/>
      <w:numFmt w:val="bullet"/>
      <w:lvlText w:val=""/>
      <w:lvlJc w:val="left"/>
      <w:pPr>
        <w:ind w:left="2160" w:hanging="360"/>
      </w:pPr>
      <w:rPr>
        <w:rFonts w:ascii="Wingdings" w:hAnsi="Wingdings" w:cs="Wingdings" w:hint="default"/>
      </w:rPr>
    </w:lvl>
    <w:lvl w:ilvl="3" w:tplc="E1E0D14A">
      <w:start w:val="1"/>
      <w:numFmt w:val="bullet"/>
      <w:lvlText w:val=""/>
      <w:lvlJc w:val="left"/>
      <w:pPr>
        <w:ind w:left="2880" w:hanging="360"/>
      </w:pPr>
      <w:rPr>
        <w:rFonts w:ascii="Symbol" w:hAnsi="Symbol" w:cs="Symbol" w:hint="default"/>
      </w:rPr>
    </w:lvl>
    <w:lvl w:ilvl="4" w:tplc="BFE8D93C">
      <w:start w:val="1"/>
      <w:numFmt w:val="bullet"/>
      <w:lvlText w:val="o"/>
      <w:lvlJc w:val="left"/>
      <w:pPr>
        <w:ind w:left="3600" w:hanging="360"/>
      </w:pPr>
      <w:rPr>
        <w:rFonts w:ascii="Courier New" w:hAnsi="Courier New" w:cs="Courier New" w:hint="default"/>
      </w:rPr>
    </w:lvl>
    <w:lvl w:ilvl="5" w:tplc="6DC6DC0E">
      <w:start w:val="1"/>
      <w:numFmt w:val="bullet"/>
      <w:lvlText w:val=""/>
      <w:lvlJc w:val="left"/>
      <w:pPr>
        <w:ind w:left="4320" w:hanging="360"/>
      </w:pPr>
      <w:rPr>
        <w:rFonts w:ascii="Wingdings" w:hAnsi="Wingdings" w:cs="Wingdings" w:hint="default"/>
      </w:rPr>
    </w:lvl>
    <w:lvl w:ilvl="6" w:tplc="B8262C88">
      <w:start w:val="1"/>
      <w:numFmt w:val="bullet"/>
      <w:lvlText w:val=""/>
      <w:lvlJc w:val="left"/>
      <w:pPr>
        <w:ind w:left="5040" w:hanging="360"/>
      </w:pPr>
      <w:rPr>
        <w:rFonts w:ascii="Symbol" w:hAnsi="Symbol" w:cs="Symbol" w:hint="default"/>
      </w:rPr>
    </w:lvl>
    <w:lvl w:ilvl="7" w:tplc="A69EA046">
      <w:start w:val="1"/>
      <w:numFmt w:val="bullet"/>
      <w:lvlText w:val="o"/>
      <w:lvlJc w:val="left"/>
      <w:pPr>
        <w:ind w:left="5760" w:hanging="360"/>
      </w:pPr>
      <w:rPr>
        <w:rFonts w:ascii="Courier New" w:hAnsi="Courier New" w:cs="Courier New" w:hint="default"/>
      </w:rPr>
    </w:lvl>
    <w:lvl w:ilvl="8" w:tplc="43A44374">
      <w:start w:val="1"/>
      <w:numFmt w:val="bullet"/>
      <w:lvlText w:val=""/>
      <w:lvlJc w:val="left"/>
      <w:pPr>
        <w:ind w:left="6480" w:hanging="360"/>
      </w:pPr>
      <w:rPr>
        <w:rFonts w:ascii="Wingdings" w:hAnsi="Wingdings" w:cs="Wingdings" w:hint="default"/>
      </w:rPr>
    </w:lvl>
  </w:abstractNum>
  <w:abstractNum w:abstractNumId="14" w15:restartNumberingAfterBreak="0">
    <w:nsid w:val="24E9480D"/>
    <w:multiLevelType w:val="hybridMultilevel"/>
    <w:tmpl w:val="DBE0B27E"/>
    <w:lvl w:ilvl="0" w:tplc="262842A4">
      <w:start w:val="1"/>
      <w:numFmt w:val="bullet"/>
      <w:lvlText w:val=""/>
      <w:lvlJc w:val="left"/>
      <w:pPr>
        <w:ind w:left="720" w:hanging="360"/>
      </w:pPr>
      <w:rPr>
        <w:rFonts w:ascii="Symbol" w:hAnsi="Symbol" w:cs="Symbol" w:hint="default"/>
        <w:sz w:val="24"/>
        <w:szCs w:val="24"/>
      </w:rPr>
    </w:lvl>
    <w:lvl w:ilvl="1" w:tplc="1402CE96">
      <w:start w:val="1"/>
      <w:numFmt w:val="bullet"/>
      <w:lvlText w:val="o"/>
      <w:lvlJc w:val="left"/>
      <w:pPr>
        <w:ind w:left="1440" w:hanging="360"/>
      </w:pPr>
      <w:rPr>
        <w:rFonts w:ascii="Courier New" w:hAnsi="Courier New" w:cs="Courier New" w:hint="default"/>
      </w:rPr>
    </w:lvl>
    <w:lvl w:ilvl="2" w:tplc="E6D2BBB8">
      <w:start w:val="1"/>
      <w:numFmt w:val="bullet"/>
      <w:lvlText w:val=""/>
      <w:lvlJc w:val="left"/>
      <w:pPr>
        <w:ind w:left="2160" w:hanging="360"/>
      </w:pPr>
      <w:rPr>
        <w:rFonts w:ascii="Wingdings" w:hAnsi="Wingdings" w:cs="Wingdings" w:hint="default"/>
      </w:rPr>
    </w:lvl>
    <w:lvl w:ilvl="3" w:tplc="FE12AC58">
      <w:start w:val="1"/>
      <w:numFmt w:val="bullet"/>
      <w:lvlText w:val=""/>
      <w:lvlJc w:val="left"/>
      <w:pPr>
        <w:ind w:left="2880" w:hanging="360"/>
      </w:pPr>
      <w:rPr>
        <w:rFonts w:ascii="Symbol" w:hAnsi="Symbol" w:cs="Symbol" w:hint="default"/>
      </w:rPr>
    </w:lvl>
    <w:lvl w:ilvl="4" w:tplc="420C3AF6">
      <w:start w:val="1"/>
      <w:numFmt w:val="bullet"/>
      <w:lvlText w:val="o"/>
      <w:lvlJc w:val="left"/>
      <w:pPr>
        <w:ind w:left="3600" w:hanging="360"/>
      </w:pPr>
      <w:rPr>
        <w:rFonts w:ascii="Courier New" w:hAnsi="Courier New" w:cs="Courier New" w:hint="default"/>
      </w:rPr>
    </w:lvl>
    <w:lvl w:ilvl="5" w:tplc="670251A0">
      <w:start w:val="1"/>
      <w:numFmt w:val="bullet"/>
      <w:lvlText w:val=""/>
      <w:lvlJc w:val="left"/>
      <w:pPr>
        <w:ind w:left="4320" w:hanging="360"/>
      </w:pPr>
      <w:rPr>
        <w:rFonts w:ascii="Wingdings" w:hAnsi="Wingdings" w:cs="Wingdings" w:hint="default"/>
      </w:rPr>
    </w:lvl>
    <w:lvl w:ilvl="6" w:tplc="FC96AE02">
      <w:start w:val="1"/>
      <w:numFmt w:val="bullet"/>
      <w:lvlText w:val=""/>
      <w:lvlJc w:val="left"/>
      <w:pPr>
        <w:ind w:left="5040" w:hanging="360"/>
      </w:pPr>
      <w:rPr>
        <w:rFonts w:ascii="Symbol" w:hAnsi="Symbol" w:cs="Symbol" w:hint="default"/>
      </w:rPr>
    </w:lvl>
    <w:lvl w:ilvl="7" w:tplc="30B600C0">
      <w:start w:val="1"/>
      <w:numFmt w:val="bullet"/>
      <w:lvlText w:val="o"/>
      <w:lvlJc w:val="left"/>
      <w:pPr>
        <w:ind w:left="5760" w:hanging="360"/>
      </w:pPr>
      <w:rPr>
        <w:rFonts w:ascii="Courier New" w:hAnsi="Courier New" w:cs="Courier New" w:hint="default"/>
      </w:rPr>
    </w:lvl>
    <w:lvl w:ilvl="8" w:tplc="0F405DF2">
      <w:start w:val="1"/>
      <w:numFmt w:val="bullet"/>
      <w:lvlText w:val=""/>
      <w:lvlJc w:val="left"/>
      <w:pPr>
        <w:ind w:left="6480" w:hanging="360"/>
      </w:pPr>
      <w:rPr>
        <w:rFonts w:ascii="Wingdings" w:hAnsi="Wingdings" w:cs="Wingdings" w:hint="default"/>
      </w:rPr>
    </w:lvl>
  </w:abstractNum>
  <w:abstractNum w:abstractNumId="15" w15:restartNumberingAfterBreak="0">
    <w:nsid w:val="2513002C"/>
    <w:multiLevelType w:val="hybridMultilevel"/>
    <w:tmpl w:val="A4140190"/>
    <w:lvl w:ilvl="0" w:tplc="740A1BCA">
      <w:start w:val="1"/>
      <w:numFmt w:val="bullet"/>
      <w:lvlText w:val=""/>
      <w:lvlJc w:val="left"/>
      <w:pPr>
        <w:ind w:left="720" w:hanging="360"/>
      </w:pPr>
      <w:rPr>
        <w:rFonts w:ascii="Symbol" w:hAnsi="Symbol" w:cs="Symbol" w:hint="default"/>
        <w:sz w:val="24"/>
        <w:szCs w:val="24"/>
      </w:rPr>
    </w:lvl>
    <w:lvl w:ilvl="1" w:tplc="590C9408">
      <w:start w:val="1"/>
      <w:numFmt w:val="bullet"/>
      <w:lvlText w:val="o"/>
      <w:lvlJc w:val="left"/>
      <w:pPr>
        <w:ind w:left="1440" w:hanging="360"/>
      </w:pPr>
      <w:rPr>
        <w:rFonts w:ascii="Courier New" w:hAnsi="Courier New" w:cs="Courier New" w:hint="default"/>
      </w:rPr>
    </w:lvl>
    <w:lvl w:ilvl="2" w:tplc="8C840F94">
      <w:start w:val="1"/>
      <w:numFmt w:val="bullet"/>
      <w:lvlText w:val=""/>
      <w:lvlJc w:val="left"/>
      <w:pPr>
        <w:ind w:left="2160" w:hanging="360"/>
      </w:pPr>
      <w:rPr>
        <w:rFonts w:ascii="Wingdings" w:hAnsi="Wingdings" w:cs="Wingdings" w:hint="default"/>
      </w:rPr>
    </w:lvl>
    <w:lvl w:ilvl="3" w:tplc="DFC4F7B6">
      <w:start w:val="1"/>
      <w:numFmt w:val="bullet"/>
      <w:lvlText w:val=""/>
      <w:lvlJc w:val="left"/>
      <w:pPr>
        <w:ind w:left="2880" w:hanging="360"/>
      </w:pPr>
      <w:rPr>
        <w:rFonts w:ascii="Symbol" w:hAnsi="Symbol" w:cs="Symbol" w:hint="default"/>
      </w:rPr>
    </w:lvl>
    <w:lvl w:ilvl="4" w:tplc="9B8E0FE2">
      <w:start w:val="1"/>
      <w:numFmt w:val="bullet"/>
      <w:lvlText w:val="o"/>
      <w:lvlJc w:val="left"/>
      <w:pPr>
        <w:ind w:left="3600" w:hanging="360"/>
      </w:pPr>
      <w:rPr>
        <w:rFonts w:ascii="Courier New" w:hAnsi="Courier New" w:cs="Courier New" w:hint="default"/>
      </w:rPr>
    </w:lvl>
    <w:lvl w:ilvl="5" w:tplc="B894992E">
      <w:start w:val="1"/>
      <w:numFmt w:val="bullet"/>
      <w:lvlText w:val=""/>
      <w:lvlJc w:val="left"/>
      <w:pPr>
        <w:ind w:left="4320" w:hanging="360"/>
      </w:pPr>
      <w:rPr>
        <w:rFonts w:ascii="Wingdings" w:hAnsi="Wingdings" w:cs="Wingdings" w:hint="default"/>
      </w:rPr>
    </w:lvl>
    <w:lvl w:ilvl="6" w:tplc="F0E2BFC8">
      <w:start w:val="1"/>
      <w:numFmt w:val="bullet"/>
      <w:lvlText w:val=""/>
      <w:lvlJc w:val="left"/>
      <w:pPr>
        <w:ind w:left="5040" w:hanging="360"/>
      </w:pPr>
      <w:rPr>
        <w:rFonts w:ascii="Symbol" w:hAnsi="Symbol" w:cs="Symbol" w:hint="default"/>
      </w:rPr>
    </w:lvl>
    <w:lvl w:ilvl="7" w:tplc="FC9A6902">
      <w:start w:val="1"/>
      <w:numFmt w:val="bullet"/>
      <w:lvlText w:val="o"/>
      <w:lvlJc w:val="left"/>
      <w:pPr>
        <w:ind w:left="5760" w:hanging="360"/>
      </w:pPr>
      <w:rPr>
        <w:rFonts w:ascii="Courier New" w:hAnsi="Courier New" w:cs="Courier New" w:hint="default"/>
      </w:rPr>
    </w:lvl>
    <w:lvl w:ilvl="8" w:tplc="D576BA1C">
      <w:start w:val="1"/>
      <w:numFmt w:val="bullet"/>
      <w:lvlText w:val=""/>
      <w:lvlJc w:val="left"/>
      <w:pPr>
        <w:ind w:left="6480" w:hanging="360"/>
      </w:pPr>
      <w:rPr>
        <w:rFonts w:ascii="Wingdings" w:hAnsi="Wingdings" w:cs="Wingdings" w:hint="default"/>
      </w:rPr>
    </w:lvl>
  </w:abstractNum>
  <w:abstractNum w:abstractNumId="16" w15:restartNumberingAfterBreak="0">
    <w:nsid w:val="2ABC273C"/>
    <w:multiLevelType w:val="hybridMultilevel"/>
    <w:tmpl w:val="9F4002DE"/>
    <w:lvl w:ilvl="0" w:tplc="7108DEE6">
      <w:start w:val="1"/>
      <w:numFmt w:val="bullet"/>
      <w:lvlText w:val=""/>
      <w:lvlJc w:val="left"/>
      <w:pPr>
        <w:ind w:left="720" w:hanging="360"/>
      </w:pPr>
      <w:rPr>
        <w:rFonts w:ascii="Symbol" w:hAnsi="Symbol" w:cs="Symbol" w:hint="default"/>
        <w:sz w:val="18"/>
        <w:szCs w:val="18"/>
      </w:rPr>
    </w:lvl>
    <w:lvl w:ilvl="1" w:tplc="E1728F22">
      <w:start w:val="1"/>
      <w:numFmt w:val="bullet"/>
      <w:lvlText w:val="o"/>
      <w:lvlJc w:val="left"/>
      <w:pPr>
        <w:ind w:left="1440" w:hanging="360"/>
      </w:pPr>
      <w:rPr>
        <w:rFonts w:ascii="Courier New" w:hAnsi="Courier New" w:cs="Courier New" w:hint="default"/>
      </w:rPr>
    </w:lvl>
    <w:lvl w:ilvl="2" w:tplc="B434AA86">
      <w:start w:val="1"/>
      <w:numFmt w:val="bullet"/>
      <w:lvlText w:val=""/>
      <w:lvlJc w:val="left"/>
      <w:pPr>
        <w:ind w:left="2160" w:hanging="360"/>
      </w:pPr>
      <w:rPr>
        <w:rFonts w:ascii="Wingdings" w:hAnsi="Wingdings" w:cs="Wingdings" w:hint="default"/>
      </w:rPr>
    </w:lvl>
    <w:lvl w:ilvl="3" w:tplc="89C845A8">
      <w:start w:val="1"/>
      <w:numFmt w:val="bullet"/>
      <w:lvlText w:val=""/>
      <w:lvlJc w:val="left"/>
      <w:pPr>
        <w:ind w:left="2880" w:hanging="360"/>
      </w:pPr>
      <w:rPr>
        <w:rFonts w:ascii="Symbol" w:hAnsi="Symbol" w:cs="Symbol" w:hint="default"/>
      </w:rPr>
    </w:lvl>
    <w:lvl w:ilvl="4" w:tplc="A1CEF99C">
      <w:start w:val="1"/>
      <w:numFmt w:val="bullet"/>
      <w:lvlText w:val="o"/>
      <w:lvlJc w:val="left"/>
      <w:pPr>
        <w:ind w:left="3600" w:hanging="360"/>
      </w:pPr>
      <w:rPr>
        <w:rFonts w:ascii="Courier New" w:hAnsi="Courier New" w:cs="Courier New" w:hint="default"/>
      </w:rPr>
    </w:lvl>
    <w:lvl w:ilvl="5" w:tplc="8770565C">
      <w:start w:val="1"/>
      <w:numFmt w:val="bullet"/>
      <w:lvlText w:val=""/>
      <w:lvlJc w:val="left"/>
      <w:pPr>
        <w:ind w:left="4320" w:hanging="360"/>
      </w:pPr>
      <w:rPr>
        <w:rFonts w:ascii="Wingdings" w:hAnsi="Wingdings" w:cs="Wingdings" w:hint="default"/>
      </w:rPr>
    </w:lvl>
    <w:lvl w:ilvl="6" w:tplc="593269F0">
      <w:start w:val="1"/>
      <w:numFmt w:val="bullet"/>
      <w:lvlText w:val=""/>
      <w:lvlJc w:val="left"/>
      <w:pPr>
        <w:ind w:left="5040" w:hanging="360"/>
      </w:pPr>
      <w:rPr>
        <w:rFonts w:ascii="Symbol" w:hAnsi="Symbol" w:cs="Symbol" w:hint="default"/>
      </w:rPr>
    </w:lvl>
    <w:lvl w:ilvl="7" w:tplc="B8E8390E">
      <w:start w:val="1"/>
      <w:numFmt w:val="bullet"/>
      <w:lvlText w:val="o"/>
      <w:lvlJc w:val="left"/>
      <w:pPr>
        <w:ind w:left="5760" w:hanging="360"/>
      </w:pPr>
      <w:rPr>
        <w:rFonts w:ascii="Courier New" w:hAnsi="Courier New" w:cs="Courier New" w:hint="default"/>
      </w:rPr>
    </w:lvl>
    <w:lvl w:ilvl="8" w:tplc="28FCCEB6">
      <w:start w:val="1"/>
      <w:numFmt w:val="bullet"/>
      <w:lvlText w:val=""/>
      <w:lvlJc w:val="left"/>
      <w:pPr>
        <w:ind w:left="6480" w:hanging="360"/>
      </w:pPr>
      <w:rPr>
        <w:rFonts w:ascii="Wingdings" w:hAnsi="Wingdings" w:cs="Wingdings" w:hint="default"/>
      </w:rPr>
    </w:lvl>
  </w:abstractNum>
  <w:abstractNum w:abstractNumId="17" w15:restartNumberingAfterBreak="0">
    <w:nsid w:val="31A96931"/>
    <w:multiLevelType w:val="hybridMultilevel"/>
    <w:tmpl w:val="A2F2983A"/>
    <w:lvl w:ilvl="0" w:tplc="95CE84E0">
      <w:start w:val="1"/>
      <w:numFmt w:val="bullet"/>
      <w:lvlText w:val=""/>
      <w:lvlJc w:val="left"/>
      <w:pPr>
        <w:ind w:left="720" w:hanging="360"/>
      </w:pPr>
      <w:rPr>
        <w:rFonts w:ascii="Symbol" w:hAnsi="Symbol" w:cs="Symbol" w:hint="default"/>
        <w:sz w:val="18"/>
        <w:szCs w:val="18"/>
      </w:rPr>
    </w:lvl>
    <w:lvl w:ilvl="1" w:tplc="0622C760">
      <w:start w:val="1"/>
      <w:numFmt w:val="bullet"/>
      <w:lvlText w:val="o"/>
      <w:lvlJc w:val="left"/>
      <w:pPr>
        <w:ind w:left="1440" w:hanging="360"/>
      </w:pPr>
      <w:rPr>
        <w:rFonts w:ascii="Courier New" w:hAnsi="Courier New" w:cs="Courier New" w:hint="default"/>
      </w:rPr>
    </w:lvl>
    <w:lvl w:ilvl="2" w:tplc="5288B46A">
      <w:start w:val="1"/>
      <w:numFmt w:val="bullet"/>
      <w:lvlText w:val=""/>
      <w:lvlJc w:val="left"/>
      <w:pPr>
        <w:ind w:left="2160" w:hanging="360"/>
      </w:pPr>
      <w:rPr>
        <w:rFonts w:ascii="Wingdings" w:hAnsi="Wingdings" w:cs="Wingdings" w:hint="default"/>
      </w:rPr>
    </w:lvl>
    <w:lvl w:ilvl="3" w:tplc="D50EFBD0">
      <w:start w:val="1"/>
      <w:numFmt w:val="bullet"/>
      <w:lvlText w:val=""/>
      <w:lvlJc w:val="left"/>
      <w:pPr>
        <w:ind w:left="2880" w:hanging="360"/>
      </w:pPr>
      <w:rPr>
        <w:rFonts w:ascii="Symbol" w:hAnsi="Symbol" w:cs="Symbol" w:hint="default"/>
      </w:rPr>
    </w:lvl>
    <w:lvl w:ilvl="4" w:tplc="10ACF0E8">
      <w:start w:val="1"/>
      <w:numFmt w:val="bullet"/>
      <w:lvlText w:val="o"/>
      <w:lvlJc w:val="left"/>
      <w:pPr>
        <w:ind w:left="3600" w:hanging="360"/>
      </w:pPr>
      <w:rPr>
        <w:rFonts w:ascii="Courier New" w:hAnsi="Courier New" w:cs="Courier New" w:hint="default"/>
      </w:rPr>
    </w:lvl>
    <w:lvl w:ilvl="5" w:tplc="B94894D8">
      <w:start w:val="1"/>
      <w:numFmt w:val="bullet"/>
      <w:lvlText w:val=""/>
      <w:lvlJc w:val="left"/>
      <w:pPr>
        <w:ind w:left="4320" w:hanging="360"/>
      </w:pPr>
      <w:rPr>
        <w:rFonts w:ascii="Wingdings" w:hAnsi="Wingdings" w:cs="Wingdings" w:hint="default"/>
      </w:rPr>
    </w:lvl>
    <w:lvl w:ilvl="6" w:tplc="9E36FFEE">
      <w:start w:val="1"/>
      <w:numFmt w:val="bullet"/>
      <w:lvlText w:val=""/>
      <w:lvlJc w:val="left"/>
      <w:pPr>
        <w:ind w:left="5040" w:hanging="360"/>
      </w:pPr>
      <w:rPr>
        <w:rFonts w:ascii="Symbol" w:hAnsi="Symbol" w:cs="Symbol" w:hint="default"/>
      </w:rPr>
    </w:lvl>
    <w:lvl w:ilvl="7" w:tplc="F6B88214">
      <w:start w:val="1"/>
      <w:numFmt w:val="bullet"/>
      <w:lvlText w:val="o"/>
      <w:lvlJc w:val="left"/>
      <w:pPr>
        <w:ind w:left="5760" w:hanging="360"/>
      </w:pPr>
      <w:rPr>
        <w:rFonts w:ascii="Courier New" w:hAnsi="Courier New" w:cs="Courier New" w:hint="default"/>
      </w:rPr>
    </w:lvl>
    <w:lvl w:ilvl="8" w:tplc="D08AF604">
      <w:start w:val="1"/>
      <w:numFmt w:val="bullet"/>
      <w:lvlText w:val=""/>
      <w:lvlJc w:val="left"/>
      <w:pPr>
        <w:ind w:left="6480" w:hanging="360"/>
      </w:pPr>
      <w:rPr>
        <w:rFonts w:ascii="Wingdings" w:hAnsi="Wingdings" w:cs="Wingdings" w:hint="default"/>
      </w:rPr>
    </w:lvl>
  </w:abstractNum>
  <w:abstractNum w:abstractNumId="18" w15:restartNumberingAfterBreak="0">
    <w:nsid w:val="33CA7DF3"/>
    <w:multiLevelType w:val="hybridMultilevel"/>
    <w:tmpl w:val="287807FA"/>
    <w:lvl w:ilvl="0" w:tplc="44D616A2">
      <w:start w:val="1"/>
      <w:numFmt w:val="bullet"/>
      <w:lvlText w:val=""/>
      <w:lvlJc w:val="left"/>
      <w:pPr>
        <w:ind w:left="720" w:hanging="360"/>
      </w:pPr>
      <w:rPr>
        <w:rFonts w:ascii="Symbol" w:hAnsi="Symbol" w:cs="Symbol" w:hint="default"/>
        <w:sz w:val="18"/>
        <w:szCs w:val="18"/>
      </w:rPr>
    </w:lvl>
    <w:lvl w:ilvl="1" w:tplc="CCA45F72">
      <w:start w:val="1"/>
      <w:numFmt w:val="bullet"/>
      <w:lvlText w:val="o"/>
      <w:lvlJc w:val="left"/>
      <w:pPr>
        <w:ind w:left="1440" w:hanging="360"/>
      </w:pPr>
      <w:rPr>
        <w:rFonts w:ascii="Courier New" w:hAnsi="Courier New" w:cs="Courier New" w:hint="default"/>
      </w:rPr>
    </w:lvl>
    <w:lvl w:ilvl="2" w:tplc="0768A14C">
      <w:start w:val="1"/>
      <w:numFmt w:val="bullet"/>
      <w:lvlText w:val=""/>
      <w:lvlJc w:val="left"/>
      <w:pPr>
        <w:ind w:left="2160" w:hanging="360"/>
      </w:pPr>
      <w:rPr>
        <w:rFonts w:ascii="Wingdings" w:hAnsi="Wingdings" w:cs="Wingdings" w:hint="default"/>
      </w:rPr>
    </w:lvl>
    <w:lvl w:ilvl="3" w:tplc="59242AB8">
      <w:start w:val="1"/>
      <w:numFmt w:val="bullet"/>
      <w:lvlText w:val=""/>
      <w:lvlJc w:val="left"/>
      <w:pPr>
        <w:ind w:left="2880" w:hanging="360"/>
      </w:pPr>
      <w:rPr>
        <w:rFonts w:ascii="Symbol" w:hAnsi="Symbol" w:cs="Symbol" w:hint="default"/>
      </w:rPr>
    </w:lvl>
    <w:lvl w:ilvl="4" w:tplc="33D24D34">
      <w:start w:val="1"/>
      <w:numFmt w:val="bullet"/>
      <w:lvlText w:val="o"/>
      <w:lvlJc w:val="left"/>
      <w:pPr>
        <w:ind w:left="3600" w:hanging="360"/>
      </w:pPr>
      <w:rPr>
        <w:rFonts w:ascii="Courier New" w:hAnsi="Courier New" w:cs="Courier New" w:hint="default"/>
      </w:rPr>
    </w:lvl>
    <w:lvl w:ilvl="5" w:tplc="36F49732">
      <w:start w:val="1"/>
      <w:numFmt w:val="bullet"/>
      <w:lvlText w:val=""/>
      <w:lvlJc w:val="left"/>
      <w:pPr>
        <w:ind w:left="4320" w:hanging="360"/>
      </w:pPr>
      <w:rPr>
        <w:rFonts w:ascii="Wingdings" w:hAnsi="Wingdings" w:cs="Wingdings" w:hint="default"/>
      </w:rPr>
    </w:lvl>
    <w:lvl w:ilvl="6" w:tplc="FB8848E4">
      <w:start w:val="1"/>
      <w:numFmt w:val="bullet"/>
      <w:lvlText w:val=""/>
      <w:lvlJc w:val="left"/>
      <w:pPr>
        <w:ind w:left="5040" w:hanging="360"/>
      </w:pPr>
      <w:rPr>
        <w:rFonts w:ascii="Symbol" w:hAnsi="Symbol" w:cs="Symbol" w:hint="default"/>
      </w:rPr>
    </w:lvl>
    <w:lvl w:ilvl="7" w:tplc="AC584FD2">
      <w:start w:val="1"/>
      <w:numFmt w:val="bullet"/>
      <w:lvlText w:val="o"/>
      <w:lvlJc w:val="left"/>
      <w:pPr>
        <w:ind w:left="5760" w:hanging="360"/>
      </w:pPr>
      <w:rPr>
        <w:rFonts w:ascii="Courier New" w:hAnsi="Courier New" w:cs="Courier New" w:hint="default"/>
      </w:rPr>
    </w:lvl>
    <w:lvl w:ilvl="8" w:tplc="84761F4A">
      <w:start w:val="1"/>
      <w:numFmt w:val="bullet"/>
      <w:lvlText w:val=""/>
      <w:lvlJc w:val="left"/>
      <w:pPr>
        <w:ind w:left="6480" w:hanging="360"/>
      </w:pPr>
      <w:rPr>
        <w:rFonts w:ascii="Wingdings" w:hAnsi="Wingdings" w:cs="Wingdings" w:hint="default"/>
      </w:rPr>
    </w:lvl>
  </w:abstractNum>
  <w:abstractNum w:abstractNumId="19" w15:restartNumberingAfterBreak="0">
    <w:nsid w:val="33F87894"/>
    <w:multiLevelType w:val="hybridMultilevel"/>
    <w:tmpl w:val="51582190"/>
    <w:lvl w:ilvl="0" w:tplc="D3F4F46E">
      <w:start w:val="1"/>
      <w:numFmt w:val="bullet"/>
      <w:lvlText w:val=""/>
      <w:lvlJc w:val="left"/>
      <w:pPr>
        <w:ind w:left="720" w:hanging="360"/>
      </w:pPr>
      <w:rPr>
        <w:rFonts w:ascii="Symbol" w:hAnsi="Symbol" w:cs="Symbol" w:hint="default"/>
        <w:sz w:val="18"/>
        <w:szCs w:val="18"/>
      </w:rPr>
    </w:lvl>
    <w:lvl w:ilvl="1" w:tplc="C804CF04">
      <w:start w:val="1"/>
      <w:numFmt w:val="bullet"/>
      <w:lvlText w:val="o"/>
      <w:lvlJc w:val="left"/>
      <w:pPr>
        <w:ind w:left="1440" w:hanging="360"/>
      </w:pPr>
      <w:rPr>
        <w:rFonts w:ascii="Courier New" w:hAnsi="Courier New" w:cs="Courier New" w:hint="default"/>
      </w:rPr>
    </w:lvl>
    <w:lvl w:ilvl="2" w:tplc="5AFAB3C6">
      <w:start w:val="1"/>
      <w:numFmt w:val="bullet"/>
      <w:lvlText w:val=""/>
      <w:lvlJc w:val="left"/>
      <w:pPr>
        <w:ind w:left="2160" w:hanging="360"/>
      </w:pPr>
      <w:rPr>
        <w:rFonts w:ascii="Wingdings" w:hAnsi="Wingdings" w:cs="Wingdings" w:hint="default"/>
      </w:rPr>
    </w:lvl>
    <w:lvl w:ilvl="3" w:tplc="5D2E1AA8">
      <w:start w:val="1"/>
      <w:numFmt w:val="bullet"/>
      <w:lvlText w:val=""/>
      <w:lvlJc w:val="left"/>
      <w:pPr>
        <w:ind w:left="2880" w:hanging="360"/>
      </w:pPr>
      <w:rPr>
        <w:rFonts w:ascii="Symbol" w:hAnsi="Symbol" w:cs="Symbol" w:hint="default"/>
      </w:rPr>
    </w:lvl>
    <w:lvl w:ilvl="4" w:tplc="F26A4CCA">
      <w:start w:val="1"/>
      <w:numFmt w:val="bullet"/>
      <w:lvlText w:val="o"/>
      <w:lvlJc w:val="left"/>
      <w:pPr>
        <w:ind w:left="3600" w:hanging="360"/>
      </w:pPr>
      <w:rPr>
        <w:rFonts w:ascii="Courier New" w:hAnsi="Courier New" w:cs="Courier New" w:hint="default"/>
      </w:rPr>
    </w:lvl>
    <w:lvl w:ilvl="5" w:tplc="672A2586">
      <w:start w:val="1"/>
      <w:numFmt w:val="bullet"/>
      <w:lvlText w:val=""/>
      <w:lvlJc w:val="left"/>
      <w:pPr>
        <w:ind w:left="4320" w:hanging="360"/>
      </w:pPr>
      <w:rPr>
        <w:rFonts w:ascii="Wingdings" w:hAnsi="Wingdings" w:cs="Wingdings" w:hint="default"/>
      </w:rPr>
    </w:lvl>
    <w:lvl w:ilvl="6" w:tplc="EDB035DC">
      <w:start w:val="1"/>
      <w:numFmt w:val="bullet"/>
      <w:lvlText w:val=""/>
      <w:lvlJc w:val="left"/>
      <w:pPr>
        <w:ind w:left="5040" w:hanging="360"/>
      </w:pPr>
      <w:rPr>
        <w:rFonts w:ascii="Symbol" w:hAnsi="Symbol" w:cs="Symbol" w:hint="default"/>
      </w:rPr>
    </w:lvl>
    <w:lvl w:ilvl="7" w:tplc="8F624C7C">
      <w:start w:val="1"/>
      <w:numFmt w:val="bullet"/>
      <w:lvlText w:val="o"/>
      <w:lvlJc w:val="left"/>
      <w:pPr>
        <w:ind w:left="5760" w:hanging="360"/>
      </w:pPr>
      <w:rPr>
        <w:rFonts w:ascii="Courier New" w:hAnsi="Courier New" w:cs="Courier New" w:hint="default"/>
      </w:rPr>
    </w:lvl>
    <w:lvl w:ilvl="8" w:tplc="AEEC3324">
      <w:start w:val="1"/>
      <w:numFmt w:val="bullet"/>
      <w:lvlText w:val=""/>
      <w:lvlJc w:val="left"/>
      <w:pPr>
        <w:ind w:left="6480" w:hanging="360"/>
      </w:pPr>
      <w:rPr>
        <w:rFonts w:ascii="Wingdings" w:hAnsi="Wingdings" w:cs="Wingdings" w:hint="default"/>
      </w:rPr>
    </w:lvl>
  </w:abstractNum>
  <w:abstractNum w:abstractNumId="20" w15:restartNumberingAfterBreak="0">
    <w:nsid w:val="36A213FA"/>
    <w:multiLevelType w:val="hybridMultilevel"/>
    <w:tmpl w:val="FE9ADC78"/>
    <w:lvl w:ilvl="0" w:tplc="7FEAC780">
      <w:start w:val="1"/>
      <w:numFmt w:val="bullet"/>
      <w:lvlText w:val=""/>
      <w:lvlJc w:val="left"/>
      <w:pPr>
        <w:ind w:left="720" w:hanging="360"/>
      </w:pPr>
      <w:rPr>
        <w:rFonts w:ascii="Symbol" w:hAnsi="Symbol" w:cs="Symbol" w:hint="default"/>
        <w:sz w:val="24"/>
        <w:szCs w:val="24"/>
      </w:rPr>
    </w:lvl>
    <w:lvl w:ilvl="1" w:tplc="13446692">
      <w:start w:val="1"/>
      <w:numFmt w:val="bullet"/>
      <w:lvlText w:val="o"/>
      <w:lvlJc w:val="left"/>
      <w:pPr>
        <w:ind w:left="1440" w:hanging="360"/>
      </w:pPr>
      <w:rPr>
        <w:rFonts w:ascii="Courier New" w:hAnsi="Courier New" w:cs="Courier New" w:hint="default"/>
      </w:rPr>
    </w:lvl>
    <w:lvl w:ilvl="2" w:tplc="57A616C8">
      <w:start w:val="1"/>
      <w:numFmt w:val="bullet"/>
      <w:lvlText w:val=""/>
      <w:lvlJc w:val="left"/>
      <w:pPr>
        <w:ind w:left="2160" w:hanging="360"/>
      </w:pPr>
      <w:rPr>
        <w:rFonts w:ascii="Wingdings" w:hAnsi="Wingdings" w:cs="Wingdings" w:hint="default"/>
      </w:rPr>
    </w:lvl>
    <w:lvl w:ilvl="3" w:tplc="5E706FF8">
      <w:start w:val="1"/>
      <w:numFmt w:val="bullet"/>
      <w:lvlText w:val=""/>
      <w:lvlJc w:val="left"/>
      <w:pPr>
        <w:ind w:left="2880" w:hanging="360"/>
      </w:pPr>
      <w:rPr>
        <w:rFonts w:ascii="Symbol" w:hAnsi="Symbol" w:cs="Symbol" w:hint="default"/>
      </w:rPr>
    </w:lvl>
    <w:lvl w:ilvl="4" w:tplc="FB7C6BF8">
      <w:start w:val="1"/>
      <w:numFmt w:val="bullet"/>
      <w:lvlText w:val="o"/>
      <w:lvlJc w:val="left"/>
      <w:pPr>
        <w:ind w:left="3600" w:hanging="360"/>
      </w:pPr>
      <w:rPr>
        <w:rFonts w:ascii="Courier New" w:hAnsi="Courier New" w:cs="Courier New" w:hint="default"/>
      </w:rPr>
    </w:lvl>
    <w:lvl w:ilvl="5" w:tplc="7C02C602">
      <w:start w:val="1"/>
      <w:numFmt w:val="bullet"/>
      <w:lvlText w:val=""/>
      <w:lvlJc w:val="left"/>
      <w:pPr>
        <w:ind w:left="4320" w:hanging="360"/>
      </w:pPr>
      <w:rPr>
        <w:rFonts w:ascii="Wingdings" w:hAnsi="Wingdings" w:cs="Wingdings" w:hint="default"/>
      </w:rPr>
    </w:lvl>
    <w:lvl w:ilvl="6" w:tplc="CEB80BF0">
      <w:start w:val="1"/>
      <w:numFmt w:val="bullet"/>
      <w:lvlText w:val=""/>
      <w:lvlJc w:val="left"/>
      <w:pPr>
        <w:ind w:left="5040" w:hanging="360"/>
      </w:pPr>
      <w:rPr>
        <w:rFonts w:ascii="Symbol" w:hAnsi="Symbol" w:cs="Symbol" w:hint="default"/>
      </w:rPr>
    </w:lvl>
    <w:lvl w:ilvl="7" w:tplc="71461306">
      <w:start w:val="1"/>
      <w:numFmt w:val="bullet"/>
      <w:lvlText w:val="o"/>
      <w:lvlJc w:val="left"/>
      <w:pPr>
        <w:ind w:left="5760" w:hanging="360"/>
      </w:pPr>
      <w:rPr>
        <w:rFonts w:ascii="Courier New" w:hAnsi="Courier New" w:cs="Courier New" w:hint="default"/>
      </w:rPr>
    </w:lvl>
    <w:lvl w:ilvl="8" w:tplc="3A66C7E0">
      <w:start w:val="1"/>
      <w:numFmt w:val="bullet"/>
      <w:lvlText w:val=""/>
      <w:lvlJc w:val="left"/>
      <w:pPr>
        <w:ind w:left="6480" w:hanging="360"/>
      </w:pPr>
      <w:rPr>
        <w:rFonts w:ascii="Wingdings" w:hAnsi="Wingdings" w:cs="Wingdings" w:hint="default"/>
      </w:rPr>
    </w:lvl>
  </w:abstractNum>
  <w:abstractNum w:abstractNumId="21" w15:restartNumberingAfterBreak="0">
    <w:nsid w:val="3C46171D"/>
    <w:multiLevelType w:val="hybridMultilevel"/>
    <w:tmpl w:val="B0FE8820"/>
    <w:lvl w:ilvl="0" w:tplc="A6FE0148">
      <w:start w:val="1"/>
      <w:numFmt w:val="bullet"/>
      <w:lvlText w:val=""/>
      <w:lvlJc w:val="left"/>
      <w:pPr>
        <w:ind w:left="720" w:hanging="360"/>
      </w:pPr>
      <w:rPr>
        <w:rFonts w:ascii="Symbol" w:hAnsi="Symbol" w:cs="Symbol" w:hint="default"/>
        <w:sz w:val="18"/>
        <w:szCs w:val="18"/>
      </w:rPr>
    </w:lvl>
    <w:lvl w:ilvl="1" w:tplc="861EB500">
      <w:start w:val="1"/>
      <w:numFmt w:val="bullet"/>
      <w:lvlText w:val="o"/>
      <w:lvlJc w:val="left"/>
      <w:pPr>
        <w:ind w:left="1440" w:hanging="360"/>
      </w:pPr>
      <w:rPr>
        <w:rFonts w:ascii="Courier New" w:hAnsi="Courier New" w:cs="Courier New" w:hint="default"/>
      </w:rPr>
    </w:lvl>
    <w:lvl w:ilvl="2" w:tplc="52366920">
      <w:start w:val="1"/>
      <w:numFmt w:val="bullet"/>
      <w:lvlText w:val=""/>
      <w:lvlJc w:val="left"/>
      <w:pPr>
        <w:ind w:left="2160" w:hanging="360"/>
      </w:pPr>
      <w:rPr>
        <w:rFonts w:ascii="Wingdings" w:hAnsi="Wingdings" w:cs="Wingdings" w:hint="default"/>
      </w:rPr>
    </w:lvl>
    <w:lvl w:ilvl="3" w:tplc="84A2D128">
      <w:start w:val="1"/>
      <w:numFmt w:val="bullet"/>
      <w:lvlText w:val=""/>
      <w:lvlJc w:val="left"/>
      <w:pPr>
        <w:ind w:left="2880" w:hanging="360"/>
      </w:pPr>
      <w:rPr>
        <w:rFonts w:ascii="Symbol" w:hAnsi="Symbol" w:cs="Symbol" w:hint="default"/>
      </w:rPr>
    </w:lvl>
    <w:lvl w:ilvl="4" w:tplc="A6BAB718">
      <w:start w:val="1"/>
      <w:numFmt w:val="bullet"/>
      <w:lvlText w:val="o"/>
      <w:lvlJc w:val="left"/>
      <w:pPr>
        <w:ind w:left="3600" w:hanging="360"/>
      </w:pPr>
      <w:rPr>
        <w:rFonts w:ascii="Courier New" w:hAnsi="Courier New" w:cs="Courier New" w:hint="default"/>
      </w:rPr>
    </w:lvl>
    <w:lvl w:ilvl="5" w:tplc="A456223A">
      <w:start w:val="1"/>
      <w:numFmt w:val="bullet"/>
      <w:lvlText w:val=""/>
      <w:lvlJc w:val="left"/>
      <w:pPr>
        <w:ind w:left="4320" w:hanging="360"/>
      </w:pPr>
      <w:rPr>
        <w:rFonts w:ascii="Wingdings" w:hAnsi="Wingdings" w:cs="Wingdings" w:hint="default"/>
      </w:rPr>
    </w:lvl>
    <w:lvl w:ilvl="6" w:tplc="828256E4">
      <w:start w:val="1"/>
      <w:numFmt w:val="bullet"/>
      <w:lvlText w:val=""/>
      <w:lvlJc w:val="left"/>
      <w:pPr>
        <w:ind w:left="5040" w:hanging="360"/>
      </w:pPr>
      <w:rPr>
        <w:rFonts w:ascii="Symbol" w:hAnsi="Symbol" w:cs="Symbol" w:hint="default"/>
      </w:rPr>
    </w:lvl>
    <w:lvl w:ilvl="7" w:tplc="D430E162">
      <w:start w:val="1"/>
      <w:numFmt w:val="bullet"/>
      <w:lvlText w:val="o"/>
      <w:lvlJc w:val="left"/>
      <w:pPr>
        <w:ind w:left="5760" w:hanging="360"/>
      </w:pPr>
      <w:rPr>
        <w:rFonts w:ascii="Courier New" w:hAnsi="Courier New" w:cs="Courier New" w:hint="default"/>
      </w:rPr>
    </w:lvl>
    <w:lvl w:ilvl="8" w:tplc="1D965164">
      <w:start w:val="1"/>
      <w:numFmt w:val="bullet"/>
      <w:lvlText w:val=""/>
      <w:lvlJc w:val="left"/>
      <w:pPr>
        <w:ind w:left="6480" w:hanging="360"/>
      </w:pPr>
      <w:rPr>
        <w:rFonts w:ascii="Wingdings" w:hAnsi="Wingdings" w:cs="Wingdings" w:hint="default"/>
      </w:rPr>
    </w:lvl>
  </w:abstractNum>
  <w:abstractNum w:abstractNumId="22" w15:restartNumberingAfterBreak="0">
    <w:nsid w:val="44C8628D"/>
    <w:multiLevelType w:val="hybridMultilevel"/>
    <w:tmpl w:val="1F6E4A7E"/>
    <w:lvl w:ilvl="0" w:tplc="5464EB94">
      <w:start w:val="1"/>
      <w:numFmt w:val="bullet"/>
      <w:lvlText w:val=""/>
      <w:lvlJc w:val="left"/>
      <w:pPr>
        <w:ind w:left="720" w:hanging="360"/>
      </w:pPr>
      <w:rPr>
        <w:rFonts w:ascii="Symbol" w:hAnsi="Symbol" w:cs="Symbol" w:hint="default"/>
        <w:sz w:val="24"/>
        <w:szCs w:val="24"/>
      </w:rPr>
    </w:lvl>
    <w:lvl w:ilvl="1" w:tplc="124E9726">
      <w:start w:val="1"/>
      <w:numFmt w:val="bullet"/>
      <w:lvlText w:val="o"/>
      <w:lvlJc w:val="left"/>
      <w:pPr>
        <w:ind w:left="1440" w:hanging="360"/>
      </w:pPr>
      <w:rPr>
        <w:rFonts w:ascii="Courier New" w:hAnsi="Courier New" w:cs="Courier New" w:hint="default"/>
      </w:rPr>
    </w:lvl>
    <w:lvl w:ilvl="2" w:tplc="3B7EC792">
      <w:start w:val="1"/>
      <w:numFmt w:val="bullet"/>
      <w:lvlText w:val=""/>
      <w:lvlJc w:val="left"/>
      <w:pPr>
        <w:ind w:left="2160" w:hanging="360"/>
      </w:pPr>
      <w:rPr>
        <w:rFonts w:ascii="Wingdings" w:hAnsi="Wingdings" w:cs="Wingdings" w:hint="default"/>
      </w:rPr>
    </w:lvl>
    <w:lvl w:ilvl="3" w:tplc="C576E23C">
      <w:start w:val="1"/>
      <w:numFmt w:val="bullet"/>
      <w:lvlText w:val=""/>
      <w:lvlJc w:val="left"/>
      <w:pPr>
        <w:ind w:left="2880" w:hanging="360"/>
      </w:pPr>
      <w:rPr>
        <w:rFonts w:ascii="Symbol" w:hAnsi="Symbol" w:cs="Symbol" w:hint="default"/>
      </w:rPr>
    </w:lvl>
    <w:lvl w:ilvl="4" w:tplc="ABC8B9C0">
      <w:start w:val="1"/>
      <w:numFmt w:val="bullet"/>
      <w:lvlText w:val="o"/>
      <w:lvlJc w:val="left"/>
      <w:pPr>
        <w:ind w:left="3600" w:hanging="360"/>
      </w:pPr>
      <w:rPr>
        <w:rFonts w:ascii="Courier New" w:hAnsi="Courier New" w:cs="Courier New" w:hint="default"/>
      </w:rPr>
    </w:lvl>
    <w:lvl w:ilvl="5" w:tplc="927C46F0">
      <w:start w:val="1"/>
      <w:numFmt w:val="bullet"/>
      <w:lvlText w:val=""/>
      <w:lvlJc w:val="left"/>
      <w:pPr>
        <w:ind w:left="4320" w:hanging="360"/>
      </w:pPr>
      <w:rPr>
        <w:rFonts w:ascii="Wingdings" w:hAnsi="Wingdings" w:cs="Wingdings" w:hint="default"/>
      </w:rPr>
    </w:lvl>
    <w:lvl w:ilvl="6" w:tplc="BB180C80">
      <w:start w:val="1"/>
      <w:numFmt w:val="bullet"/>
      <w:lvlText w:val=""/>
      <w:lvlJc w:val="left"/>
      <w:pPr>
        <w:ind w:left="5040" w:hanging="360"/>
      </w:pPr>
      <w:rPr>
        <w:rFonts w:ascii="Symbol" w:hAnsi="Symbol" w:cs="Symbol" w:hint="default"/>
      </w:rPr>
    </w:lvl>
    <w:lvl w:ilvl="7" w:tplc="CF3E3C88">
      <w:start w:val="1"/>
      <w:numFmt w:val="bullet"/>
      <w:lvlText w:val="o"/>
      <w:lvlJc w:val="left"/>
      <w:pPr>
        <w:ind w:left="5760" w:hanging="360"/>
      </w:pPr>
      <w:rPr>
        <w:rFonts w:ascii="Courier New" w:hAnsi="Courier New" w:cs="Courier New" w:hint="default"/>
      </w:rPr>
    </w:lvl>
    <w:lvl w:ilvl="8" w:tplc="94D2B852">
      <w:start w:val="1"/>
      <w:numFmt w:val="bullet"/>
      <w:lvlText w:val=""/>
      <w:lvlJc w:val="left"/>
      <w:pPr>
        <w:ind w:left="6480" w:hanging="360"/>
      </w:pPr>
      <w:rPr>
        <w:rFonts w:ascii="Wingdings" w:hAnsi="Wingdings" w:cs="Wingdings" w:hint="default"/>
      </w:rPr>
    </w:lvl>
  </w:abstractNum>
  <w:abstractNum w:abstractNumId="23" w15:restartNumberingAfterBreak="0">
    <w:nsid w:val="45D65A2E"/>
    <w:multiLevelType w:val="hybridMultilevel"/>
    <w:tmpl w:val="DC20716E"/>
    <w:lvl w:ilvl="0" w:tplc="1BEA6832">
      <w:start w:val="1"/>
      <w:numFmt w:val="bullet"/>
      <w:lvlText w:val=""/>
      <w:lvlJc w:val="left"/>
      <w:pPr>
        <w:ind w:left="720" w:hanging="360"/>
      </w:pPr>
      <w:rPr>
        <w:rFonts w:ascii="Symbol" w:hAnsi="Symbol" w:cs="Symbol" w:hint="default"/>
        <w:sz w:val="24"/>
        <w:szCs w:val="24"/>
      </w:rPr>
    </w:lvl>
    <w:lvl w:ilvl="1" w:tplc="BA8C26FE">
      <w:start w:val="1"/>
      <w:numFmt w:val="bullet"/>
      <w:lvlText w:val="o"/>
      <w:lvlJc w:val="left"/>
      <w:pPr>
        <w:ind w:left="1440" w:hanging="360"/>
      </w:pPr>
      <w:rPr>
        <w:rFonts w:ascii="Courier New" w:hAnsi="Courier New" w:cs="Courier New" w:hint="default"/>
      </w:rPr>
    </w:lvl>
    <w:lvl w:ilvl="2" w:tplc="5F640E22">
      <w:start w:val="1"/>
      <w:numFmt w:val="bullet"/>
      <w:lvlText w:val=""/>
      <w:lvlJc w:val="left"/>
      <w:pPr>
        <w:ind w:left="2160" w:hanging="360"/>
      </w:pPr>
      <w:rPr>
        <w:rFonts w:ascii="Wingdings" w:hAnsi="Wingdings" w:cs="Wingdings" w:hint="default"/>
      </w:rPr>
    </w:lvl>
    <w:lvl w:ilvl="3" w:tplc="9346792C">
      <w:start w:val="1"/>
      <w:numFmt w:val="bullet"/>
      <w:lvlText w:val=""/>
      <w:lvlJc w:val="left"/>
      <w:pPr>
        <w:ind w:left="2880" w:hanging="360"/>
      </w:pPr>
      <w:rPr>
        <w:rFonts w:ascii="Symbol" w:hAnsi="Symbol" w:cs="Symbol" w:hint="default"/>
      </w:rPr>
    </w:lvl>
    <w:lvl w:ilvl="4" w:tplc="2A2EA690">
      <w:start w:val="1"/>
      <w:numFmt w:val="bullet"/>
      <w:lvlText w:val="o"/>
      <w:lvlJc w:val="left"/>
      <w:pPr>
        <w:ind w:left="3600" w:hanging="360"/>
      </w:pPr>
      <w:rPr>
        <w:rFonts w:ascii="Courier New" w:hAnsi="Courier New" w:cs="Courier New" w:hint="default"/>
      </w:rPr>
    </w:lvl>
    <w:lvl w:ilvl="5" w:tplc="75F84020">
      <w:start w:val="1"/>
      <w:numFmt w:val="bullet"/>
      <w:lvlText w:val=""/>
      <w:lvlJc w:val="left"/>
      <w:pPr>
        <w:ind w:left="4320" w:hanging="360"/>
      </w:pPr>
      <w:rPr>
        <w:rFonts w:ascii="Wingdings" w:hAnsi="Wingdings" w:cs="Wingdings" w:hint="default"/>
      </w:rPr>
    </w:lvl>
    <w:lvl w:ilvl="6" w:tplc="8954F5F4">
      <w:start w:val="1"/>
      <w:numFmt w:val="bullet"/>
      <w:lvlText w:val=""/>
      <w:lvlJc w:val="left"/>
      <w:pPr>
        <w:ind w:left="5040" w:hanging="360"/>
      </w:pPr>
      <w:rPr>
        <w:rFonts w:ascii="Symbol" w:hAnsi="Symbol" w:cs="Symbol" w:hint="default"/>
      </w:rPr>
    </w:lvl>
    <w:lvl w:ilvl="7" w:tplc="43266590">
      <w:start w:val="1"/>
      <w:numFmt w:val="bullet"/>
      <w:lvlText w:val="o"/>
      <w:lvlJc w:val="left"/>
      <w:pPr>
        <w:ind w:left="5760" w:hanging="360"/>
      </w:pPr>
      <w:rPr>
        <w:rFonts w:ascii="Courier New" w:hAnsi="Courier New" w:cs="Courier New" w:hint="default"/>
      </w:rPr>
    </w:lvl>
    <w:lvl w:ilvl="8" w:tplc="AEEC3B52">
      <w:start w:val="1"/>
      <w:numFmt w:val="bullet"/>
      <w:lvlText w:val=""/>
      <w:lvlJc w:val="left"/>
      <w:pPr>
        <w:ind w:left="6480" w:hanging="360"/>
      </w:pPr>
      <w:rPr>
        <w:rFonts w:ascii="Wingdings" w:hAnsi="Wingdings" w:cs="Wingdings" w:hint="default"/>
      </w:rPr>
    </w:lvl>
  </w:abstractNum>
  <w:abstractNum w:abstractNumId="24" w15:restartNumberingAfterBreak="0">
    <w:nsid w:val="461F5FF5"/>
    <w:multiLevelType w:val="hybridMultilevel"/>
    <w:tmpl w:val="F88479C0"/>
    <w:lvl w:ilvl="0" w:tplc="199A6A2A">
      <w:start w:val="1"/>
      <w:numFmt w:val="bullet"/>
      <w:lvlText w:val=""/>
      <w:lvlJc w:val="left"/>
      <w:pPr>
        <w:ind w:left="720" w:hanging="360"/>
      </w:pPr>
      <w:rPr>
        <w:rFonts w:ascii="Symbol" w:hAnsi="Symbol" w:cs="Symbol" w:hint="default"/>
        <w:sz w:val="18"/>
        <w:szCs w:val="18"/>
      </w:rPr>
    </w:lvl>
    <w:lvl w:ilvl="1" w:tplc="2F2C3A24">
      <w:start w:val="1"/>
      <w:numFmt w:val="bullet"/>
      <w:lvlText w:val="o"/>
      <w:lvlJc w:val="left"/>
      <w:pPr>
        <w:ind w:left="1440" w:hanging="360"/>
      </w:pPr>
      <w:rPr>
        <w:rFonts w:ascii="Courier New" w:hAnsi="Courier New" w:cs="Courier New" w:hint="default"/>
      </w:rPr>
    </w:lvl>
    <w:lvl w:ilvl="2" w:tplc="F82EB3B0">
      <w:start w:val="1"/>
      <w:numFmt w:val="bullet"/>
      <w:lvlText w:val=""/>
      <w:lvlJc w:val="left"/>
      <w:pPr>
        <w:ind w:left="2160" w:hanging="360"/>
      </w:pPr>
      <w:rPr>
        <w:rFonts w:ascii="Wingdings" w:hAnsi="Wingdings" w:cs="Wingdings" w:hint="default"/>
      </w:rPr>
    </w:lvl>
    <w:lvl w:ilvl="3" w:tplc="1C486E06">
      <w:start w:val="1"/>
      <w:numFmt w:val="bullet"/>
      <w:lvlText w:val=""/>
      <w:lvlJc w:val="left"/>
      <w:pPr>
        <w:ind w:left="2880" w:hanging="360"/>
      </w:pPr>
      <w:rPr>
        <w:rFonts w:ascii="Symbol" w:hAnsi="Symbol" w:cs="Symbol" w:hint="default"/>
      </w:rPr>
    </w:lvl>
    <w:lvl w:ilvl="4" w:tplc="535074BC">
      <w:start w:val="1"/>
      <w:numFmt w:val="bullet"/>
      <w:lvlText w:val="o"/>
      <w:lvlJc w:val="left"/>
      <w:pPr>
        <w:ind w:left="3600" w:hanging="360"/>
      </w:pPr>
      <w:rPr>
        <w:rFonts w:ascii="Courier New" w:hAnsi="Courier New" w:cs="Courier New" w:hint="default"/>
      </w:rPr>
    </w:lvl>
    <w:lvl w:ilvl="5" w:tplc="B2E69AE8">
      <w:start w:val="1"/>
      <w:numFmt w:val="bullet"/>
      <w:lvlText w:val=""/>
      <w:lvlJc w:val="left"/>
      <w:pPr>
        <w:ind w:left="4320" w:hanging="360"/>
      </w:pPr>
      <w:rPr>
        <w:rFonts w:ascii="Wingdings" w:hAnsi="Wingdings" w:cs="Wingdings" w:hint="default"/>
      </w:rPr>
    </w:lvl>
    <w:lvl w:ilvl="6" w:tplc="5276015A">
      <w:start w:val="1"/>
      <w:numFmt w:val="bullet"/>
      <w:lvlText w:val=""/>
      <w:lvlJc w:val="left"/>
      <w:pPr>
        <w:ind w:left="5040" w:hanging="360"/>
      </w:pPr>
      <w:rPr>
        <w:rFonts w:ascii="Symbol" w:hAnsi="Symbol" w:cs="Symbol" w:hint="default"/>
      </w:rPr>
    </w:lvl>
    <w:lvl w:ilvl="7" w:tplc="1BACF99E">
      <w:start w:val="1"/>
      <w:numFmt w:val="bullet"/>
      <w:lvlText w:val="o"/>
      <w:lvlJc w:val="left"/>
      <w:pPr>
        <w:ind w:left="5760" w:hanging="360"/>
      </w:pPr>
      <w:rPr>
        <w:rFonts w:ascii="Courier New" w:hAnsi="Courier New" w:cs="Courier New" w:hint="default"/>
      </w:rPr>
    </w:lvl>
    <w:lvl w:ilvl="8" w:tplc="AA283A40">
      <w:start w:val="1"/>
      <w:numFmt w:val="bullet"/>
      <w:lvlText w:val=""/>
      <w:lvlJc w:val="left"/>
      <w:pPr>
        <w:ind w:left="6480" w:hanging="360"/>
      </w:pPr>
      <w:rPr>
        <w:rFonts w:ascii="Wingdings" w:hAnsi="Wingdings" w:cs="Wingdings" w:hint="default"/>
      </w:rPr>
    </w:lvl>
  </w:abstractNum>
  <w:abstractNum w:abstractNumId="25" w15:restartNumberingAfterBreak="0">
    <w:nsid w:val="473E6353"/>
    <w:multiLevelType w:val="hybridMultilevel"/>
    <w:tmpl w:val="5D145D42"/>
    <w:lvl w:ilvl="0" w:tplc="20F0094A">
      <w:start w:val="1"/>
      <w:numFmt w:val="bullet"/>
      <w:lvlText w:val=""/>
      <w:lvlJc w:val="left"/>
      <w:pPr>
        <w:ind w:left="720" w:hanging="360"/>
      </w:pPr>
      <w:rPr>
        <w:rFonts w:ascii="Symbol" w:hAnsi="Symbol" w:cs="Symbol" w:hint="default"/>
        <w:sz w:val="18"/>
        <w:szCs w:val="18"/>
      </w:rPr>
    </w:lvl>
    <w:lvl w:ilvl="1" w:tplc="DB68D31A">
      <w:start w:val="1"/>
      <w:numFmt w:val="bullet"/>
      <w:lvlText w:val="o"/>
      <w:lvlJc w:val="left"/>
      <w:pPr>
        <w:ind w:left="1440" w:hanging="360"/>
      </w:pPr>
      <w:rPr>
        <w:rFonts w:ascii="Courier New" w:hAnsi="Courier New" w:cs="Courier New" w:hint="default"/>
      </w:rPr>
    </w:lvl>
    <w:lvl w:ilvl="2" w:tplc="06042256">
      <w:start w:val="1"/>
      <w:numFmt w:val="bullet"/>
      <w:lvlText w:val=""/>
      <w:lvlJc w:val="left"/>
      <w:pPr>
        <w:ind w:left="2160" w:hanging="360"/>
      </w:pPr>
      <w:rPr>
        <w:rFonts w:ascii="Wingdings" w:hAnsi="Wingdings" w:cs="Wingdings" w:hint="default"/>
      </w:rPr>
    </w:lvl>
    <w:lvl w:ilvl="3" w:tplc="A09855A0">
      <w:start w:val="1"/>
      <w:numFmt w:val="bullet"/>
      <w:lvlText w:val=""/>
      <w:lvlJc w:val="left"/>
      <w:pPr>
        <w:ind w:left="2880" w:hanging="360"/>
      </w:pPr>
      <w:rPr>
        <w:rFonts w:ascii="Symbol" w:hAnsi="Symbol" w:cs="Symbol" w:hint="default"/>
      </w:rPr>
    </w:lvl>
    <w:lvl w:ilvl="4" w:tplc="488ED53E">
      <w:start w:val="1"/>
      <w:numFmt w:val="bullet"/>
      <w:lvlText w:val="o"/>
      <w:lvlJc w:val="left"/>
      <w:pPr>
        <w:ind w:left="3600" w:hanging="360"/>
      </w:pPr>
      <w:rPr>
        <w:rFonts w:ascii="Courier New" w:hAnsi="Courier New" w:cs="Courier New" w:hint="default"/>
      </w:rPr>
    </w:lvl>
    <w:lvl w:ilvl="5" w:tplc="3B52257A">
      <w:start w:val="1"/>
      <w:numFmt w:val="bullet"/>
      <w:lvlText w:val=""/>
      <w:lvlJc w:val="left"/>
      <w:pPr>
        <w:ind w:left="4320" w:hanging="360"/>
      </w:pPr>
      <w:rPr>
        <w:rFonts w:ascii="Wingdings" w:hAnsi="Wingdings" w:cs="Wingdings" w:hint="default"/>
      </w:rPr>
    </w:lvl>
    <w:lvl w:ilvl="6" w:tplc="4464405A">
      <w:start w:val="1"/>
      <w:numFmt w:val="bullet"/>
      <w:lvlText w:val=""/>
      <w:lvlJc w:val="left"/>
      <w:pPr>
        <w:ind w:left="5040" w:hanging="360"/>
      </w:pPr>
      <w:rPr>
        <w:rFonts w:ascii="Symbol" w:hAnsi="Symbol" w:cs="Symbol" w:hint="default"/>
      </w:rPr>
    </w:lvl>
    <w:lvl w:ilvl="7" w:tplc="090A2D16">
      <w:start w:val="1"/>
      <w:numFmt w:val="bullet"/>
      <w:lvlText w:val="o"/>
      <w:lvlJc w:val="left"/>
      <w:pPr>
        <w:ind w:left="5760" w:hanging="360"/>
      </w:pPr>
      <w:rPr>
        <w:rFonts w:ascii="Courier New" w:hAnsi="Courier New" w:cs="Courier New" w:hint="default"/>
      </w:rPr>
    </w:lvl>
    <w:lvl w:ilvl="8" w:tplc="23B40838">
      <w:start w:val="1"/>
      <w:numFmt w:val="bullet"/>
      <w:lvlText w:val=""/>
      <w:lvlJc w:val="left"/>
      <w:pPr>
        <w:ind w:left="6480" w:hanging="360"/>
      </w:pPr>
      <w:rPr>
        <w:rFonts w:ascii="Wingdings" w:hAnsi="Wingdings" w:cs="Wingdings" w:hint="default"/>
      </w:rPr>
    </w:lvl>
  </w:abstractNum>
  <w:abstractNum w:abstractNumId="26" w15:restartNumberingAfterBreak="0">
    <w:nsid w:val="487B5012"/>
    <w:multiLevelType w:val="multilevel"/>
    <w:tmpl w:val="1E6C6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6D2AEC"/>
    <w:multiLevelType w:val="hybridMultilevel"/>
    <w:tmpl w:val="9A484B76"/>
    <w:lvl w:ilvl="0" w:tplc="8618DC02">
      <w:start w:val="1"/>
      <w:numFmt w:val="bullet"/>
      <w:lvlText w:val=""/>
      <w:lvlJc w:val="left"/>
      <w:pPr>
        <w:ind w:left="720" w:hanging="360"/>
      </w:pPr>
      <w:rPr>
        <w:rFonts w:ascii="Symbol" w:hAnsi="Symbol" w:cs="Symbol" w:hint="default"/>
        <w:sz w:val="18"/>
        <w:szCs w:val="18"/>
      </w:rPr>
    </w:lvl>
    <w:lvl w:ilvl="1" w:tplc="FC620394">
      <w:start w:val="1"/>
      <w:numFmt w:val="bullet"/>
      <w:lvlText w:val="o"/>
      <w:lvlJc w:val="left"/>
      <w:pPr>
        <w:ind w:left="1440" w:hanging="360"/>
      </w:pPr>
      <w:rPr>
        <w:rFonts w:ascii="Courier New" w:hAnsi="Courier New" w:cs="Courier New" w:hint="default"/>
      </w:rPr>
    </w:lvl>
    <w:lvl w:ilvl="2" w:tplc="AC8E5692">
      <w:start w:val="1"/>
      <w:numFmt w:val="bullet"/>
      <w:lvlText w:val=""/>
      <w:lvlJc w:val="left"/>
      <w:pPr>
        <w:ind w:left="2160" w:hanging="360"/>
      </w:pPr>
      <w:rPr>
        <w:rFonts w:ascii="Wingdings" w:hAnsi="Wingdings" w:cs="Wingdings" w:hint="default"/>
      </w:rPr>
    </w:lvl>
    <w:lvl w:ilvl="3" w:tplc="B0AC326C">
      <w:start w:val="1"/>
      <w:numFmt w:val="bullet"/>
      <w:lvlText w:val=""/>
      <w:lvlJc w:val="left"/>
      <w:pPr>
        <w:ind w:left="2880" w:hanging="360"/>
      </w:pPr>
      <w:rPr>
        <w:rFonts w:ascii="Symbol" w:hAnsi="Symbol" w:cs="Symbol" w:hint="default"/>
      </w:rPr>
    </w:lvl>
    <w:lvl w:ilvl="4" w:tplc="C1A2FE62">
      <w:start w:val="1"/>
      <w:numFmt w:val="bullet"/>
      <w:lvlText w:val="o"/>
      <w:lvlJc w:val="left"/>
      <w:pPr>
        <w:ind w:left="3600" w:hanging="360"/>
      </w:pPr>
      <w:rPr>
        <w:rFonts w:ascii="Courier New" w:hAnsi="Courier New" w:cs="Courier New" w:hint="default"/>
      </w:rPr>
    </w:lvl>
    <w:lvl w:ilvl="5" w:tplc="A05C97DE">
      <w:start w:val="1"/>
      <w:numFmt w:val="bullet"/>
      <w:lvlText w:val=""/>
      <w:lvlJc w:val="left"/>
      <w:pPr>
        <w:ind w:left="4320" w:hanging="360"/>
      </w:pPr>
      <w:rPr>
        <w:rFonts w:ascii="Wingdings" w:hAnsi="Wingdings" w:cs="Wingdings" w:hint="default"/>
      </w:rPr>
    </w:lvl>
    <w:lvl w:ilvl="6" w:tplc="B33A503A">
      <w:start w:val="1"/>
      <w:numFmt w:val="bullet"/>
      <w:lvlText w:val=""/>
      <w:lvlJc w:val="left"/>
      <w:pPr>
        <w:ind w:left="5040" w:hanging="360"/>
      </w:pPr>
      <w:rPr>
        <w:rFonts w:ascii="Symbol" w:hAnsi="Symbol" w:cs="Symbol" w:hint="default"/>
      </w:rPr>
    </w:lvl>
    <w:lvl w:ilvl="7" w:tplc="1D6297D2">
      <w:start w:val="1"/>
      <w:numFmt w:val="bullet"/>
      <w:lvlText w:val="o"/>
      <w:lvlJc w:val="left"/>
      <w:pPr>
        <w:ind w:left="5760" w:hanging="360"/>
      </w:pPr>
      <w:rPr>
        <w:rFonts w:ascii="Courier New" w:hAnsi="Courier New" w:cs="Courier New" w:hint="default"/>
      </w:rPr>
    </w:lvl>
    <w:lvl w:ilvl="8" w:tplc="E6F6F56E">
      <w:start w:val="1"/>
      <w:numFmt w:val="bullet"/>
      <w:lvlText w:val=""/>
      <w:lvlJc w:val="left"/>
      <w:pPr>
        <w:ind w:left="6480" w:hanging="360"/>
      </w:pPr>
      <w:rPr>
        <w:rFonts w:ascii="Wingdings" w:hAnsi="Wingdings" w:cs="Wingdings" w:hint="default"/>
      </w:rPr>
    </w:lvl>
  </w:abstractNum>
  <w:abstractNum w:abstractNumId="28" w15:restartNumberingAfterBreak="0">
    <w:nsid w:val="4ACE0563"/>
    <w:multiLevelType w:val="hybridMultilevel"/>
    <w:tmpl w:val="A016E938"/>
    <w:lvl w:ilvl="0" w:tplc="CC7E7EF0">
      <w:start w:val="1"/>
      <w:numFmt w:val="decimal"/>
      <w:lvlText w:val="%1."/>
      <w:lvlJc w:val="left"/>
      <w:pPr>
        <w:ind w:left="720" w:hanging="360"/>
      </w:pPr>
      <w:rPr>
        <w:rFonts w:ascii="Arial" w:hAnsi="Arial" w:cs="Arial" w:hint="default"/>
        <w:sz w:val="18"/>
        <w:szCs w:val="18"/>
      </w:rPr>
    </w:lvl>
    <w:lvl w:ilvl="1" w:tplc="61046EDC">
      <w:start w:val="1"/>
      <w:numFmt w:val="decimal"/>
      <w:lvlText w:val="%2."/>
      <w:lvlJc w:val="left"/>
      <w:pPr>
        <w:ind w:left="1440" w:hanging="360"/>
      </w:pPr>
    </w:lvl>
    <w:lvl w:ilvl="2" w:tplc="6AC46992">
      <w:start w:val="1"/>
      <w:numFmt w:val="decimal"/>
      <w:lvlText w:val="%3."/>
      <w:lvlJc w:val="left"/>
      <w:pPr>
        <w:ind w:left="2160" w:hanging="360"/>
      </w:pPr>
    </w:lvl>
    <w:lvl w:ilvl="3" w:tplc="75A6C48C">
      <w:start w:val="1"/>
      <w:numFmt w:val="decimal"/>
      <w:lvlText w:val="%4."/>
      <w:lvlJc w:val="left"/>
      <w:pPr>
        <w:ind w:left="2880" w:hanging="360"/>
      </w:pPr>
    </w:lvl>
    <w:lvl w:ilvl="4" w:tplc="BEC65E48">
      <w:start w:val="1"/>
      <w:numFmt w:val="decimal"/>
      <w:lvlText w:val="%5."/>
      <w:lvlJc w:val="left"/>
      <w:pPr>
        <w:ind w:left="3600" w:hanging="360"/>
      </w:pPr>
    </w:lvl>
    <w:lvl w:ilvl="5" w:tplc="88E08DC6">
      <w:start w:val="1"/>
      <w:numFmt w:val="decimal"/>
      <w:lvlText w:val="%6."/>
      <w:lvlJc w:val="left"/>
      <w:pPr>
        <w:ind w:left="4320" w:hanging="360"/>
      </w:pPr>
    </w:lvl>
    <w:lvl w:ilvl="6" w:tplc="84B8F452">
      <w:start w:val="1"/>
      <w:numFmt w:val="decimal"/>
      <w:lvlText w:val="%7."/>
      <w:lvlJc w:val="left"/>
      <w:pPr>
        <w:ind w:left="5040" w:hanging="360"/>
      </w:pPr>
    </w:lvl>
    <w:lvl w:ilvl="7" w:tplc="6EE00FA8">
      <w:start w:val="1"/>
      <w:numFmt w:val="decimal"/>
      <w:lvlText w:val="%8."/>
      <w:lvlJc w:val="left"/>
      <w:pPr>
        <w:ind w:left="5760" w:hanging="360"/>
      </w:pPr>
    </w:lvl>
    <w:lvl w:ilvl="8" w:tplc="EC1E00BA">
      <w:start w:val="1"/>
      <w:numFmt w:val="decimal"/>
      <w:lvlText w:val="%9."/>
      <w:lvlJc w:val="left"/>
      <w:pPr>
        <w:ind w:left="6480" w:hanging="360"/>
      </w:pPr>
    </w:lvl>
  </w:abstractNum>
  <w:abstractNum w:abstractNumId="29" w15:restartNumberingAfterBreak="0">
    <w:nsid w:val="4BC910F4"/>
    <w:multiLevelType w:val="hybridMultilevel"/>
    <w:tmpl w:val="1C5EABAE"/>
    <w:lvl w:ilvl="0" w:tplc="CF6ABA2C">
      <w:start w:val="1"/>
      <w:numFmt w:val="bullet"/>
      <w:lvlText w:val=""/>
      <w:lvlJc w:val="left"/>
      <w:pPr>
        <w:ind w:left="720" w:hanging="360"/>
      </w:pPr>
      <w:rPr>
        <w:rFonts w:ascii="Symbol" w:hAnsi="Symbol" w:cs="Symbol" w:hint="default"/>
        <w:sz w:val="18"/>
        <w:szCs w:val="18"/>
      </w:rPr>
    </w:lvl>
    <w:lvl w:ilvl="1" w:tplc="DFD810A2">
      <w:start w:val="1"/>
      <w:numFmt w:val="bullet"/>
      <w:lvlText w:val="o"/>
      <w:lvlJc w:val="left"/>
      <w:pPr>
        <w:ind w:left="1440" w:hanging="360"/>
      </w:pPr>
      <w:rPr>
        <w:rFonts w:ascii="Courier New" w:hAnsi="Courier New" w:cs="Courier New" w:hint="default"/>
      </w:rPr>
    </w:lvl>
    <w:lvl w:ilvl="2" w:tplc="94EA4BFA">
      <w:start w:val="1"/>
      <w:numFmt w:val="bullet"/>
      <w:lvlText w:val=""/>
      <w:lvlJc w:val="left"/>
      <w:pPr>
        <w:ind w:left="2160" w:hanging="360"/>
      </w:pPr>
      <w:rPr>
        <w:rFonts w:ascii="Wingdings" w:hAnsi="Wingdings" w:cs="Wingdings" w:hint="default"/>
      </w:rPr>
    </w:lvl>
    <w:lvl w:ilvl="3" w:tplc="3976C480">
      <w:start w:val="1"/>
      <w:numFmt w:val="bullet"/>
      <w:lvlText w:val=""/>
      <w:lvlJc w:val="left"/>
      <w:pPr>
        <w:ind w:left="2880" w:hanging="360"/>
      </w:pPr>
      <w:rPr>
        <w:rFonts w:ascii="Symbol" w:hAnsi="Symbol" w:cs="Symbol" w:hint="default"/>
      </w:rPr>
    </w:lvl>
    <w:lvl w:ilvl="4" w:tplc="DDD6E622">
      <w:start w:val="1"/>
      <w:numFmt w:val="bullet"/>
      <w:lvlText w:val="o"/>
      <w:lvlJc w:val="left"/>
      <w:pPr>
        <w:ind w:left="3600" w:hanging="360"/>
      </w:pPr>
      <w:rPr>
        <w:rFonts w:ascii="Courier New" w:hAnsi="Courier New" w:cs="Courier New" w:hint="default"/>
      </w:rPr>
    </w:lvl>
    <w:lvl w:ilvl="5" w:tplc="49ACAEE4">
      <w:start w:val="1"/>
      <w:numFmt w:val="bullet"/>
      <w:lvlText w:val=""/>
      <w:lvlJc w:val="left"/>
      <w:pPr>
        <w:ind w:left="4320" w:hanging="360"/>
      </w:pPr>
      <w:rPr>
        <w:rFonts w:ascii="Wingdings" w:hAnsi="Wingdings" w:cs="Wingdings" w:hint="default"/>
      </w:rPr>
    </w:lvl>
    <w:lvl w:ilvl="6" w:tplc="F168A7F2">
      <w:start w:val="1"/>
      <w:numFmt w:val="bullet"/>
      <w:lvlText w:val=""/>
      <w:lvlJc w:val="left"/>
      <w:pPr>
        <w:ind w:left="5040" w:hanging="360"/>
      </w:pPr>
      <w:rPr>
        <w:rFonts w:ascii="Symbol" w:hAnsi="Symbol" w:cs="Symbol" w:hint="default"/>
      </w:rPr>
    </w:lvl>
    <w:lvl w:ilvl="7" w:tplc="81A6299E">
      <w:start w:val="1"/>
      <w:numFmt w:val="bullet"/>
      <w:lvlText w:val="o"/>
      <w:lvlJc w:val="left"/>
      <w:pPr>
        <w:ind w:left="5760" w:hanging="360"/>
      </w:pPr>
      <w:rPr>
        <w:rFonts w:ascii="Courier New" w:hAnsi="Courier New" w:cs="Courier New" w:hint="default"/>
      </w:rPr>
    </w:lvl>
    <w:lvl w:ilvl="8" w:tplc="1682D9A2">
      <w:start w:val="1"/>
      <w:numFmt w:val="bullet"/>
      <w:lvlText w:val=""/>
      <w:lvlJc w:val="left"/>
      <w:pPr>
        <w:ind w:left="6480" w:hanging="360"/>
      </w:pPr>
      <w:rPr>
        <w:rFonts w:ascii="Wingdings" w:hAnsi="Wingdings" w:cs="Wingdings" w:hint="default"/>
      </w:rPr>
    </w:lvl>
  </w:abstractNum>
  <w:abstractNum w:abstractNumId="30" w15:restartNumberingAfterBreak="0">
    <w:nsid w:val="4DB846BD"/>
    <w:multiLevelType w:val="hybridMultilevel"/>
    <w:tmpl w:val="FFC83ECA"/>
    <w:lvl w:ilvl="0" w:tplc="1D9AF8A0">
      <w:start w:val="1"/>
      <w:numFmt w:val="bullet"/>
      <w:lvlText w:val=""/>
      <w:lvlJc w:val="left"/>
      <w:pPr>
        <w:ind w:left="720" w:hanging="360"/>
      </w:pPr>
      <w:rPr>
        <w:rFonts w:ascii="Symbol" w:hAnsi="Symbol" w:cs="Symbol" w:hint="default"/>
        <w:sz w:val="24"/>
        <w:szCs w:val="24"/>
      </w:rPr>
    </w:lvl>
    <w:lvl w:ilvl="1" w:tplc="DAC6595C">
      <w:start w:val="1"/>
      <w:numFmt w:val="bullet"/>
      <w:lvlText w:val="o"/>
      <w:lvlJc w:val="left"/>
      <w:pPr>
        <w:ind w:left="1440" w:hanging="360"/>
      </w:pPr>
      <w:rPr>
        <w:rFonts w:ascii="Courier New" w:hAnsi="Courier New" w:cs="Courier New" w:hint="default"/>
      </w:rPr>
    </w:lvl>
    <w:lvl w:ilvl="2" w:tplc="8146F9EE">
      <w:start w:val="1"/>
      <w:numFmt w:val="bullet"/>
      <w:lvlText w:val=""/>
      <w:lvlJc w:val="left"/>
      <w:pPr>
        <w:ind w:left="2160" w:hanging="360"/>
      </w:pPr>
      <w:rPr>
        <w:rFonts w:ascii="Wingdings" w:hAnsi="Wingdings" w:cs="Wingdings" w:hint="default"/>
      </w:rPr>
    </w:lvl>
    <w:lvl w:ilvl="3" w:tplc="C7EADFCA">
      <w:start w:val="1"/>
      <w:numFmt w:val="bullet"/>
      <w:lvlText w:val=""/>
      <w:lvlJc w:val="left"/>
      <w:pPr>
        <w:ind w:left="2880" w:hanging="360"/>
      </w:pPr>
      <w:rPr>
        <w:rFonts w:ascii="Symbol" w:hAnsi="Symbol" w:cs="Symbol" w:hint="default"/>
      </w:rPr>
    </w:lvl>
    <w:lvl w:ilvl="4" w:tplc="C9100988">
      <w:start w:val="1"/>
      <w:numFmt w:val="bullet"/>
      <w:lvlText w:val="o"/>
      <w:lvlJc w:val="left"/>
      <w:pPr>
        <w:ind w:left="3600" w:hanging="360"/>
      </w:pPr>
      <w:rPr>
        <w:rFonts w:ascii="Courier New" w:hAnsi="Courier New" w:cs="Courier New" w:hint="default"/>
      </w:rPr>
    </w:lvl>
    <w:lvl w:ilvl="5" w:tplc="0574870A">
      <w:start w:val="1"/>
      <w:numFmt w:val="bullet"/>
      <w:lvlText w:val=""/>
      <w:lvlJc w:val="left"/>
      <w:pPr>
        <w:ind w:left="4320" w:hanging="360"/>
      </w:pPr>
      <w:rPr>
        <w:rFonts w:ascii="Wingdings" w:hAnsi="Wingdings" w:cs="Wingdings" w:hint="default"/>
      </w:rPr>
    </w:lvl>
    <w:lvl w:ilvl="6" w:tplc="171E5AAE">
      <w:start w:val="1"/>
      <w:numFmt w:val="bullet"/>
      <w:lvlText w:val=""/>
      <w:lvlJc w:val="left"/>
      <w:pPr>
        <w:ind w:left="5040" w:hanging="360"/>
      </w:pPr>
      <w:rPr>
        <w:rFonts w:ascii="Symbol" w:hAnsi="Symbol" w:cs="Symbol" w:hint="default"/>
      </w:rPr>
    </w:lvl>
    <w:lvl w:ilvl="7" w:tplc="26DAD348">
      <w:start w:val="1"/>
      <w:numFmt w:val="bullet"/>
      <w:lvlText w:val="o"/>
      <w:lvlJc w:val="left"/>
      <w:pPr>
        <w:ind w:left="5760" w:hanging="360"/>
      </w:pPr>
      <w:rPr>
        <w:rFonts w:ascii="Courier New" w:hAnsi="Courier New" w:cs="Courier New" w:hint="default"/>
      </w:rPr>
    </w:lvl>
    <w:lvl w:ilvl="8" w:tplc="20941CBE">
      <w:start w:val="1"/>
      <w:numFmt w:val="bullet"/>
      <w:lvlText w:val=""/>
      <w:lvlJc w:val="left"/>
      <w:pPr>
        <w:ind w:left="6480" w:hanging="360"/>
      </w:pPr>
      <w:rPr>
        <w:rFonts w:ascii="Wingdings" w:hAnsi="Wingdings" w:cs="Wingdings" w:hint="default"/>
      </w:rPr>
    </w:lvl>
  </w:abstractNum>
  <w:abstractNum w:abstractNumId="31" w15:restartNumberingAfterBreak="0">
    <w:nsid w:val="4FB47266"/>
    <w:multiLevelType w:val="hybridMultilevel"/>
    <w:tmpl w:val="EC4CB8BA"/>
    <w:lvl w:ilvl="0" w:tplc="40B6E112">
      <w:start w:val="1"/>
      <w:numFmt w:val="bullet"/>
      <w:lvlText w:val=""/>
      <w:lvlJc w:val="left"/>
      <w:pPr>
        <w:ind w:left="720" w:hanging="360"/>
      </w:pPr>
      <w:rPr>
        <w:rFonts w:ascii="Symbol" w:hAnsi="Symbol" w:cs="Symbol" w:hint="default"/>
        <w:sz w:val="24"/>
        <w:szCs w:val="24"/>
      </w:rPr>
    </w:lvl>
    <w:lvl w:ilvl="1" w:tplc="267EFE5E">
      <w:start w:val="1"/>
      <w:numFmt w:val="bullet"/>
      <w:lvlText w:val="o"/>
      <w:lvlJc w:val="left"/>
      <w:pPr>
        <w:ind w:left="1440" w:hanging="360"/>
      </w:pPr>
      <w:rPr>
        <w:rFonts w:ascii="Courier New" w:hAnsi="Courier New" w:cs="Courier New" w:hint="default"/>
      </w:rPr>
    </w:lvl>
    <w:lvl w:ilvl="2" w:tplc="03205846">
      <w:start w:val="1"/>
      <w:numFmt w:val="bullet"/>
      <w:lvlText w:val=""/>
      <w:lvlJc w:val="left"/>
      <w:pPr>
        <w:ind w:left="2160" w:hanging="360"/>
      </w:pPr>
      <w:rPr>
        <w:rFonts w:ascii="Wingdings" w:hAnsi="Wingdings" w:cs="Wingdings" w:hint="default"/>
      </w:rPr>
    </w:lvl>
    <w:lvl w:ilvl="3" w:tplc="C8864FF8">
      <w:start w:val="1"/>
      <w:numFmt w:val="bullet"/>
      <w:lvlText w:val=""/>
      <w:lvlJc w:val="left"/>
      <w:pPr>
        <w:ind w:left="2880" w:hanging="360"/>
      </w:pPr>
      <w:rPr>
        <w:rFonts w:ascii="Symbol" w:hAnsi="Symbol" w:cs="Symbol" w:hint="default"/>
      </w:rPr>
    </w:lvl>
    <w:lvl w:ilvl="4" w:tplc="3AECD49A">
      <w:start w:val="1"/>
      <w:numFmt w:val="bullet"/>
      <w:lvlText w:val="o"/>
      <w:lvlJc w:val="left"/>
      <w:pPr>
        <w:ind w:left="3600" w:hanging="360"/>
      </w:pPr>
      <w:rPr>
        <w:rFonts w:ascii="Courier New" w:hAnsi="Courier New" w:cs="Courier New" w:hint="default"/>
      </w:rPr>
    </w:lvl>
    <w:lvl w:ilvl="5" w:tplc="ADE82B7C">
      <w:start w:val="1"/>
      <w:numFmt w:val="bullet"/>
      <w:lvlText w:val=""/>
      <w:lvlJc w:val="left"/>
      <w:pPr>
        <w:ind w:left="4320" w:hanging="360"/>
      </w:pPr>
      <w:rPr>
        <w:rFonts w:ascii="Wingdings" w:hAnsi="Wingdings" w:cs="Wingdings" w:hint="default"/>
      </w:rPr>
    </w:lvl>
    <w:lvl w:ilvl="6" w:tplc="A7029CA4">
      <w:start w:val="1"/>
      <w:numFmt w:val="bullet"/>
      <w:lvlText w:val=""/>
      <w:lvlJc w:val="left"/>
      <w:pPr>
        <w:ind w:left="5040" w:hanging="360"/>
      </w:pPr>
      <w:rPr>
        <w:rFonts w:ascii="Symbol" w:hAnsi="Symbol" w:cs="Symbol" w:hint="default"/>
      </w:rPr>
    </w:lvl>
    <w:lvl w:ilvl="7" w:tplc="E8188B88">
      <w:start w:val="1"/>
      <w:numFmt w:val="bullet"/>
      <w:lvlText w:val="o"/>
      <w:lvlJc w:val="left"/>
      <w:pPr>
        <w:ind w:left="5760" w:hanging="360"/>
      </w:pPr>
      <w:rPr>
        <w:rFonts w:ascii="Courier New" w:hAnsi="Courier New" w:cs="Courier New" w:hint="default"/>
      </w:rPr>
    </w:lvl>
    <w:lvl w:ilvl="8" w:tplc="82BE4BA6">
      <w:start w:val="1"/>
      <w:numFmt w:val="bullet"/>
      <w:lvlText w:val=""/>
      <w:lvlJc w:val="left"/>
      <w:pPr>
        <w:ind w:left="6480" w:hanging="360"/>
      </w:pPr>
      <w:rPr>
        <w:rFonts w:ascii="Wingdings" w:hAnsi="Wingdings" w:cs="Wingdings" w:hint="default"/>
      </w:rPr>
    </w:lvl>
  </w:abstractNum>
  <w:abstractNum w:abstractNumId="32" w15:restartNumberingAfterBreak="0">
    <w:nsid w:val="5165629F"/>
    <w:multiLevelType w:val="hybridMultilevel"/>
    <w:tmpl w:val="6BCCFB50"/>
    <w:lvl w:ilvl="0" w:tplc="C4941914">
      <w:start w:val="1"/>
      <w:numFmt w:val="bullet"/>
      <w:lvlText w:val=""/>
      <w:lvlJc w:val="left"/>
      <w:pPr>
        <w:ind w:left="720" w:hanging="360"/>
      </w:pPr>
      <w:rPr>
        <w:rFonts w:ascii="Symbol" w:hAnsi="Symbol" w:cs="Symbol" w:hint="default"/>
        <w:sz w:val="18"/>
        <w:szCs w:val="18"/>
      </w:rPr>
    </w:lvl>
    <w:lvl w:ilvl="1" w:tplc="9E406C10">
      <w:start w:val="1"/>
      <w:numFmt w:val="bullet"/>
      <w:lvlText w:val="o"/>
      <w:lvlJc w:val="left"/>
      <w:pPr>
        <w:ind w:left="1440" w:hanging="360"/>
      </w:pPr>
      <w:rPr>
        <w:rFonts w:ascii="Courier New" w:hAnsi="Courier New" w:cs="Courier New" w:hint="default"/>
      </w:rPr>
    </w:lvl>
    <w:lvl w:ilvl="2" w:tplc="340043A0">
      <w:start w:val="1"/>
      <w:numFmt w:val="bullet"/>
      <w:lvlText w:val=""/>
      <w:lvlJc w:val="left"/>
      <w:pPr>
        <w:ind w:left="2160" w:hanging="360"/>
      </w:pPr>
      <w:rPr>
        <w:rFonts w:ascii="Wingdings" w:hAnsi="Wingdings" w:cs="Wingdings" w:hint="default"/>
      </w:rPr>
    </w:lvl>
    <w:lvl w:ilvl="3" w:tplc="D3B42178">
      <w:start w:val="1"/>
      <w:numFmt w:val="bullet"/>
      <w:lvlText w:val=""/>
      <w:lvlJc w:val="left"/>
      <w:pPr>
        <w:ind w:left="2880" w:hanging="360"/>
      </w:pPr>
      <w:rPr>
        <w:rFonts w:ascii="Symbol" w:hAnsi="Symbol" w:cs="Symbol" w:hint="default"/>
      </w:rPr>
    </w:lvl>
    <w:lvl w:ilvl="4" w:tplc="57968A2E">
      <w:start w:val="1"/>
      <w:numFmt w:val="bullet"/>
      <w:lvlText w:val="o"/>
      <w:lvlJc w:val="left"/>
      <w:pPr>
        <w:ind w:left="3600" w:hanging="360"/>
      </w:pPr>
      <w:rPr>
        <w:rFonts w:ascii="Courier New" w:hAnsi="Courier New" w:cs="Courier New" w:hint="default"/>
      </w:rPr>
    </w:lvl>
    <w:lvl w:ilvl="5" w:tplc="AD9CD966">
      <w:start w:val="1"/>
      <w:numFmt w:val="bullet"/>
      <w:lvlText w:val=""/>
      <w:lvlJc w:val="left"/>
      <w:pPr>
        <w:ind w:left="4320" w:hanging="360"/>
      </w:pPr>
      <w:rPr>
        <w:rFonts w:ascii="Wingdings" w:hAnsi="Wingdings" w:cs="Wingdings" w:hint="default"/>
      </w:rPr>
    </w:lvl>
    <w:lvl w:ilvl="6" w:tplc="AF8C185E">
      <w:start w:val="1"/>
      <w:numFmt w:val="bullet"/>
      <w:lvlText w:val=""/>
      <w:lvlJc w:val="left"/>
      <w:pPr>
        <w:ind w:left="5040" w:hanging="360"/>
      </w:pPr>
      <w:rPr>
        <w:rFonts w:ascii="Symbol" w:hAnsi="Symbol" w:cs="Symbol" w:hint="default"/>
      </w:rPr>
    </w:lvl>
    <w:lvl w:ilvl="7" w:tplc="35D8EFF0">
      <w:start w:val="1"/>
      <w:numFmt w:val="bullet"/>
      <w:lvlText w:val="o"/>
      <w:lvlJc w:val="left"/>
      <w:pPr>
        <w:ind w:left="5760" w:hanging="360"/>
      </w:pPr>
      <w:rPr>
        <w:rFonts w:ascii="Courier New" w:hAnsi="Courier New" w:cs="Courier New" w:hint="default"/>
      </w:rPr>
    </w:lvl>
    <w:lvl w:ilvl="8" w:tplc="7562B2FE">
      <w:start w:val="1"/>
      <w:numFmt w:val="bullet"/>
      <w:lvlText w:val=""/>
      <w:lvlJc w:val="left"/>
      <w:pPr>
        <w:ind w:left="6480" w:hanging="360"/>
      </w:pPr>
      <w:rPr>
        <w:rFonts w:ascii="Wingdings" w:hAnsi="Wingdings" w:cs="Wingdings" w:hint="default"/>
      </w:rPr>
    </w:lvl>
  </w:abstractNum>
  <w:abstractNum w:abstractNumId="33" w15:restartNumberingAfterBreak="0">
    <w:nsid w:val="53164A98"/>
    <w:multiLevelType w:val="hybridMultilevel"/>
    <w:tmpl w:val="CE4CC72C"/>
    <w:lvl w:ilvl="0" w:tplc="94749B26">
      <w:start w:val="1"/>
      <w:numFmt w:val="bullet"/>
      <w:lvlText w:val=""/>
      <w:lvlJc w:val="left"/>
      <w:pPr>
        <w:ind w:left="720" w:hanging="360"/>
      </w:pPr>
      <w:rPr>
        <w:rFonts w:ascii="Symbol" w:hAnsi="Symbol" w:cs="Symbol" w:hint="default"/>
        <w:sz w:val="18"/>
        <w:szCs w:val="18"/>
      </w:rPr>
    </w:lvl>
    <w:lvl w:ilvl="1" w:tplc="8DA45E8A">
      <w:start w:val="1"/>
      <w:numFmt w:val="bullet"/>
      <w:lvlText w:val="o"/>
      <w:lvlJc w:val="left"/>
      <w:pPr>
        <w:ind w:left="1440" w:hanging="360"/>
      </w:pPr>
      <w:rPr>
        <w:rFonts w:ascii="Courier New" w:hAnsi="Courier New" w:cs="Courier New" w:hint="default"/>
      </w:rPr>
    </w:lvl>
    <w:lvl w:ilvl="2" w:tplc="2A903CF2">
      <w:start w:val="1"/>
      <w:numFmt w:val="bullet"/>
      <w:lvlText w:val=""/>
      <w:lvlJc w:val="left"/>
      <w:pPr>
        <w:ind w:left="2160" w:hanging="360"/>
      </w:pPr>
      <w:rPr>
        <w:rFonts w:ascii="Wingdings" w:hAnsi="Wingdings" w:cs="Wingdings" w:hint="default"/>
      </w:rPr>
    </w:lvl>
    <w:lvl w:ilvl="3" w:tplc="91001FF2">
      <w:start w:val="1"/>
      <w:numFmt w:val="bullet"/>
      <w:lvlText w:val=""/>
      <w:lvlJc w:val="left"/>
      <w:pPr>
        <w:ind w:left="2880" w:hanging="360"/>
      </w:pPr>
      <w:rPr>
        <w:rFonts w:ascii="Symbol" w:hAnsi="Symbol" w:cs="Symbol" w:hint="default"/>
      </w:rPr>
    </w:lvl>
    <w:lvl w:ilvl="4" w:tplc="E49A77DC">
      <w:start w:val="1"/>
      <w:numFmt w:val="bullet"/>
      <w:lvlText w:val="o"/>
      <w:lvlJc w:val="left"/>
      <w:pPr>
        <w:ind w:left="3600" w:hanging="360"/>
      </w:pPr>
      <w:rPr>
        <w:rFonts w:ascii="Courier New" w:hAnsi="Courier New" w:cs="Courier New" w:hint="default"/>
      </w:rPr>
    </w:lvl>
    <w:lvl w:ilvl="5" w:tplc="BD5855F6">
      <w:start w:val="1"/>
      <w:numFmt w:val="bullet"/>
      <w:lvlText w:val=""/>
      <w:lvlJc w:val="left"/>
      <w:pPr>
        <w:ind w:left="4320" w:hanging="360"/>
      </w:pPr>
      <w:rPr>
        <w:rFonts w:ascii="Wingdings" w:hAnsi="Wingdings" w:cs="Wingdings" w:hint="default"/>
      </w:rPr>
    </w:lvl>
    <w:lvl w:ilvl="6" w:tplc="48E84198">
      <w:start w:val="1"/>
      <w:numFmt w:val="bullet"/>
      <w:lvlText w:val=""/>
      <w:lvlJc w:val="left"/>
      <w:pPr>
        <w:ind w:left="5040" w:hanging="360"/>
      </w:pPr>
      <w:rPr>
        <w:rFonts w:ascii="Symbol" w:hAnsi="Symbol" w:cs="Symbol" w:hint="default"/>
      </w:rPr>
    </w:lvl>
    <w:lvl w:ilvl="7" w:tplc="DBC803E0">
      <w:start w:val="1"/>
      <w:numFmt w:val="bullet"/>
      <w:lvlText w:val="o"/>
      <w:lvlJc w:val="left"/>
      <w:pPr>
        <w:ind w:left="5760" w:hanging="360"/>
      </w:pPr>
      <w:rPr>
        <w:rFonts w:ascii="Courier New" w:hAnsi="Courier New" w:cs="Courier New" w:hint="default"/>
      </w:rPr>
    </w:lvl>
    <w:lvl w:ilvl="8" w:tplc="EB92E068">
      <w:start w:val="1"/>
      <w:numFmt w:val="bullet"/>
      <w:lvlText w:val=""/>
      <w:lvlJc w:val="left"/>
      <w:pPr>
        <w:ind w:left="6480" w:hanging="360"/>
      </w:pPr>
      <w:rPr>
        <w:rFonts w:ascii="Wingdings" w:hAnsi="Wingdings" w:cs="Wingdings" w:hint="default"/>
      </w:rPr>
    </w:lvl>
  </w:abstractNum>
  <w:abstractNum w:abstractNumId="34" w15:restartNumberingAfterBreak="0">
    <w:nsid w:val="53622A0E"/>
    <w:multiLevelType w:val="hybridMultilevel"/>
    <w:tmpl w:val="0D944A4C"/>
    <w:lvl w:ilvl="0" w:tplc="D5AEFAF2">
      <w:start w:val="1"/>
      <w:numFmt w:val="bullet"/>
      <w:lvlText w:val=""/>
      <w:lvlJc w:val="left"/>
      <w:pPr>
        <w:ind w:left="720" w:hanging="360"/>
      </w:pPr>
      <w:rPr>
        <w:rFonts w:ascii="Symbol" w:hAnsi="Symbol" w:cs="Symbol" w:hint="default"/>
        <w:sz w:val="18"/>
        <w:szCs w:val="18"/>
      </w:rPr>
    </w:lvl>
    <w:lvl w:ilvl="1" w:tplc="BE148244">
      <w:start w:val="1"/>
      <w:numFmt w:val="bullet"/>
      <w:lvlText w:val="o"/>
      <w:lvlJc w:val="left"/>
      <w:pPr>
        <w:ind w:left="1440" w:hanging="360"/>
      </w:pPr>
      <w:rPr>
        <w:rFonts w:ascii="Courier New" w:hAnsi="Courier New" w:cs="Courier New" w:hint="default"/>
        <w:sz w:val="18"/>
        <w:szCs w:val="18"/>
      </w:rPr>
    </w:lvl>
    <w:lvl w:ilvl="2" w:tplc="12DA7604">
      <w:start w:val="1"/>
      <w:numFmt w:val="bullet"/>
      <w:lvlText w:val=""/>
      <w:lvlJc w:val="left"/>
      <w:pPr>
        <w:ind w:left="2160" w:hanging="360"/>
      </w:pPr>
      <w:rPr>
        <w:rFonts w:ascii="Wingdings" w:hAnsi="Wingdings" w:cs="Wingdings" w:hint="default"/>
      </w:rPr>
    </w:lvl>
    <w:lvl w:ilvl="3" w:tplc="1A44F3C8">
      <w:start w:val="1"/>
      <w:numFmt w:val="bullet"/>
      <w:lvlText w:val=""/>
      <w:lvlJc w:val="left"/>
      <w:pPr>
        <w:ind w:left="2880" w:hanging="360"/>
      </w:pPr>
      <w:rPr>
        <w:rFonts w:ascii="Symbol" w:hAnsi="Symbol" w:cs="Symbol" w:hint="default"/>
      </w:rPr>
    </w:lvl>
    <w:lvl w:ilvl="4" w:tplc="F4CCFD70">
      <w:start w:val="1"/>
      <w:numFmt w:val="bullet"/>
      <w:lvlText w:val="o"/>
      <w:lvlJc w:val="left"/>
      <w:pPr>
        <w:ind w:left="3600" w:hanging="360"/>
      </w:pPr>
      <w:rPr>
        <w:rFonts w:ascii="Courier New" w:hAnsi="Courier New" w:cs="Courier New" w:hint="default"/>
      </w:rPr>
    </w:lvl>
    <w:lvl w:ilvl="5" w:tplc="5F9677F8">
      <w:start w:val="1"/>
      <w:numFmt w:val="bullet"/>
      <w:lvlText w:val=""/>
      <w:lvlJc w:val="left"/>
      <w:pPr>
        <w:ind w:left="4320" w:hanging="360"/>
      </w:pPr>
      <w:rPr>
        <w:rFonts w:ascii="Wingdings" w:hAnsi="Wingdings" w:cs="Wingdings" w:hint="default"/>
      </w:rPr>
    </w:lvl>
    <w:lvl w:ilvl="6" w:tplc="CE0ADCE6">
      <w:start w:val="1"/>
      <w:numFmt w:val="bullet"/>
      <w:lvlText w:val=""/>
      <w:lvlJc w:val="left"/>
      <w:pPr>
        <w:ind w:left="5040" w:hanging="360"/>
      </w:pPr>
      <w:rPr>
        <w:rFonts w:ascii="Symbol" w:hAnsi="Symbol" w:cs="Symbol" w:hint="default"/>
      </w:rPr>
    </w:lvl>
    <w:lvl w:ilvl="7" w:tplc="F0AEEF70">
      <w:start w:val="1"/>
      <w:numFmt w:val="bullet"/>
      <w:lvlText w:val="o"/>
      <w:lvlJc w:val="left"/>
      <w:pPr>
        <w:ind w:left="5760" w:hanging="360"/>
      </w:pPr>
      <w:rPr>
        <w:rFonts w:ascii="Courier New" w:hAnsi="Courier New" w:cs="Courier New" w:hint="default"/>
      </w:rPr>
    </w:lvl>
    <w:lvl w:ilvl="8" w:tplc="1C1A8BFE">
      <w:start w:val="1"/>
      <w:numFmt w:val="bullet"/>
      <w:lvlText w:val=""/>
      <w:lvlJc w:val="left"/>
      <w:pPr>
        <w:ind w:left="6480" w:hanging="360"/>
      </w:pPr>
      <w:rPr>
        <w:rFonts w:ascii="Wingdings" w:hAnsi="Wingdings" w:cs="Wingdings" w:hint="default"/>
      </w:rPr>
    </w:lvl>
  </w:abstractNum>
  <w:abstractNum w:abstractNumId="35" w15:restartNumberingAfterBreak="0">
    <w:nsid w:val="576B5B66"/>
    <w:multiLevelType w:val="hybridMultilevel"/>
    <w:tmpl w:val="3AB0049A"/>
    <w:lvl w:ilvl="0" w:tplc="0854BC3C">
      <w:start w:val="1"/>
      <w:numFmt w:val="bullet"/>
      <w:lvlText w:val=""/>
      <w:lvlJc w:val="left"/>
      <w:pPr>
        <w:ind w:left="720" w:hanging="360"/>
      </w:pPr>
      <w:rPr>
        <w:rFonts w:ascii="Symbol" w:hAnsi="Symbol" w:cs="Symbol" w:hint="default"/>
        <w:sz w:val="18"/>
        <w:szCs w:val="18"/>
      </w:rPr>
    </w:lvl>
    <w:lvl w:ilvl="1" w:tplc="D0AC02BE">
      <w:start w:val="1"/>
      <w:numFmt w:val="bullet"/>
      <w:lvlText w:val="o"/>
      <w:lvlJc w:val="left"/>
      <w:pPr>
        <w:ind w:left="1440" w:hanging="360"/>
      </w:pPr>
      <w:rPr>
        <w:rFonts w:ascii="Courier New" w:hAnsi="Courier New" w:cs="Courier New" w:hint="default"/>
      </w:rPr>
    </w:lvl>
    <w:lvl w:ilvl="2" w:tplc="7E96C748">
      <w:start w:val="1"/>
      <w:numFmt w:val="bullet"/>
      <w:lvlText w:val=""/>
      <w:lvlJc w:val="left"/>
      <w:pPr>
        <w:ind w:left="2160" w:hanging="360"/>
      </w:pPr>
      <w:rPr>
        <w:rFonts w:ascii="Wingdings" w:hAnsi="Wingdings" w:cs="Wingdings" w:hint="default"/>
      </w:rPr>
    </w:lvl>
    <w:lvl w:ilvl="3" w:tplc="BD7271E2">
      <w:start w:val="1"/>
      <w:numFmt w:val="bullet"/>
      <w:lvlText w:val=""/>
      <w:lvlJc w:val="left"/>
      <w:pPr>
        <w:ind w:left="2880" w:hanging="360"/>
      </w:pPr>
      <w:rPr>
        <w:rFonts w:ascii="Symbol" w:hAnsi="Symbol" w:cs="Symbol" w:hint="default"/>
      </w:rPr>
    </w:lvl>
    <w:lvl w:ilvl="4" w:tplc="82A20D34">
      <w:start w:val="1"/>
      <w:numFmt w:val="bullet"/>
      <w:lvlText w:val="o"/>
      <w:lvlJc w:val="left"/>
      <w:pPr>
        <w:ind w:left="3600" w:hanging="360"/>
      </w:pPr>
      <w:rPr>
        <w:rFonts w:ascii="Courier New" w:hAnsi="Courier New" w:cs="Courier New" w:hint="default"/>
      </w:rPr>
    </w:lvl>
    <w:lvl w:ilvl="5" w:tplc="C64495E4">
      <w:start w:val="1"/>
      <w:numFmt w:val="bullet"/>
      <w:lvlText w:val=""/>
      <w:lvlJc w:val="left"/>
      <w:pPr>
        <w:ind w:left="4320" w:hanging="360"/>
      </w:pPr>
      <w:rPr>
        <w:rFonts w:ascii="Wingdings" w:hAnsi="Wingdings" w:cs="Wingdings" w:hint="default"/>
      </w:rPr>
    </w:lvl>
    <w:lvl w:ilvl="6" w:tplc="BA502B00">
      <w:start w:val="1"/>
      <w:numFmt w:val="bullet"/>
      <w:lvlText w:val=""/>
      <w:lvlJc w:val="left"/>
      <w:pPr>
        <w:ind w:left="5040" w:hanging="360"/>
      </w:pPr>
      <w:rPr>
        <w:rFonts w:ascii="Symbol" w:hAnsi="Symbol" w:cs="Symbol" w:hint="default"/>
      </w:rPr>
    </w:lvl>
    <w:lvl w:ilvl="7" w:tplc="09F2C4C6">
      <w:start w:val="1"/>
      <w:numFmt w:val="bullet"/>
      <w:lvlText w:val="o"/>
      <w:lvlJc w:val="left"/>
      <w:pPr>
        <w:ind w:left="5760" w:hanging="360"/>
      </w:pPr>
      <w:rPr>
        <w:rFonts w:ascii="Courier New" w:hAnsi="Courier New" w:cs="Courier New" w:hint="default"/>
      </w:rPr>
    </w:lvl>
    <w:lvl w:ilvl="8" w:tplc="87425F2A">
      <w:start w:val="1"/>
      <w:numFmt w:val="bullet"/>
      <w:lvlText w:val=""/>
      <w:lvlJc w:val="left"/>
      <w:pPr>
        <w:ind w:left="6480" w:hanging="360"/>
      </w:pPr>
      <w:rPr>
        <w:rFonts w:ascii="Wingdings" w:hAnsi="Wingdings" w:cs="Wingdings" w:hint="default"/>
      </w:rPr>
    </w:lvl>
  </w:abstractNum>
  <w:abstractNum w:abstractNumId="36" w15:restartNumberingAfterBreak="0">
    <w:nsid w:val="58545858"/>
    <w:multiLevelType w:val="hybridMultilevel"/>
    <w:tmpl w:val="EF8089CC"/>
    <w:lvl w:ilvl="0" w:tplc="F12A84B2">
      <w:start w:val="1"/>
      <w:numFmt w:val="bullet"/>
      <w:lvlText w:val=""/>
      <w:lvlJc w:val="left"/>
      <w:pPr>
        <w:ind w:left="720" w:hanging="360"/>
      </w:pPr>
      <w:rPr>
        <w:rFonts w:ascii="Symbol" w:hAnsi="Symbol" w:cs="Symbol" w:hint="default"/>
        <w:sz w:val="18"/>
        <w:szCs w:val="18"/>
      </w:rPr>
    </w:lvl>
    <w:lvl w:ilvl="1" w:tplc="289AE4F2">
      <w:start w:val="1"/>
      <w:numFmt w:val="bullet"/>
      <w:lvlText w:val="o"/>
      <w:lvlJc w:val="left"/>
      <w:pPr>
        <w:ind w:left="1440" w:hanging="360"/>
      </w:pPr>
      <w:rPr>
        <w:rFonts w:ascii="Courier New" w:hAnsi="Courier New" w:cs="Courier New" w:hint="default"/>
      </w:rPr>
    </w:lvl>
    <w:lvl w:ilvl="2" w:tplc="B86489F0">
      <w:start w:val="1"/>
      <w:numFmt w:val="bullet"/>
      <w:lvlText w:val=""/>
      <w:lvlJc w:val="left"/>
      <w:pPr>
        <w:ind w:left="2160" w:hanging="360"/>
      </w:pPr>
      <w:rPr>
        <w:rFonts w:ascii="Wingdings" w:hAnsi="Wingdings" w:cs="Wingdings" w:hint="default"/>
      </w:rPr>
    </w:lvl>
    <w:lvl w:ilvl="3" w:tplc="5948817A">
      <w:start w:val="1"/>
      <w:numFmt w:val="bullet"/>
      <w:lvlText w:val=""/>
      <w:lvlJc w:val="left"/>
      <w:pPr>
        <w:ind w:left="2880" w:hanging="360"/>
      </w:pPr>
      <w:rPr>
        <w:rFonts w:ascii="Symbol" w:hAnsi="Symbol" w:cs="Symbol" w:hint="default"/>
      </w:rPr>
    </w:lvl>
    <w:lvl w:ilvl="4" w:tplc="90E0796E">
      <w:start w:val="1"/>
      <w:numFmt w:val="bullet"/>
      <w:lvlText w:val="o"/>
      <w:lvlJc w:val="left"/>
      <w:pPr>
        <w:ind w:left="3600" w:hanging="360"/>
      </w:pPr>
      <w:rPr>
        <w:rFonts w:ascii="Courier New" w:hAnsi="Courier New" w:cs="Courier New" w:hint="default"/>
      </w:rPr>
    </w:lvl>
    <w:lvl w:ilvl="5" w:tplc="E27671D6">
      <w:start w:val="1"/>
      <w:numFmt w:val="bullet"/>
      <w:lvlText w:val=""/>
      <w:lvlJc w:val="left"/>
      <w:pPr>
        <w:ind w:left="4320" w:hanging="360"/>
      </w:pPr>
      <w:rPr>
        <w:rFonts w:ascii="Wingdings" w:hAnsi="Wingdings" w:cs="Wingdings" w:hint="default"/>
      </w:rPr>
    </w:lvl>
    <w:lvl w:ilvl="6" w:tplc="8796EE6A">
      <w:start w:val="1"/>
      <w:numFmt w:val="bullet"/>
      <w:lvlText w:val=""/>
      <w:lvlJc w:val="left"/>
      <w:pPr>
        <w:ind w:left="5040" w:hanging="360"/>
      </w:pPr>
      <w:rPr>
        <w:rFonts w:ascii="Symbol" w:hAnsi="Symbol" w:cs="Symbol" w:hint="default"/>
      </w:rPr>
    </w:lvl>
    <w:lvl w:ilvl="7" w:tplc="E54AFF80">
      <w:start w:val="1"/>
      <w:numFmt w:val="bullet"/>
      <w:lvlText w:val="o"/>
      <w:lvlJc w:val="left"/>
      <w:pPr>
        <w:ind w:left="5760" w:hanging="360"/>
      </w:pPr>
      <w:rPr>
        <w:rFonts w:ascii="Courier New" w:hAnsi="Courier New" w:cs="Courier New" w:hint="default"/>
      </w:rPr>
    </w:lvl>
    <w:lvl w:ilvl="8" w:tplc="7D186B32">
      <w:start w:val="1"/>
      <w:numFmt w:val="bullet"/>
      <w:lvlText w:val=""/>
      <w:lvlJc w:val="left"/>
      <w:pPr>
        <w:ind w:left="6480" w:hanging="360"/>
      </w:pPr>
      <w:rPr>
        <w:rFonts w:ascii="Wingdings" w:hAnsi="Wingdings" w:cs="Wingdings" w:hint="default"/>
      </w:rPr>
    </w:lvl>
  </w:abstractNum>
  <w:abstractNum w:abstractNumId="37" w15:restartNumberingAfterBreak="0">
    <w:nsid w:val="58E636F3"/>
    <w:multiLevelType w:val="hybridMultilevel"/>
    <w:tmpl w:val="A7283B2A"/>
    <w:lvl w:ilvl="0" w:tplc="3810063A">
      <w:start w:val="1"/>
      <w:numFmt w:val="bullet"/>
      <w:lvlText w:val=""/>
      <w:lvlJc w:val="left"/>
      <w:pPr>
        <w:ind w:left="720" w:hanging="360"/>
      </w:pPr>
      <w:rPr>
        <w:rFonts w:ascii="Symbol" w:hAnsi="Symbol" w:cs="Symbol" w:hint="default"/>
        <w:sz w:val="18"/>
        <w:szCs w:val="18"/>
      </w:rPr>
    </w:lvl>
    <w:lvl w:ilvl="1" w:tplc="4656AF86">
      <w:start w:val="1"/>
      <w:numFmt w:val="bullet"/>
      <w:lvlText w:val="o"/>
      <w:lvlJc w:val="left"/>
      <w:pPr>
        <w:ind w:left="1440" w:hanging="360"/>
      </w:pPr>
      <w:rPr>
        <w:rFonts w:ascii="Courier New" w:hAnsi="Courier New" w:cs="Courier New" w:hint="default"/>
      </w:rPr>
    </w:lvl>
    <w:lvl w:ilvl="2" w:tplc="48D46FE2">
      <w:start w:val="1"/>
      <w:numFmt w:val="bullet"/>
      <w:lvlText w:val=""/>
      <w:lvlJc w:val="left"/>
      <w:pPr>
        <w:ind w:left="2160" w:hanging="360"/>
      </w:pPr>
      <w:rPr>
        <w:rFonts w:ascii="Wingdings" w:hAnsi="Wingdings" w:cs="Wingdings" w:hint="default"/>
      </w:rPr>
    </w:lvl>
    <w:lvl w:ilvl="3" w:tplc="B79A3BE4">
      <w:start w:val="1"/>
      <w:numFmt w:val="bullet"/>
      <w:lvlText w:val=""/>
      <w:lvlJc w:val="left"/>
      <w:pPr>
        <w:ind w:left="2880" w:hanging="360"/>
      </w:pPr>
      <w:rPr>
        <w:rFonts w:ascii="Symbol" w:hAnsi="Symbol" w:cs="Symbol" w:hint="default"/>
      </w:rPr>
    </w:lvl>
    <w:lvl w:ilvl="4" w:tplc="2DA45F34">
      <w:start w:val="1"/>
      <w:numFmt w:val="bullet"/>
      <w:lvlText w:val="o"/>
      <w:lvlJc w:val="left"/>
      <w:pPr>
        <w:ind w:left="3600" w:hanging="360"/>
      </w:pPr>
      <w:rPr>
        <w:rFonts w:ascii="Courier New" w:hAnsi="Courier New" w:cs="Courier New" w:hint="default"/>
      </w:rPr>
    </w:lvl>
    <w:lvl w:ilvl="5" w:tplc="DF16DD88">
      <w:start w:val="1"/>
      <w:numFmt w:val="bullet"/>
      <w:lvlText w:val=""/>
      <w:lvlJc w:val="left"/>
      <w:pPr>
        <w:ind w:left="4320" w:hanging="360"/>
      </w:pPr>
      <w:rPr>
        <w:rFonts w:ascii="Wingdings" w:hAnsi="Wingdings" w:cs="Wingdings" w:hint="default"/>
      </w:rPr>
    </w:lvl>
    <w:lvl w:ilvl="6" w:tplc="54F6B274">
      <w:start w:val="1"/>
      <w:numFmt w:val="bullet"/>
      <w:lvlText w:val=""/>
      <w:lvlJc w:val="left"/>
      <w:pPr>
        <w:ind w:left="5040" w:hanging="360"/>
      </w:pPr>
      <w:rPr>
        <w:rFonts w:ascii="Symbol" w:hAnsi="Symbol" w:cs="Symbol" w:hint="default"/>
      </w:rPr>
    </w:lvl>
    <w:lvl w:ilvl="7" w:tplc="8124A6FA">
      <w:start w:val="1"/>
      <w:numFmt w:val="bullet"/>
      <w:lvlText w:val="o"/>
      <w:lvlJc w:val="left"/>
      <w:pPr>
        <w:ind w:left="5760" w:hanging="360"/>
      </w:pPr>
      <w:rPr>
        <w:rFonts w:ascii="Courier New" w:hAnsi="Courier New" w:cs="Courier New" w:hint="default"/>
      </w:rPr>
    </w:lvl>
    <w:lvl w:ilvl="8" w:tplc="56BCCD50">
      <w:start w:val="1"/>
      <w:numFmt w:val="bullet"/>
      <w:lvlText w:val=""/>
      <w:lvlJc w:val="left"/>
      <w:pPr>
        <w:ind w:left="6480" w:hanging="360"/>
      </w:pPr>
      <w:rPr>
        <w:rFonts w:ascii="Wingdings" w:hAnsi="Wingdings" w:cs="Wingdings" w:hint="default"/>
      </w:rPr>
    </w:lvl>
  </w:abstractNum>
  <w:abstractNum w:abstractNumId="38" w15:restartNumberingAfterBreak="0">
    <w:nsid w:val="58F735D5"/>
    <w:multiLevelType w:val="hybridMultilevel"/>
    <w:tmpl w:val="B62EB8A8"/>
    <w:lvl w:ilvl="0" w:tplc="78B2ADD2">
      <w:start w:val="1"/>
      <w:numFmt w:val="bullet"/>
      <w:lvlText w:val=""/>
      <w:lvlJc w:val="left"/>
      <w:pPr>
        <w:ind w:left="720" w:hanging="360"/>
      </w:pPr>
      <w:rPr>
        <w:rFonts w:ascii="Symbol" w:hAnsi="Symbol" w:cs="Symbol" w:hint="default"/>
        <w:sz w:val="18"/>
        <w:szCs w:val="18"/>
      </w:rPr>
    </w:lvl>
    <w:lvl w:ilvl="1" w:tplc="F094F328">
      <w:start w:val="1"/>
      <w:numFmt w:val="bullet"/>
      <w:lvlText w:val="o"/>
      <w:lvlJc w:val="left"/>
      <w:pPr>
        <w:ind w:left="1440" w:hanging="360"/>
      </w:pPr>
      <w:rPr>
        <w:rFonts w:ascii="Courier New" w:hAnsi="Courier New" w:cs="Courier New" w:hint="default"/>
      </w:rPr>
    </w:lvl>
    <w:lvl w:ilvl="2" w:tplc="D540B52C">
      <w:start w:val="1"/>
      <w:numFmt w:val="bullet"/>
      <w:lvlText w:val=""/>
      <w:lvlJc w:val="left"/>
      <w:pPr>
        <w:ind w:left="2160" w:hanging="360"/>
      </w:pPr>
      <w:rPr>
        <w:rFonts w:ascii="Wingdings" w:hAnsi="Wingdings" w:cs="Wingdings" w:hint="default"/>
      </w:rPr>
    </w:lvl>
    <w:lvl w:ilvl="3" w:tplc="10946976">
      <w:start w:val="1"/>
      <w:numFmt w:val="bullet"/>
      <w:lvlText w:val=""/>
      <w:lvlJc w:val="left"/>
      <w:pPr>
        <w:ind w:left="2880" w:hanging="360"/>
      </w:pPr>
      <w:rPr>
        <w:rFonts w:ascii="Symbol" w:hAnsi="Symbol" w:cs="Symbol" w:hint="default"/>
      </w:rPr>
    </w:lvl>
    <w:lvl w:ilvl="4" w:tplc="62F23CEE">
      <w:start w:val="1"/>
      <w:numFmt w:val="bullet"/>
      <w:lvlText w:val="o"/>
      <w:lvlJc w:val="left"/>
      <w:pPr>
        <w:ind w:left="3600" w:hanging="360"/>
      </w:pPr>
      <w:rPr>
        <w:rFonts w:ascii="Courier New" w:hAnsi="Courier New" w:cs="Courier New" w:hint="default"/>
      </w:rPr>
    </w:lvl>
    <w:lvl w:ilvl="5" w:tplc="092405FC">
      <w:start w:val="1"/>
      <w:numFmt w:val="bullet"/>
      <w:lvlText w:val=""/>
      <w:lvlJc w:val="left"/>
      <w:pPr>
        <w:ind w:left="4320" w:hanging="360"/>
      </w:pPr>
      <w:rPr>
        <w:rFonts w:ascii="Wingdings" w:hAnsi="Wingdings" w:cs="Wingdings" w:hint="default"/>
      </w:rPr>
    </w:lvl>
    <w:lvl w:ilvl="6" w:tplc="E4F2CEE2">
      <w:start w:val="1"/>
      <w:numFmt w:val="bullet"/>
      <w:lvlText w:val=""/>
      <w:lvlJc w:val="left"/>
      <w:pPr>
        <w:ind w:left="5040" w:hanging="360"/>
      </w:pPr>
      <w:rPr>
        <w:rFonts w:ascii="Symbol" w:hAnsi="Symbol" w:cs="Symbol" w:hint="default"/>
      </w:rPr>
    </w:lvl>
    <w:lvl w:ilvl="7" w:tplc="54BC0DCA">
      <w:start w:val="1"/>
      <w:numFmt w:val="bullet"/>
      <w:lvlText w:val="o"/>
      <w:lvlJc w:val="left"/>
      <w:pPr>
        <w:ind w:left="5760" w:hanging="360"/>
      </w:pPr>
      <w:rPr>
        <w:rFonts w:ascii="Courier New" w:hAnsi="Courier New" w:cs="Courier New" w:hint="default"/>
      </w:rPr>
    </w:lvl>
    <w:lvl w:ilvl="8" w:tplc="7234C1C2">
      <w:start w:val="1"/>
      <w:numFmt w:val="bullet"/>
      <w:lvlText w:val=""/>
      <w:lvlJc w:val="left"/>
      <w:pPr>
        <w:ind w:left="6480" w:hanging="360"/>
      </w:pPr>
      <w:rPr>
        <w:rFonts w:ascii="Wingdings" w:hAnsi="Wingdings" w:cs="Wingdings" w:hint="default"/>
      </w:rPr>
    </w:lvl>
  </w:abstractNum>
  <w:abstractNum w:abstractNumId="39" w15:restartNumberingAfterBreak="0">
    <w:nsid w:val="5B9942BA"/>
    <w:multiLevelType w:val="hybridMultilevel"/>
    <w:tmpl w:val="2758CD52"/>
    <w:lvl w:ilvl="0" w:tplc="7AF816C0">
      <w:start w:val="1"/>
      <w:numFmt w:val="bullet"/>
      <w:lvlText w:val=""/>
      <w:lvlJc w:val="left"/>
      <w:pPr>
        <w:ind w:left="720" w:hanging="360"/>
      </w:pPr>
      <w:rPr>
        <w:rFonts w:ascii="Symbol" w:hAnsi="Symbol" w:cs="Symbol" w:hint="default"/>
        <w:sz w:val="18"/>
        <w:szCs w:val="18"/>
      </w:rPr>
    </w:lvl>
    <w:lvl w:ilvl="1" w:tplc="2C02A142">
      <w:start w:val="1"/>
      <w:numFmt w:val="bullet"/>
      <w:lvlText w:val="o"/>
      <w:lvlJc w:val="left"/>
      <w:pPr>
        <w:ind w:left="1440" w:hanging="360"/>
      </w:pPr>
      <w:rPr>
        <w:rFonts w:ascii="Courier New" w:hAnsi="Courier New" w:cs="Courier New" w:hint="default"/>
      </w:rPr>
    </w:lvl>
    <w:lvl w:ilvl="2" w:tplc="D63C76AA">
      <w:start w:val="1"/>
      <w:numFmt w:val="bullet"/>
      <w:lvlText w:val=""/>
      <w:lvlJc w:val="left"/>
      <w:pPr>
        <w:ind w:left="2160" w:hanging="360"/>
      </w:pPr>
      <w:rPr>
        <w:rFonts w:ascii="Wingdings" w:hAnsi="Wingdings" w:cs="Wingdings" w:hint="default"/>
      </w:rPr>
    </w:lvl>
    <w:lvl w:ilvl="3" w:tplc="F1F863D8">
      <w:start w:val="1"/>
      <w:numFmt w:val="bullet"/>
      <w:lvlText w:val=""/>
      <w:lvlJc w:val="left"/>
      <w:pPr>
        <w:ind w:left="2880" w:hanging="360"/>
      </w:pPr>
      <w:rPr>
        <w:rFonts w:ascii="Symbol" w:hAnsi="Symbol" w:cs="Symbol" w:hint="default"/>
      </w:rPr>
    </w:lvl>
    <w:lvl w:ilvl="4" w:tplc="EE829FDE">
      <w:start w:val="1"/>
      <w:numFmt w:val="bullet"/>
      <w:lvlText w:val="o"/>
      <w:lvlJc w:val="left"/>
      <w:pPr>
        <w:ind w:left="3600" w:hanging="360"/>
      </w:pPr>
      <w:rPr>
        <w:rFonts w:ascii="Courier New" w:hAnsi="Courier New" w:cs="Courier New" w:hint="default"/>
      </w:rPr>
    </w:lvl>
    <w:lvl w:ilvl="5" w:tplc="8286E93E">
      <w:start w:val="1"/>
      <w:numFmt w:val="bullet"/>
      <w:lvlText w:val=""/>
      <w:lvlJc w:val="left"/>
      <w:pPr>
        <w:ind w:left="4320" w:hanging="360"/>
      </w:pPr>
      <w:rPr>
        <w:rFonts w:ascii="Wingdings" w:hAnsi="Wingdings" w:cs="Wingdings" w:hint="default"/>
      </w:rPr>
    </w:lvl>
    <w:lvl w:ilvl="6" w:tplc="6BE8061C">
      <w:start w:val="1"/>
      <w:numFmt w:val="bullet"/>
      <w:lvlText w:val=""/>
      <w:lvlJc w:val="left"/>
      <w:pPr>
        <w:ind w:left="5040" w:hanging="360"/>
      </w:pPr>
      <w:rPr>
        <w:rFonts w:ascii="Symbol" w:hAnsi="Symbol" w:cs="Symbol" w:hint="default"/>
      </w:rPr>
    </w:lvl>
    <w:lvl w:ilvl="7" w:tplc="D3E0ED58">
      <w:start w:val="1"/>
      <w:numFmt w:val="bullet"/>
      <w:lvlText w:val="o"/>
      <w:lvlJc w:val="left"/>
      <w:pPr>
        <w:ind w:left="5760" w:hanging="360"/>
      </w:pPr>
      <w:rPr>
        <w:rFonts w:ascii="Courier New" w:hAnsi="Courier New" w:cs="Courier New" w:hint="default"/>
      </w:rPr>
    </w:lvl>
    <w:lvl w:ilvl="8" w:tplc="FE78095E">
      <w:start w:val="1"/>
      <w:numFmt w:val="bullet"/>
      <w:lvlText w:val=""/>
      <w:lvlJc w:val="left"/>
      <w:pPr>
        <w:ind w:left="6480" w:hanging="360"/>
      </w:pPr>
      <w:rPr>
        <w:rFonts w:ascii="Wingdings" w:hAnsi="Wingdings" w:cs="Wingdings" w:hint="default"/>
      </w:rPr>
    </w:lvl>
  </w:abstractNum>
  <w:abstractNum w:abstractNumId="40" w15:restartNumberingAfterBreak="0">
    <w:nsid w:val="5EF53354"/>
    <w:multiLevelType w:val="hybridMultilevel"/>
    <w:tmpl w:val="A9B28802"/>
    <w:lvl w:ilvl="0" w:tplc="515CB528">
      <w:start w:val="1"/>
      <w:numFmt w:val="bullet"/>
      <w:lvlText w:val=""/>
      <w:lvlJc w:val="left"/>
      <w:pPr>
        <w:ind w:left="720" w:hanging="360"/>
      </w:pPr>
      <w:rPr>
        <w:rFonts w:ascii="Symbol" w:hAnsi="Symbol" w:cs="Symbol" w:hint="default"/>
        <w:sz w:val="18"/>
        <w:szCs w:val="18"/>
      </w:rPr>
    </w:lvl>
    <w:lvl w:ilvl="1" w:tplc="4D32C566">
      <w:start w:val="1"/>
      <w:numFmt w:val="bullet"/>
      <w:lvlText w:val="o"/>
      <w:lvlJc w:val="left"/>
      <w:pPr>
        <w:ind w:left="1440" w:hanging="360"/>
      </w:pPr>
      <w:rPr>
        <w:rFonts w:ascii="Courier New" w:hAnsi="Courier New" w:cs="Courier New" w:hint="default"/>
      </w:rPr>
    </w:lvl>
    <w:lvl w:ilvl="2" w:tplc="5C0E1F5E">
      <w:start w:val="1"/>
      <w:numFmt w:val="bullet"/>
      <w:lvlText w:val=""/>
      <w:lvlJc w:val="left"/>
      <w:pPr>
        <w:ind w:left="2160" w:hanging="360"/>
      </w:pPr>
      <w:rPr>
        <w:rFonts w:ascii="Wingdings" w:hAnsi="Wingdings" w:cs="Wingdings" w:hint="default"/>
      </w:rPr>
    </w:lvl>
    <w:lvl w:ilvl="3" w:tplc="D7569852">
      <w:start w:val="1"/>
      <w:numFmt w:val="bullet"/>
      <w:lvlText w:val=""/>
      <w:lvlJc w:val="left"/>
      <w:pPr>
        <w:ind w:left="2880" w:hanging="360"/>
      </w:pPr>
      <w:rPr>
        <w:rFonts w:ascii="Symbol" w:hAnsi="Symbol" w:cs="Symbol" w:hint="default"/>
      </w:rPr>
    </w:lvl>
    <w:lvl w:ilvl="4" w:tplc="0312419A">
      <w:start w:val="1"/>
      <w:numFmt w:val="bullet"/>
      <w:lvlText w:val="o"/>
      <w:lvlJc w:val="left"/>
      <w:pPr>
        <w:ind w:left="3600" w:hanging="360"/>
      </w:pPr>
      <w:rPr>
        <w:rFonts w:ascii="Courier New" w:hAnsi="Courier New" w:cs="Courier New" w:hint="default"/>
      </w:rPr>
    </w:lvl>
    <w:lvl w:ilvl="5" w:tplc="2A406764">
      <w:start w:val="1"/>
      <w:numFmt w:val="bullet"/>
      <w:lvlText w:val=""/>
      <w:lvlJc w:val="left"/>
      <w:pPr>
        <w:ind w:left="4320" w:hanging="360"/>
      </w:pPr>
      <w:rPr>
        <w:rFonts w:ascii="Wingdings" w:hAnsi="Wingdings" w:cs="Wingdings" w:hint="default"/>
      </w:rPr>
    </w:lvl>
    <w:lvl w:ilvl="6" w:tplc="BD4EF662">
      <w:start w:val="1"/>
      <w:numFmt w:val="bullet"/>
      <w:lvlText w:val=""/>
      <w:lvlJc w:val="left"/>
      <w:pPr>
        <w:ind w:left="5040" w:hanging="360"/>
      </w:pPr>
      <w:rPr>
        <w:rFonts w:ascii="Symbol" w:hAnsi="Symbol" w:cs="Symbol" w:hint="default"/>
      </w:rPr>
    </w:lvl>
    <w:lvl w:ilvl="7" w:tplc="CDAE0F7E">
      <w:start w:val="1"/>
      <w:numFmt w:val="bullet"/>
      <w:lvlText w:val="o"/>
      <w:lvlJc w:val="left"/>
      <w:pPr>
        <w:ind w:left="5760" w:hanging="360"/>
      </w:pPr>
      <w:rPr>
        <w:rFonts w:ascii="Courier New" w:hAnsi="Courier New" w:cs="Courier New" w:hint="default"/>
      </w:rPr>
    </w:lvl>
    <w:lvl w:ilvl="8" w:tplc="AD449E46">
      <w:start w:val="1"/>
      <w:numFmt w:val="bullet"/>
      <w:lvlText w:val=""/>
      <w:lvlJc w:val="left"/>
      <w:pPr>
        <w:ind w:left="6480" w:hanging="360"/>
      </w:pPr>
      <w:rPr>
        <w:rFonts w:ascii="Wingdings" w:hAnsi="Wingdings" w:cs="Wingdings" w:hint="default"/>
      </w:rPr>
    </w:lvl>
  </w:abstractNum>
  <w:abstractNum w:abstractNumId="41" w15:restartNumberingAfterBreak="0">
    <w:nsid w:val="68EB4506"/>
    <w:multiLevelType w:val="hybridMultilevel"/>
    <w:tmpl w:val="B4768A74"/>
    <w:lvl w:ilvl="0" w:tplc="A70E4C2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385E7B"/>
    <w:multiLevelType w:val="hybridMultilevel"/>
    <w:tmpl w:val="B684672E"/>
    <w:lvl w:ilvl="0" w:tplc="C98CAC56">
      <w:start w:val="1"/>
      <w:numFmt w:val="bullet"/>
      <w:lvlText w:val=""/>
      <w:lvlJc w:val="left"/>
      <w:pPr>
        <w:ind w:left="720" w:hanging="360"/>
      </w:pPr>
      <w:rPr>
        <w:rFonts w:ascii="Symbol" w:hAnsi="Symbol" w:cs="Symbol" w:hint="default"/>
        <w:sz w:val="18"/>
        <w:szCs w:val="18"/>
      </w:rPr>
    </w:lvl>
    <w:lvl w:ilvl="1" w:tplc="FAA4093C">
      <w:start w:val="1"/>
      <w:numFmt w:val="bullet"/>
      <w:lvlText w:val="o"/>
      <w:lvlJc w:val="left"/>
      <w:pPr>
        <w:ind w:left="1440" w:hanging="360"/>
      </w:pPr>
      <w:rPr>
        <w:rFonts w:ascii="Courier New" w:hAnsi="Courier New" w:cs="Courier New" w:hint="default"/>
      </w:rPr>
    </w:lvl>
    <w:lvl w:ilvl="2" w:tplc="970C4B00">
      <w:start w:val="1"/>
      <w:numFmt w:val="bullet"/>
      <w:lvlText w:val=""/>
      <w:lvlJc w:val="left"/>
      <w:pPr>
        <w:ind w:left="2160" w:hanging="360"/>
      </w:pPr>
      <w:rPr>
        <w:rFonts w:ascii="Wingdings" w:hAnsi="Wingdings" w:cs="Wingdings" w:hint="default"/>
      </w:rPr>
    </w:lvl>
    <w:lvl w:ilvl="3" w:tplc="9DF8C080">
      <w:start w:val="1"/>
      <w:numFmt w:val="bullet"/>
      <w:lvlText w:val=""/>
      <w:lvlJc w:val="left"/>
      <w:pPr>
        <w:ind w:left="2880" w:hanging="360"/>
      </w:pPr>
      <w:rPr>
        <w:rFonts w:ascii="Symbol" w:hAnsi="Symbol" w:cs="Symbol" w:hint="default"/>
      </w:rPr>
    </w:lvl>
    <w:lvl w:ilvl="4" w:tplc="A858BCD2">
      <w:start w:val="1"/>
      <w:numFmt w:val="bullet"/>
      <w:lvlText w:val="o"/>
      <w:lvlJc w:val="left"/>
      <w:pPr>
        <w:ind w:left="3600" w:hanging="360"/>
      </w:pPr>
      <w:rPr>
        <w:rFonts w:ascii="Courier New" w:hAnsi="Courier New" w:cs="Courier New" w:hint="default"/>
      </w:rPr>
    </w:lvl>
    <w:lvl w:ilvl="5" w:tplc="3E12C95A">
      <w:start w:val="1"/>
      <w:numFmt w:val="bullet"/>
      <w:lvlText w:val=""/>
      <w:lvlJc w:val="left"/>
      <w:pPr>
        <w:ind w:left="4320" w:hanging="360"/>
      </w:pPr>
      <w:rPr>
        <w:rFonts w:ascii="Wingdings" w:hAnsi="Wingdings" w:cs="Wingdings" w:hint="default"/>
      </w:rPr>
    </w:lvl>
    <w:lvl w:ilvl="6" w:tplc="2CC6F6F0">
      <w:start w:val="1"/>
      <w:numFmt w:val="bullet"/>
      <w:lvlText w:val=""/>
      <w:lvlJc w:val="left"/>
      <w:pPr>
        <w:ind w:left="5040" w:hanging="360"/>
      </w:pPr>
      <w:rPr>
        <w:rFonts w:ascii="Symbol" w:hAnsi="Symbol" w:cs="Symbol" w:hint="default"/>
      </w:rPr>
    </w:lvl>
    <w:lvl w:ilvl="7" w:tplc="0F98ACCE">
      <w:start w:val="1"/>
      <w:numFmt w:val="bullet"/>
      <w:lvlText w:val="o"/>
      <w:lvlJc w:val="left"/>
      <w:pPr>
        <w:ind w:left="5760" w:hanging="360"/>
      </w:pPr>
      <w:rPr>
        <w:rFonts w:ascii="Courier New" w:hAnsi="Courier New" w:cs="Courier New" w:hint="default"/>
      </w:rPr>
    </w:lvl>
    <w:lvl w:ilvl="8" w:tplc="F2809C42">
      <w:start w:val="1"/>
      <w:numFmt w:val="bullet"/>
      <w:lvlText w:val=""/>
      <w:lvlJc w:val="left"/>
      <w:pPr>
        <w:ind w:left="6480" w:hanging="360"/>
      </w:pPr>
      <w:rPr>
        <w:rFonts w:ascii="Wingdings" w:hAnsi="Wingdings" w:cs="Wingdings" w:hint="default"/>
      </w:rPr>
    </w:lvl>
  </w:abstractNum>
  <w:abstractNum w:abstractNumId="43" w15:restartNumberingAfterBreak="0">
    <w:nsid w:val="6DDA1A6D"/>
    <w:multiLevelType w:val="hybridMultilevel"/>
    <w:tmpl w:val="BA747E30"/>
    <w:lvl w:ilvl="0" w:tplc="4CB41724">
      <w:start w:val="1"/>
      <w:numFmt w:val="bullet"/>
      <w:lvlText w:val=""/>
      <w:lvlJc w:val="left"/>
      <w:pPr>
        <w:ind w:left="720" w:hanging="360"/>
      </w:pPr>
      <w:rPr>
        <w:rFonts w:ascii="Symbol" w:hAnsi="Symbol" w:cs="Symbol" w:hint="default"/>
        <w:sz w:val="18"/>
        <w:szCs w:val="18"/>
      </w:rPr>
    </w:lvl>
    <w:lvl w:ilvl="1" w:tplc="47EED886">
      <w:start w:val="1"/>
      <w:numFmt w:val="bullet"/>
      <w:lvlText w:val="o"/>
      <w:lvlJc w:val="left"/>
      <w:pPr>
        <w:ind w:left="1440" w:hanging="360"/>
      </w:pPr>
      <w:rPr>
        <w:rFonts w:ascii="Courier New" w:hAnsi="Courier New" w:cs="Courier New" w:hint="default"/>
        <w:sz w:val="18"/>
        <w:szCs w:val="18"/>
      </w:rPr>
    </w:lvl>
    <w:lvl w:ilvl="2" w:tplc="38A6804E">
      <w:start w:val="1"/>
      <w:numFmt w:val="bullet"/>
      <w:lvlText w:val=""/>
      <w:lvlJc w:val="left"/>
      <w:pPr>
        <w:ind w:left="2160" w:hanging="360"/>
      </w:pPr>
      <w:rPr>
        <w:rFonts w:ascii="Wingdings" w:hAnsi="Wingdings" w:cs="Wingdings" w:hint="default"/>
      </w:rPr>
    </w:lvl>
    <w:lvl w:ilvl="3" w:tplc="95EE6476">
      <w:start w:val="1"/>
      <w:numFmt w:val="bullet"/>
      <w:lvlText w:val=""/>
      <w:lvlJc w:val="left"/>
      <w:pPr>
        <w:ind w:left="2880" w:hanging="360"/>
      </w:pPr>
      <w:rPr>
        <w:rFonts w:ascii="Symbol" w:hAnsi="Symbol" w:cs="Symbol" w:hint="default"/>
      </w:rPr>
    </w:lvl>
    <w:lvl w:ilvl="4" w:tplc="6DB652B8">
      <w:start w:val="1"/>
      <w:numFmt w:val="bullet"/>
      <w:lvlText w:val="o"/>
      <w:lvlJc w:val="left"/>
      <w:pPr>
        <w:ind w:left="3600" w:hanging="360"/>
      </w:pPr>
      <w:rPr>
        <w:rFonts w:ascii="Courier New" w:hAnsi="Courier New" w:cs="Courier New" w:hint="default"/>
      </w:rPr>
    </w:lvl>
    <w:lvl w:ilvl="5" w:tplc="B264458C">
      <w:start w:val="1"/>
      <w:numFmt w:val="bullet"/>
      <w:lvlText w:val=""/>
      <w:lvlJc w:val="left"/>
      <w:pPr>
        <w:ind w:left="4320" w:hanging="360"/>
      </w:pPr>
      <w:rPr>
        <w:rFonts w:ascii="Wingdings" w:hAnsi="Wingdings" w:cs="Wingdings" w:hint="default"/>
      </w:rPr>
    </w:lvl>
    <w:lvl w:ilvl="6" w:tplc="A13C2056">
      <w:start w:val="1"/>
      <w:numFmt w:val="bullet"/>
      <w:lvlText w:val=""/>
      <w:lvlJc w:val="left"/>
      <w:pPr>
        <w:ind w:left="5040" w:hanging="360"/>
      </w:pPr>
      <w:rPr>
        <w:rFonts w:ascii="Symbol" w:hAnsi="Symbol" w:cs="Symbol" w:hint="default"/>
      </w:rPr>
    </w:lvl>
    <w:lvl w:ilvl="7" w:tplc="DD407304">
      <w:start w:val="1"/>
      <w:numFmt w:val="bullet"/>
      <w:lvlText w:val="o"/>
      <w:lvlJc w:val="left"/>
      <w:pPr>
        <w:ind w:left="5760" w:hanging="360"/>
      </w:pPr>
      <w:rPr>
        <w:rFonts w:ascii="Courier New" w:hAnsi="Courier New" w:cs="Courier New" w:hint="default"/>
      </w:rPr>
    </w:lvl>
    <w:lvl w:ilvl="8" w:tplc="BB4862D2">
      <w:start w:val="1"/>
      <w:numFmt w:val="bullet"/>
      <w:lvlText w:val=""/>
      <w:lvlJc w:val="left"/>
      <w:pPr>
        <w:ind w:left="6480" w:hanging="360"/>
      </w:pPr>
      <w:rPr>
        <w:rFonts w:ascii="Wingdings" w:hAnsi="Wingdings" w:cs="Wingdings" w:hint="default"/>
      </w:rPr>
    </w:lvl>
  </w:abstractNum>
  <w:abstractNum w:abstractNumId="44" w15:restartNumberingAfterBreak="0">
    <w:nsid w:val="6E71269D"/>
    <w:multiLevelType w:val="hybridMultilevel"/>
    <w:tmpl w:val="1A5A3F04"/>
    <w:lvl w:ilvl="0" w:tplc="0206FD64">
      <w:start w:val="1"/>
      <w:numFmt w:val="bullet"/>
      <w:lvlText w:val=""/>
      <w:lvlJc w:val="left"/>
      <w:pPr>
        <w:ind w:left="720" w:hanging="360"/>
      </w:pPr>
      <w:rPr>
        <w:rFonts w:ascii="Symbol" w:hAnsi="Symbol" w:cs="Symbol" w:hint="default"/>
        <w:sz w:val="18"/>
        <w:szCs w:val="18"/>
      </w:rPr>
    </w:lvl>
    <w:lvl w:ilvl="1" w:tplc="7450AFD4">
      <w:start w:val="1"/>
      <w:numFmt w:val="bullet"/>
      <w:lvlText w:val="o"/>
      <w:lvlJc w:val="left"/>
      <w:pPr>
        <w:ind w:left="1440" w:hanging="360"/>
      </w:pPr>
      <w:rPr>
        <w:rFonts w:ascii="Courier New" w:hAnsi="Courier New" w:cs="Courier New" w:hint="default"/>
      </w:rPr>
    </w:lvl>
    <w:lvl w:ilvl="2" w:tplc="DBF87890">
      <w:start w:val="1"/>
      <w:numFmt w:val="bullet"/>
      <w:lvlText w:val=""/>
      <w:lvlJc w:val="left"/>
      <w:pPr>
        <w:ind w:left="2160" w:hanging="360"/>
      </w:pPr>
      <w:rPr>
        <w:rFonts w:ascii="Wingdings" w:hAnsi="Wingdings" w:cs="Wingdings" w:hint="default"/>
      </w:rPr>
    </w:lvl>
    <w:lvl w:ilvl="3" w:tplc="A3F447A0">
      <w:start w:val="1"/>
      <w:numFmt w:val="bullet"/>
      <w:lvlText w:val=""/>
      <w:lvlJc w:val="left"/>
      <w:pPr>
        <w:ind w:left="2880" w:hanging="360"/>
      </w:pPr>
      <w:rPr>
        <w:rFonts w:ascii="Symbol" w:hAnsi="Symbol" w:cs="Symbol" w:hint="default"/>
      </w:rPr>
    </w:lvl>
    <w:lvl w:ilvl="4" w:tplc="4DC632BA">
      <w:start w:val="1"/>
      <w:numFmt w:val="bullet"/>
      <w:lvlText w:val="o"/>
      <w:lvlJc w:val="left"/>
      <w:pPr>
        <w:ind w:left="3600" w:hanging="360"/>
      </w:pPr>
      <w:rPr>
        <w:rFonts w:ascii="Courier New" w:hAnsi="Courier New" w:cs="Courier New" w:hint="default"/>
      </w:rPr>
    </w:lvl>
    <w:lvl w:ilvl="5" w:tplc="8E306ACA">
      <w:start w:val="1"/>
      <w:numFmt w:val="bullet"/>
      <w:lvlText w:val=""/>
      <w:lvlJc w:val="left"/>
      <w:pPr>
        <w:ind w:left="4320" w:hanging="360"/>
      </w:pPr>
      <w:rPr>
        <w:rFonts w:ascii="Wingdings" w:hAnsi="Wingdings" w:cs="Wingdings" w:hint="default"/>
      </w:rPr>
    </w:lvl>
    <w:lvl w:ilvl="6" w:tplc="42B44548">
      <w:start w:val="1"/>
      <w:numFmt w:val="bullet"/>
      <w:lvlText w:val=""/>
      <w:lvlJc w:val="left"/>
      <w:pPr>
        <w:ind w:left="5040" w:hanging="360"/>
      </w:pPr>
      <w:rPr>
        <w:rFonts w:ascii="Symbol" w:hAnsi="Symbol" w:cs="Symbol" w:hint="default"/>
      </w:rPr>
    </w:lvl>
    <w:lvl w:ilvl="7" w:tplc="316A2A96">
      <w:start w:val="1"/>
      <w:numFmt w:val="bullet"/>
      <w:lvlText w:val="o"/>
      <w:lvlJc w:val="left"/>
      <w:pPr>
        <w:ind w:left="5760" w:hanging="360"/>
      </w:pPr>
      <w:rPr>
        <w:rFonts w:ascii="Courier New" w:hAnsi="Courier New" w:cs="Courier New" w:hint="default"/>
      </w:rPr>
    </w:lvl>
    <w:lvl w:ilvl="8" w:tplc="0E8EAA68">
      <w:start w:val="1"/>
      <w:numFmt w:val="bullet"/>
      <w:lvlText w:val=""/>
      <w:lvlJc w:val="left"/>
      <w:pPr>
        <w:ind w:left="6480" w:hanging="360"/>
      </w:pPr>
      <w:rPr>
        <w:rFonts w:ascii="Wingdings" w:hAnsi="Wingdings" w:cs="Wingdings" w:hint="default"/>
      </w:rPr>
    </w:lvl>
  </w:abstractNum>
  <w:abstractNum w:abstractNumId="45" w15:restartNumberingAfterBreak="0">
    <w:nsid w:val="6E9A4D70"/>
    <w:multiLevelType w:val="hybridMultilevel"/>
    <w:tmpl w:val="FA927C60"/>
    <w:lvl w:ilvl="0" w:tplc="E2F0A62A">
      <w:start w:val="1"/>
      <w:numFmt w:val="bullet"/>
      <w:lvlText w:val=""/>
      <w:lvlJc w:val="left"/>
      <w:pPr>
        <w:ind w:left="720" w:hanging="360"/>
      </w:pPr>
      <w:rPr>
        <w:rFonts w:ascii="Symbol" w:hAnsi="Symbol" w:cs="Symbol" w:hint="default"/>
        <w:sz w:val="18"/>
        <w:szCs w:val="18"/>
      </w:rPr>
    </w:lvl>
    <w:lvl w:ilvl="1" w:tplc="4AD8C13E">
      <w:start w:val="1"/>
      <w:numFmt w:val="bullet"/>
      <w:lvlText w:val="o"/>
      <w:lvlJc w:val="left"/>
      <w:pPr>
        <w:ind w:left="1440" w:hanging="360"/>
      </w:pPr>
      <w:rPr>
        <w:rFonts w:ascii="Courier New" w:hAnsi="Courier New" w:cs="Courier New" w:hint="default"/>
      </w:rPr>
    </w:lvl>
    <w:lvl w:ilvl="2" w:tplc="05469ED6">
      <w:start w:val="1"/>
      <w:numFmt w:val="bullet"/>
      <w:lvlText w:val=""/>
      <w:lvlJc w:val="left"/>
      <w:pPr>
        <w:ind w:left="2160" w:hanging="360"/>
      </w:pPr>
      <w:rPr>
        <w:rFonts w:ascii="Wingdings" w:hAnsi="Wingdings" w:cs="Wingdings" w:hint="default"/>
      </w:rPr>
    </w:lvl>
    <w:lvl w:ilvl="3" w:tplc="203E4612">
      <w:start w:val="1"/>
      <w:numFmt w:val="bullet"/>
      <w:lvlText w:val=""/>
      <w:lvlJc w:val="left"/>
      <w:pPr>
        <w:ind w:left="2880" w:hanging="360"/>
      </w:pPr>
      <w:rPr>
        <w:rFonts w:ascii="Symbol" w:hAnsi="Symbol" w:cs="Symbol" w:hint="default"/>
      </w:rPr>
    </w:lvl>
    <w:lvl w:ilvl="4" w:tplc="ABDCACEE">
      <w:start w:val="1"/>
      <w:numFmt w:val="bullet"/>
      <w:lvlText w:val="o"/>
      <w:lvlJc w:val="left"/>
      <w:pPr>
        <w:ind w:left="3600" w:hanging="360"/>
      </w:pPr>
      <w:rPr>
        <w:rFonts w:ascii="Courier New" w:hAnsi="Courier New" w:cs="Courier New" w:hint="default"/>
      </w:rPr>
    </w:lvl>
    <w:lvl w:ilvl="5" w:tplc="B694E33E">
      <w:start w:val="1"/>
      <w:numFmt w:val="bullet"/>
      <w:lvlText w:val=""/>
      <w:lvlJc w:val="left"/>
      <w:pPr>
        <w:ind w:left="4320" w:hanging="360"/>
      </w:pPr>
      <w:rPr>
        <w:rFonts w:ascii="Wingdings" w:hAnsi="Wingdings" w:cs="Wingdings" w:hint="default"/>
      </w:rPr>
    </w:lvl>
    <w:lvl w:ilvl="6" w:tplc="4E429EBE">
      <w:start w:val="1"/>
      <w:numFmt w:val="bullet"/>
      <w:lvlText w:val=""/>
      <w:lvlJc w:val="left"/>
      <w:pPr>
        <w:ind w:left="5040" w:hanging="360"/>
      </w:pPr>
      <w:rPr>
        <w:rFonts w:ascii="Symbol" w:hAnsi="Symbol" w:cs="Symbol" w:hint="default"/>
      </w:rPr>
    </w:lvl>
    <w:lvl w:ilvl="7" w:tplc="7EAE7846">
      <w:start w:val="1"/>
      <w:numFmt w:val="bullet"/>
      <w:lvlText w:val="o"/>
      <w:lvlJc w:val="left"/>
      <w:pPr>
        <w:ind w:left="5760" w:hanging="360"/>
      </w:pPr>
      <w:rPr>
        <w:rFonts w:ascii="Courier New" w:hAnsi="Courier New" w:cs="Courier New" w:hint="default"/>
      </w:rPr>
    </w:lvl>
    <w:lvl w:ilvl="8" w:tplc="BB10062E">
      <w:start w:val="1"/>
      <w:numFmt w:val="bullet"/>
      <w:lvlText w:val=""/>
      <w:lvlJc w:val="left"/>
      <w:pPr>
        <w:ind w:left="6480" w:hanging="360"/>
      </w:pPr>
      <w:rPr>
        <w:rFonts w:ascii="Wingdings" w:hAnsi="Wingdings" w:cs="Wingdings" w:hint="default"/>
      </w:rPr>
    </w:lvl>
  </w:abstractNum>
  <w:abstractNum w:abstractNumId="46" w15:restartNumberingAfterBreak="0">
    <w:nsid w:val="6FCD6A24"/>
    <w:multiLevelType w:val="hybridMultilevel"/>
    <w:tmpl w:val="86DAE176"/>
    <w:lvl w:ilvl="0" w:tplc="171867FA">
      <w:start w:val="1"/>
      <w:numFmt w:val="bullet"/>
      <w:lvlText w:val=""/>
      <w:lvlJc w:val="left"/>
      <w:pPr>
        <w:ind w:left="720" w:hanging="360"/>
      </w:pPr>
      <w:rPr>
        <w:rFonts w:ascii="Symbol" w:hAnsi="Symbol" w:cs="Symbol" w:hint="default"/>
        <w:sz w:val="18"/>
        <w:szCs w:val="18"/>
      </w:rPr>
    </w:lvl>
    <w:lvl w:ilvl="1" w:tplc="7EF4DB78">
      <w:start w:val="1"/>
      <w:numFmt w:val="bullet"/>
      <w:lvlText w:val="o"/>
      <w:lvlJc w:val="left"/>
      <w:pPr>
        <w:ind w:left="1440" w:hanging="360"/>
      </w:pPr>
      <w:rPr>
        <w:rFonts w:ascii="Courier New" w:hAnsi="Courier New" w:cs="Courier New" w:hint="default"/>
        <w:sz w:val="18"/>
        <w:szCs w:val="18"/>
      </w:rPr>
    </w:lvl>
    <w:lvl w:ilvl="2" w:tplc="4A0E8ACA">
      <w:start w:val="1"/>
      <w:numFmt w:val="bullet"/>
      <w:lvlText w:val=""/>
      <w:lvlJc w:val="left"/>
      <w:pPr>
        <w:ind w:left="2160" w:hanging="360"/>
      </w:pPr>
      <w:rPr>
        <w:rFonts w:ascii="Wingdings" w:hAnsi="Wingdings" w:cs="Wingdings" w:hint="default"/>
      </w:rPr>
    </w:lvl>
    <w:lvl w:ilvl="3" w:tplc="FF24D5BE">
      <w:start w:val="1"/>
      <w:numFmt w:val="bullet"/>
      <w:lvlText w:val=""/>
      <w:lvlJc w:val="left"/>
      <w:pPr>
        <w:ind w:left="2880" w:hanging="360"/>
      </w:pPr>
      <w:rPr>
        <w:rFonts w:ascii="Symbol" w:hAnsi="Symbol" w:cs="Symbol" w:hint="default"/>
      </w:rPr>
    </w:lvl>
    <w:lvl w:ilvl="4" w:tplc="542A2D84">
      <w:start w:val="1"/>
      <w:numFmt w:val="bullet"/>
      <w:lvlText w:val="o"/>
      <w:lvlJc w:val="left"/>
      <w:pPr>
        <w:ind w:left="3600" w:hanging="360"/>
      </w:pPr>
      <w:rPr>
        <w:rFonts w:ascii="Courier New" w:hAnsi="Courier New" w:cs="Courier New" w:hint="default"/>
      </w:rPr>
    </w:lvl>
    <w:lvl w:ilvl="5" w:tplc="6B80A654">
      <w:start w:val="1"/>
      <w:numFmt w:val="bullet"/>
      <w:lvlText w:val=""/>
      <w:lvlJc w:val="left"/>
      <w:pPr>
        <w:ind w:left="4320" w:hanging="360"/>
      </w:pPr>
      <w:rPr>
        <w:rFonts w:ascii="Wingdings" w:hAnsi="Wingdings" w:cs="Wingdings" w:hint="default"/>
      </w:rPr>
    </w:lvl>
    <w:lvl w:ilvl="6" w:tplc="5AD65AEA">
      <w:start w:val="1"/>
      <w:numFmt w:val="bullet"/>
      <w:lvlText w:val=""/>
      <w:lvlJc w:val="left"/>
      <w:pPr>
        <w:ind w:left="5040" w:hanging="360"/>
      </w:pPr>
      <w:rPr>
        <w:rFonts w:ascii="Symbol" w:hAnsi="Symbol" w:cs="Symbol" w:hint="default"/>
      </w:rPr>
    </w:lvl>
    <w:lvl w:ilvl="7" w:tplc="3C0E5D8C">
      <w:start w:val="1"/>
      <w:numFmt w:val="bullet"/>
      <w:lvlText w:val="o"/>
      <w:lvlJc w:val="left"/>
      <w:pPr>
        <w:ind w:left="5760" w:hanging="360"/>
      </w:pPr>
      <w:rPr>
        <w:rFonts w:ascii="Courier New" w:hAnsi="Courier New" w:cs="Courier New" w:hint="default"/>
      </w:rPr>
    </w:lvl>
    <w:lvl w:ilvl="8" w:tplc="422A98D8">
      <w:start w:val="1"/>
      <w:numFmt w:val="bullet"/>
      <w:lvlText w:val=""/>
      <w:lvlJc w:val="left"/>
      <w:pPr>
        <w:ind w:left="6480" w:hanging="360"/>
      </w:pPr>
      <w:rPr>
        <w:rFonts w:ascii="Wingdings" w:hAnsi="Wingdings" w:cs="Wingdings" w:hint="default"/>
      </w:rPr>
    </w:lvl>
  </w:abstractNum>
  <w:abstractNum w:abstractNumId="47" w15:restartNumberingAfterBreak="0">
    <w:nsid w:val="71297C4C"/>
    <w:multiLevelType w:val="hybridMultilevel"/>
    <w:tmpl w:val="88BAB756"/>
    <w:lvl w:ilvl="0" w:tplc="13EEE7E0">
      <w:start w:val="1"/>
      <w:numFmt w:val="bullet"/>
      <w:lvlText w:val=""/>
      <w:lvlJc w:val="left"/>
      <w:pPr>
        <w:ind w:left="720" w:hanging="360"/>
      </w:pPr>
      <w:rPr>
        <w:rFonts w:ascii="Symbol" w:hAnsi="Symbol" w:cs="Symbol" w:hint="default"/>
        <w:sz w:val="18"/>
        <w:szCs w:val="18"/>
      </w:rPr>
    </w:lvl>
    <w:lvl w:ilvl="1" w:tplc="27F651E6">
      <w:start w:val="1"/>
      <w:numFmt w:val="bullet"/>
      <w:lvlText w:val="o"/>
      <w:lvlJc w:val="left"/>
      <w:pPr>
        <w:ind w:left="1440" w:hanging="360"/>
      </w:pPr>
      <w:rPr>
        <w:rFonts w:ascii="Courier New" w:hAnsi="Courier New" w:cs="Courier New" w:hint="default"/>
      </w:rPr>
    </w:lvl>
    <w:lvl w:ilvl="2" w:tplc="7D221ECE">
      <w:start w:val="1"/>
      <w:numFmt w:val="bullet"/>
      <w:lvlText w:val=""/>
      <w:lvlJc w:val="left"/>
      <w:pPr>
        <w:ind w:left="2160" w:hanging="360"/>
      </w:pPr>
      <w:rPr>
        <w:rFonts w:ascii="Wingdings" w:hAnsi="Wingdings" w:cs="Wingdings" w:hint="default"/>
      </w:rPr>
    </w:lvl>
    <w:lvl w:ilvl="3" w:tplc="0D803106">
      <w:start w:val="1"/>
      <w:numFmt w:val="bullet"/>
      <w:lvlText w:val=""/>
      <w:lvlJc w:val="left"/>
      <w:pPr>
        <w:ind w:left="2880" w:hanging="360"/>
      </w:pPr>
      <w:rPr>
        <w:rFonts w:ascii="Symbol" w:hAnsi="Symbol" w:cs="Symbol" w:hint="default"/>
      </w:rPr>
    </w:lvl>
    <w:lvl w:ilvl="4" w:tplc="3C980F76">
      <w:start w:val="1"/>
      <w:numFmt w:val="bullet"/>
      <w:lvlText w:val="o"/>
      <w:lvlJc w:val="left"/>
      <w:pPr>
        <w:ind w:left="3600" w:hanging="360"/>
      </w:pPr>
      <w:rPr>
        <w:rFonts w:ascii="Courier New" w:hAnsi="Courier New" w:cs="Courier New" w:hint="default"/>
      </w:rPr>
    </w:lvl>
    <w:lvl w:ilvl="5" w:tplc="898423E4">
      <w:start w:val="1"/>
      <w:numFmt w:val="bullet"/>
      <w:lvlText w:val=""/>
      <w:lvlJc w:val="left"/>
      <w:pPr>
        <w:ind w:left="4320" w:hanging="360"/>
      </w:pPr>
      <w:rPr>
        <w:rFonts w:ascii="Wingdings" w:hAnsi="Wingdings" w:cs="Wingdings" w:hint="default"/>
      </w:rPr>
    </w:lvl>
    <w:lvl w:ilvl="6" w:tplc="41E8BA68">
      <w:start w:val="1"/>
      <w:numFmt w:val="bullet"/>
      <w:lvlText w:val=""/>
      <w:lvlJc w:val="left"/>
      <w:pPr>
        <w:ind w:left="5040" w:hanging="360"/>
      </w:pPr>
      <w:rPr>
        <w:rFonts w:ascii="Symbol" w:hAnsi="Symbol" w:cs="Symbol" w:hint="default"/>
      </w:rPr>
    </w:lvl>
    <w:lvl w:ilvl="7" w:tplc="B82E4E74">
      <w:start w:val="1"/>
      <w:numFmt w:val="bullet"/>
      <w:lvlText w:val="o"/>
      <w:lvlJc w:val="left"/>
      <w:pPr>
        <w:ind w:left="5760" w:hanging="360"/>
      </w:pPr>
      <w:rPr>
        <w:rFonts w:ascii="Courier New" w:hAnsi="Courier New" w:cs="Courier New" w:hint="default"/>
      </w:rPr>
    </w:lvl>
    <w:lvl w:ilvl="8" w:tplc="0AD253D6">
      <w:start w:val="1"/>
      <w:numFmt w:val="bullet"/>
      <w:lvlText w:val=""/>
      <w:lvlJc w:val="left"/>
      <w:pPr>
        <w:ind w:left="6480" w:hanging="360"/>
      </w:pPr>
      <w:rPr>
        <w:rFonts w:ascii="Wingdings" w:hAnsi="Wingdings" w:cs="Wingdings" w:hint="default"/>
      </w:rPr>
    </w:lvl>
  </w:abstractNum>
  <w:abstractNum w:abstractNumId="48" w15:restartNumberingAfterBreak="0">
    <w:nsid w:val="72BD09E4"/>
    <w:multiLevelType w:val="hybridMultilevel"/>
    <w:tmpl w:val="4224CD16"/>
    <w:lvl w:ilvl="0" w:tplc="7F7C2A88">
      <w:start w:val="1"/>
      <w:numFmt w:val="bullet"/>
      <w:lvlText w:val=""/>
      <w:lvlJc w:val="left"/>
      <w:pPr>
        <w:ind w:left="720" w:hanging="360"/>
      </w:pPr>
      <w:rPr>
        <w:rFonts w:ascii="Symbol" w:hAnsi="Symbol" w:cs="Symbol" w:hint="default"/>
        <w:sz w:val="18"/>
        <w:szCs w:val="18"/>
      </w:rPr>
    </w:lvl>
    <w:lvl w:ilvl="1" w:tplc="29201EA6">
      <w:start w:val="1"/>
      <w:numFmt w:val="bullet"/>
      <w:lvlText w:val="o"/>
      <w:lvlJc w:val="left"/>
      <w:pPr>
        <w:ind w:left="1440" w:hanging="360"/>
      </w:pPr>
      <w:rPr>
        <w:rFonts w:ascii="Courier New" w:hAnsi="Courier New" w:cs="Courier New" w:hint="default"/>
      </w:rPr>
    </w:lvl>
    <w:lvl w:ilvl="2" w:tplc="4816FF4E">
      <w:start w:val="1"/>
      <w:numFmt w:val="bullet"/>
      <w:lvlText w:val=""/>
      <w:lvlJc w:val="left"/>
      <w:pPr>
        <w:ind w:left="2160" w:hanging="360"/>
      </w:pPr>
      <w:rPr>
        <w:rFonts w:ascii="Wingdings" w:hAnsi="Wingdings" w:cs="Wingdings" w:hint="default"/>
      </w:rPr>
    </w:lvl>
    <w:lvl w:ilvl="3" w:tplc="21481B44">
      <w:start w:val="1"/>
      <w:numFmt w:val="bullet"/>
      <w:lvlText w:val=""/>
      <w:lvlJc w:val="left"/>
      <w:pPr>
        <w:ind w:left="2880" w:hanging="360"/>
      </w:pPr>
      <w:rPr>
        <w:rFonts w:ascii="Symbol" w:hAnsi="Symbol" w:cs="Symbol" w:hint="default"/>
      </w:rPr>
    </w:lvl>
    <w:lvl w:ilvl="4" w:tplc="487404EC">
      <w:start w:val="1"/>
      <w:numFmt w:val="bullet"/>
      <w:lvlText w:val="o"/>
      <w:lvlJc w:val="left"/>
      <w:pPr>
        <w:ind w:left="3600" w:hanging="360"/>
      </w:pPr>
      <w:rPr>
        <w:rFonts w:ascii="Courier New" w:hAnsi="Courier New" w:cs="Courier New" w:hint="default"/>
      </w:rPr>
    </w:lvl>
    <w:lvl w:ilvl="5" w:tplc="53F08826">
      <w:start w:val="1"/>
      <w:numFmt w:val="bullet"/>
      <w:lvlText w:val=""/>
      <w:lvlJc w:val="left"/>
      <w:pPr>
        <w:ind w:left="4320" w:hanging="360"/>
      </w:pPr>
      <w:rPr>
        <w:rFonts w:ascii="Wingdings" w:hAnsi="Wingdings" w:cs="Wingdings" w:hint="default"/>
      </w:rPr>
    </w:lvl>
    <w:lvl w:ilvl="6" w:tplc="A830D404">
      <w:start w:val="1"/>
      <w:numFmt w:val="bullet"/>
      <w:lvlText w:val=""/>
      <w:lvlJc w:val="left"/>
      <w:pPr>
        <w:ind w:left="5040" w:hanging="360"/>
      </w:pPr>
      <w:rPr>
        <w:rFonts w:ascii="Symbol" w:hAnsi="Symbol" w:cs="Symbol" w:hint="default"/>
      </w:rPr>
    </w:lvl>
    <w:lvl w:ilvl="7" w:tplc="4EB840D0">
      <w:start w:val="1"/>
      <w:numFmt w:val="bullet"/>
      <w:lvlText w:val="o"/>
      <w:lvlJc w:val="left"/>
      <w:pPr>
        <w:ind w:left="5760" w:hanging="360"/>
      </w:pPr>
      <w:rPr>
        <w:rFonts w:ascii="Courier New" w:hAnsi="Courier New" w:cs="Courier New" w:hint="default"/>
      </w:rPr>
    </w:lvl>
    <w:lvl w:ilvl="8" w:tplc="B7829092">
      <w:start w:val="1"/>
      <w:numFmt w:val="bullet"/>
      <w:lvlText w:val=""/>
      <w:lvlJc w:val="left"/>
      <w:pPr>
        <w:ind w:left="6480" w:hanging="360"/>
      </w:pPr>
      <w:rPr>
        <w:rFonts w:ascii="Wingdings" w:hAnsi="Wingdings" w:cs="Wingdings" w:hint="default"/>
      </w:rPr>
    </w:lvl>
  </w:abstractNum>
  <w:abstractNum w:abstractNumId="49" w15:restartNumberingAfterBreak="0">
    <w:nsid w:val="79C2562B"/>
    <w:multiLevelType w:val="hybridMultilevel"/>
    <w:tmpl w:val="0F1AC578"/>
    <w:lvl w:ilvl="0" w:tplc="48344E62">
      <w:start w:val="1"/>
      <w:numFmt w:val="bullet"/>
      <w:lvlText w:val=""/>
      <w:lvlJc w:val="left"/>
      <w:pPr>
        <w:ind w:left="720" w:hanging="360"/>
      </w:pPr>
      <w:rPr>
        <w:rFonts w:ascii="Symbol" w:hAnsi="Symbol" w:cs="Symbol" w:hint="default"/>
        <w:sz w:val="18"/>
        <w:szCs w:val="18"/>
      </w:rPr>
    </w:lvl>
    <w:lvl w:ilvl="1" w:tplc="877ABCCA">
      <w:start w:val="1"/>
      <w:numFmt w:val="bullet"/>
      <w:lvlText w:val="o"/>
      <w:lvlJc w:val="left"/>
      <w:pPr>
        <w:ind w:left="1440" w:hanging="360"/>
      </w:pPr>
      <w:rPr>
        <w:rFonts w:ascii="Courier New" w:hAnsi="Courier New" w:cs="Courier New" w:hint="default"/>
      </w:rPr>
    </w:lvl>
    <w:lvl w:ilvl="2" w:tplc="3CC248C8">
      <w:start w:val="1"/>
      <w:numFmt w:val="bullet"/>
      <w:lvlText w:val=""/>
      <w:lvlJc w:val="left"/>
      <w:pPr>
        <w:ind w:left="2160" w:hanging="360"/>
      </w:pPr>
      <w:rPr>
        <w:rFonts w:ascii="Wingdings" w:hAnsi="Wingdings" w:cs="Wingdings" w:hint="default"/>
      </w:rPr>
    </w:lvl>
    <w:lvl w:ilvl="3" w:tplc="920A108E">
      <w:start w:val="1"/>
      <w:numFmt w:val="bullet"/>
      <w:lvlText w:val=""/>
      <w:lvlJc w:val="left"/>
      <w:pPr>
        <w:ind w:left="2880" w:hanging="360"/>
      </w:pPr>
      <w:rPr>
        <w:rFonts w:ascii="Symbol" w:hAnsi="Symbol" w:cs="Symbol" w:hint="default"/>
      </w:rPr>
    </w:lvl>
    <w:lvl w:ilvl="4" w:tplc="95F8DC80">
      <w:start w:val="1"/>
      <w:numFmt w:val="bullet"/>
      <w:lvlText w:val="o"/>
      <w:lvlJc w:val="left"/>
      <w:pPr>
        <w:ind w:left="3600" w:hanging="360"/>
      </w:pPr>
      <w:rPr>
        <w:rFonts w:ascii="Courier New" w:hAnsi="Courier New" w:cs="Courier New" w:hint="default"/>
      </w:rPr>
    </w:lvl>
    <w:lvl w:ilvl="5" w:tplc="BC045DDA">
      <w:start w:val="1"/>
      <w:numFmt w:val="bullet"/>
      <w:lvlText w:val=""/>
      <w:lvlJc w:val="left"/>
      <w:pPr>
        <w:ind w:left="4320" w:hanging="360"/>
      </w:pPr>
      <w:rPr>
        <w:rFonts w:ascii="Wingdings" w:hAnsi="Wingdings" w:cs="Wingdings" w:hint="default"/>
      </w:rPr>
    </w:lvl>
    <w:lvl w:ilvl="6" w:tplc="F044F620">
      <w:start w:val="1"/>
      <w:numFmt w:val="bullet"/>
      <w:lvlText w:val=""/>
      <w:lvlJc w:val="left"/>
      <w:pPr>
        <w:ind w:left="5040" w:hanging="360"/>
      </w:pPr>
      <w:rPr>
        <w:rFonts w:ascii="Symbol" w:hAnsi="Symbol" w:cs="Symbol" w:hint="default"/>
      </w:rPr>
    </w:lvl>
    <w:lvl w:ilvl="7" w:tplc="B288BEAA">
      <w:start w:val="1"/>
      <w:numFmt w:val="bullet"/>
      <w:lvlText w:val="o"/>
      <w:lvlJc w:val="left"/>
      <w:pPr>
        <w:ind w:left="5760" w:hanging="360"/>
      </w:pPr>
      <w:rPr>
        <w:rFonts w:ascii="Courier New" w:hAnsi="Courier New" w:cs="Courier New" w:hint="default"/>
      </w:rPr>
    </w:lvl>
    <w:lvl w:ilvl="8" w:tplc="13B45462">
      <w:start w:val="1"/>
      <w:numFmt w:val="bullet"/>
      <w:lvlText w:val=""/>
      <w:lvlJc w:val="left"/>
      <w:pPr>
        <w:ind w:left="6480" w:hanging="360"/>
      </w:pPr>
      <w:rPr>
        <w:rFonts w:ascii="Wingdings" w:hAnsi="Wingdings" w:cs="Wingdings" w:hint="default"/>
      </w:rPr>
    </w:lvl>
  </w:abstractNum>
  <w:abstractNum w:abstractNumId="50" w15:restartNumberingAfterBreak="0">
    <w:nsid w:val="7F860C50"/>
    <w:multiLevelType w:val="hybridMultilevel"/>
    <w:tmpl w:val="39C2546C"/>
    <w:lvl w:ilvl="0" w:tplc="3014B734">
      <w:start w:val="1"/>
      <w:numFmt w:val="bullet"/>
      <w:lvlText w:val=""/>
      <w:lvlJc w:val="left"/>
      <w:pPr>
        <w:ind w:left="720" w:hanging="360"/>
      </w:pPr>
      <w:rPr>
        <w:rFonts w:ascii="Symbol" w:hAnsi="Symbol" w:cs="Symbol" w:hint="default"/>
        <w:sz w:val="18"/>
        <w:szCs w:val="18"/>
      </w:rPr>
    </w:lvl>
    <w:lvl w:ilvl="1" w:tplc="BB3432A0">
      <w:start w:val="1"/>
      <w:numFmt w:val="bullet"/>
      <w:lvlText w:val="o"/>
      <w:lvlJc w:val="left"/>
      <w:pPr>
        <w:ind w:left="1440" w:hanging="360"/>
      </w:pPr>
      <w:rPr>
        <w:rFonts w:ascii="Courier New" w:hAnsi="Courier New" w:cs="Courier New" w:hint="default"/>
      </w:rPr>
    </w:lvl>
    <w:lvl w:ilvl="2" w:tplc="73FC0542">
      <w:start w:val="1"/>
      <w:numFmt w:val="bullet"/>
      <w:lvlText w:val=""/>
      <w:lvlJc w:val="left"/>
      <w:pPr>
        <w:ind w:left="2160" w:hanging="360"/>
      </w:pPr>
      <w:rPr>
        <w:rFonts w:ascii="Wingdings" w:hAnsi="Wingdings" w:cs="Wingdings" w:hint="default"/>
      </w:rPr>
    </w:lvl>
    <w:lvl w:ilvl="3" w:tplc="0E96FFFC">
      <w:start w:val="1"/>
      <w:numFmt w:val="bullet"/>
      <w:lvlText w:val=""/>
      <w:lvlJc w:val="left"/>
      <w:pPr>
        <w:ind w:left="2880" w:hanging="360"/>
      </w:pPr>
      <w:rPr>
        <w:rFonts w:ascii="Symbol" w:hAnsi="Symbol" w:cs="Symbol" w:hint="default"/>
      </w:rPr>
    </w:lvl>
    <w:lvl w:ilvl="4" w:tplc="09D216B2">
      <w:start w:val="1"/>
      <w:numFmt w:val="bullet"/>
      <w:lvlText w:val="o"/>
      <w:lvlJc w:val="left"/>
      <w:pPr>
        <w:ind w:left="3600" w:hanging="360"/>
      </w:pPr>
      <w:rPr>
        <w:rFonts w:ascii="Courier New" w:hAnsi="Courier New" w:cs="Courier New" w:hint="default"/>
      </w:rPr>
    </w:lvl>
    <w:lvl w:ilvl="5" w:tplc="0922B496">
      <w:start w:val="1"/>
      <w:numFmt w:val="bullet"/>
      <w:lvlText w:val=""/>
      <w:lvlJc w:val="left"/>
      <w:pPr>
        <w:ind w:left="4320" w:hanging="360"/>
      </w:pPr>
      <w:rPr>
        <w:rFonts w:ascii="Wingdings" w:hAnsi="Wingdings" w:cs="Wingdings" w:hint="default"/>
      </w:rPr>
    </w:lvl>
    <w:lvl w:ilvl="6" w:tplc="500658C2">
      <w:start w:val="1"/>
      <w:numFmt w:val="bullet"/>
      <w:lvlText w:val=""/>
      <w:lvlJc w:val="left"/>
      <w:pPr>
        <w:ind w:left="5040" w:hanging="360"/>
      </w:pPr>
      <w:rPr>
        <w:rFonts w:ascii="Symbol" w:hAnsi="Symbol" w:cs="Symbol" w:hint="default"/>
      </w:rPr>
    </w:lvl>
    <w:lvl w:ilvl="7" w:tplc="8116B134">
      <w:start w:val="1"/>
      <w:numFmt w:val="bullet"/>
      <w:lvlText w:val="o"/>
      <w:lvlJc w:val="left"/>
      <w:pPr>
        <w:ind w:left="5760" w:hanging="360"/>
      </w:pPr>
      <w:rPr>
        <w:rFonts w:ascii="Courier New" w:hAnsi="Courier New" w:cs="Courier New" w:hint="default"/>
      </w:rPr>
    </w:lvl>
    <w:lvl w:ilvl="8" w:tplc="8F005E02">
      <w:start w:val="1"/>
      <w:numFmt w:val="bullet"/>
      <w:lvlText w:val=""/>
      <w:lvlJc w:val="left"/>
      <w:pPr>
        <w:ind w:left="6480" w:hanging="360"/>
      </w:pPr>
      <w:rPr>
        <w:rFonts w:ascii="Wingdings" w:hAnsi="Wingdings" w:cs="Wingdings" w:hint="default"/>
      </w:rPr>
    </w:lvl>
  </w:abstractNum>
  <w:num w:numId="1">
    <w:abstractNumId w:val="30"/>
  </w:num>
  <w:num w:numId="2">
    <w:abstractNumId w:val="33"/>
  </w:num>
  <w:num w:numId="3">
    <w:abstractNumId w:val="29"/>
  </w:num>
  <w:num w:numId="4">
    <w:abstractNumId w:val="20"/>
  </w:num>
  <w:num w:numId="5">
    <w:abstractNumId w:val="14"/>
  </w:num>
  <w:num w:numId="6">
    <w:abstractNumId w:val="2"/>
  </w:num>
  <w:num w:numId="7">
    <w:abstractNumId w:val="23"/>
  </w:num>
  <w:num w:numId="8">
    <w:abstractNumId w:val="31"/>
  </w:num>
  <w:num w:numId="9">
    <w:abstractNumId w:val="22"/>
  </w:num>
  <w:num w:numId="10">
    <w:abstractNumId w:val="12"/>
  </w:num>
  <w:num w:numId="11">
    <w:abstractNumId w:val="15"/>
  </w:num>
  <w:num w:numId="12">
    <w:abstractNumId w:val="11"/>
  </w:num>
  <w:num w:numId="13">
    <w:abstractNumId w:val="28"/>
  </w:num>
  <w:num w:numId="14">
    <w:abstractNumId w:val="10"/>
  </w:num>
  <w:num w:numId="15">
    <w:abstractNumId w:val="42"/>
  </w:num>
  <w:num w:numId="16">
    <w:abstractNumId w:val="6"/>
  </w:num>
  <w:num w:numId="17">
    <w:abstractNumId w:val="24"/>
  </w:num>
  <w:num w:numId="18">
    <w:abstractNumId w:val="1"/>
  </w:num>
  <w:num w:numId="19">
    <w:abstractNumId w:val="34"/>
  </w:num>
  <w:num w:numId="20">
    <w:abstractNumId w:val="39"/>
  </w:num>
  <w:num w:numId="21">
    <w:abstractNumId w:val="16"/>
  </w:num>
  <w:num w:numId="22">
    <w:abstractNumId w:val="40"/>
  </w:num>
  <w:num w:numId="23">
    <w:abstractNumId w:val="21"/>
  </w:num>
  <w:num w:numId="24">
    <w:abstractNumId w:val="3"/>
  </w:num>
  <w:num w:numId="25">
    <w:abstractNumId w:val="46"/>
  </w:num>
  <w:num w:numId="26">
    <w:abstractNumId w:val="18"/>
  </w:num>
  <w:num w:numId="27">
    <w:abstractNumId w:val="32"/>
  </w:num>
  <w:num w:numId="28">
    <w:abstractNumId w:val="38"/>
  </w:num>
  <w:num w:numId="29">
    <w:abstractNumId w:val="48"/>
  </w:num>
  <w:num w:numId="30">
    <w:abstractNumId w:val="50"/>
  </w:num>
  <w:num w:numId="31">
    <w:abstractNumId w:val="37"/>
  </w:num>
  <w:num w:numId="32">
    <w:abstractNumId w:val="49"/>
  </w:num>
  <w:num w:numId="33">
    <w:abstractNumId w:val="9"/>
  </w:num>
  <w:num w:numId="34">
    <w:abstractNumId w:val="19"/>
  </w:num>
  <w:num w:numId="35">
    <w:abstractNumId w:val="45"/>
  </w:num>
  <w:num w:numId="36">
    <w:abstractNumId w:val="36"/>
  </w:num>
  <w:num w:numId="37">
    <w:abstractNumId w:val="43"/>
  </w:num>
  <w:num w:numId="38">
    <w:abstractNumId w:val="44"/>
  </w:num>
  <w:num w:numId="39">
    <w:abstractNumId w:val="5"/>
  </w:num>
  <w:num w:numId="40">
    <w:abstractNumId w:val="7"/>
  </w:num>
  <w:num w:numId="41">
    <w:abstractNumId w:val="4"/>
  </w:num>
  <w:num w:numId="42">
    <w:abstractNumId w:val="13"/>
  </w:num>
  <w:num w:numId="43">
    <w:abstractNumId w:val="35"/>
  </w:num>
  <w:num w:numId="44">
    <w:abstractNumId w:val="25"/>
  </w:num>
  <w:num w:numId="45">
    <w:abstractNumId w:val="17"/>
  </w:num>
  <w:num w:numId="46">
    <w:abstractNumId w:val="27"/>
  </w:num>
  <w:num w:numId="47">
    <w:abstractNumId w:val="47"/>
  </w:num>
  <w:num w:numId="48">
    <w:abstractNumId w:val="0"/>
  </w:num>
  <w:num w:numId="49">
    <w:abstractNumId w:val="8"/>
  </w:num>
  <w:num w:numId="50">
    <w:abstractNumId w:val="41"/>
  </w:num>
  <w:num w:numId="51">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63FE"/>
    <w:rsid w:val="00021212"/>
    <w:rsid w:val="00027F41"/>
    <w:rsid w:val="00037A49"/>
    <w:rsid w:val="00043DDE"/>
    <w:rsid w:val="000445F4"/>
    <w:rsid w:val="00097F4A"/>
    <w:rsid w:val="000A7A92"/>
    <w:rsid w:val="000C5527"/>
    <w:rsid w:val="000D748B"/>
    <w:rsid w:val="000E76C6"/>
    <w:rsid w:val="000F3C9D"/>
    <w:rsid w:val="00113EF7"/>
    <w:rsid w:val="001232CD"/>
    <w:rsid w:val="00127127"/>
    <w:rsid w:val="00134892"/>
    <w:rsid w:val="001443AD"/>
    <w:rsid w:val="00161470"/>
    <w:rsid w:val="00181BC8"/>
    <w:rsid w:val="001A2C8E"/>
    <w:rsid w:val="001C1328"/>
    <w:rsid w:val="001E0BC6"/>
    <w:rsid w:val="00204EDB"/>
    <w:rsid w:val="002124E1"/>
    <w:rsid w:val="0021755F"/>
    <w:rsid w:val="00227677"/>
    <w:rsid w:val="00234C56"/>
    <w:rsid w:val="00242C91"/>
    <w:rsid w:val="002634AA"/>
    <w:rsid w:val="00275F76"/>
    <w:rsid w:val="002A2ACA"/>
    <w:rsid w:val="002B01E9"/>
    <w:rsid w:val="002D565C"/>
    <w:rsid w:val="002D58B5"/>
    <w:rsid w:val="00300BF8"/>
    <w:rsid w:val="0033249E"/>
    <w:rsid w:val="00337E4D"/>
    <w:rsid w:val="00341D0D"/>
    <w:rsid w:val="00343395"/>
    <w:rsid w:val="00363D18"/>
    <w:rsid w:val="003710FA"/>
    <w:rsid w:val="00382413"/>
    <w:rsid w:val="00392241"/>
    <w:rsid w:val="00395F83"/>
    <w:rsid w:val="003A1A30"/>
    <w:rsid w:val="003A1AA2"/>
    <w:rsid w:val="003B229D"/>
    <w:rsid w:val="003C43CE"/>
    <w:rsid w:val="004133DD"/>
    <w:rsid w:val="00452965"/>
    <w:rsid w:val="004702FB"/>
    <w:rsid w:val="00471503"/>
    <w:rsid w:val="00473967"/>
    <w:rsid w:val="00481F2F"/>
    <w:rsid w:val="0049479E"/>
    <w:rsid w:val="004A15FF"/>
    <w:rsid w:val="004B3E15"/>
    <w:rsid w:val="004B75DE"/>
    <w:rsid w:val="004C01FB"/>
    <w:rsid w:val="004D2F9F"/>
    <w:rsid w:val="004F02A2"/>
    <w:rsid w:val="004F2927"/>
    <w:rsid w:val="00500248"/>
    <w:rsid w:val="0052142A"/>
    <w:rsid w:val="0053510E"/>
    <w:rsid w:val="005423BF"/>
    <w:rsid w:val="00544CE7"/>
    <w:rsid w:val="00577286"/>
    <w:rsid w:val="00590E1E"/>
    <w:rsid w:val="005A767B"/>
    <w:rsid w:val="005B6195"/>
    <w:rsid w:val="00610A77"/>
    <w:rsid w:val="006347C3"/>
    <w:rsid w:val="0064701C"/>
    <w:rsid w:val="006975C6"/>
    <w:rsid w:val="006A5918"/>
    <w:rsid w:val="006B2936"/>
    <w:rsid w:val="006F1DA5"/>
    <w:rsid w:val="007109D5"/>
    <w:rsid w:val="00785F39"/>
    <w:rsid w:val="00796E27"/>
    <w:rsid w:val="007C3EA0"/>
    <w:rsid w:val="007D38BE"/>
    <w:rsid w:val="007D6FB3"/>
    <w:rsid w:val="007E0E83"/>
    <w:rsid w:val="007E2AE3"/>
    <w:rsid w:val="007F3B74"/>
    <w:rsid w:val="008278F5"/>
    <w:rsid w:val="00840F24"/>
    <w:rsid w:val="00846D2F"/>
    <w:rsid w:val="008911AD"/>
    <w:rsid w:val="008B72CE"/>
    <w:rsid w:val="008C3922"/>
    <w:rsid w:val="008C79C0"/>
    <w:rsid w:val="00930868"/>
    <w:rsid w:val="00955BC2"/>
    <w:rsid w:val="00960022"/>
    <w:rsid w:val="009C08AB"/>
    <w:rsid w:val="009D578D"/>
    <w:rsid w:val="009F128B"/>
    <w:rsid w:val="00A02482"/>
    <w:rsid w:val="00A2521C"/>
    <w:rsid w:val="00A41E39"/>
    <w:rsid w:val="00A5139F"/>
    <w:rsid w:val="00A52459"/>
    <w:rsid w:val="00A83262"/>
    <w:rsid w:val="00AD1E90"/>
    <w:rsid w:val="00AF4913"/>
    <w:rsid w:val="00AF7FB0"/>
    <w:rsid w:val="00B05771"/>
    <w:rsid w:val="00B169F3"/>
    <w:rsid w:val="00B1723F"/>
    <w:rsid w:val="00B32378"/>
    <w:rsid w:val="00B43B08"/>
    <w:rsid w:val="00B4469D"/>
    <w:rsid w:val="00B757D1"/>
    <w:rsid w:val="00B93434"/>
    <w:rsid w:val="00BB1E5C"/>
    <w:rsid w:val="00BC2D61"/>
    <w:rsid w:val="00BD2381"/>
    <w:rsid w:val="00BD56F9"/>
    <w:rsid w:val="00C02EF0"/>
    <w:rsid w:val="00C125C6"/>
    <w:rsid w:val="00C2292E"/>
    <w:rsid w:val="00C24613"/>
    <w:rsid w:val="00C315C9"/>
    <w:rsid w:val="00C4571D"/>
    <w:rsid w:val="00C4793C"/>
    <w:rsid w:val="00C65528"/>
    <w:rsid w:val="00CD6E25"/>
    <w:rsid w:val="00D02B47"/>
    <w:rsid w:val="00D379CF"/>
    <w:rsid w:val="00D44D44"/>
    <w:rsid w:val="00D4603F"/>
    <w:rsid w:val="00D46CC8"/>
    <w:rsid w:val="00D60A0B"/>
    <w:rsid w:val="00D703F3"/>
    <w:rsid w:val="00D7467F"/>
    <w:rsid w:val="00D87841"/>
    <w:rsid w:val="00D931BF"/>
    <w:rsid w:val="00DB050D"/>
    <w:rsid w:val="00DC3534"/>
    <w:rsid w:val="00DD2FA1"/>
    <w:rsid w:val="00DE2970"/>
    <w:rsid w:val="00E04211"/>
    <w:rsid w:val="00E17102"/>
    <w:rsid w:val="00E25D31"/>
    <w:rsid w:val="00E33E54"/>
    <w:rsid w:val="00E35DA1"/>
    <w:rsid w:val="00E55B9D"/>
    <w:rsid w:val="00E906AB"/>
    <w:rsid w:val="00ED41BC"/>
    <w:rsid w:val="00EF3AE5"/>
    <w:rsid w:val="00F14B47"/>
    <w:rsid w:val="00F500D6"/>
    <w:rsid w:val="00F66500"/>
    <w:rsid w:val="00F851F3"/>
    <w:rsid w:val="00F92DCE"/>
    <w:rsid w:val="00FA3722"/>
    <w:rsid w:val="00FB3258"/>
    <w:rsid w:val="00FC2646"/>
    <w:rsid w:val="00FD12DE"/>
    <w:rsid w:val="00FD2770"/>
    <w:rsid w:val="00FD4146"/>
    <w:rsid w:val="00FD523A"/>
    <w:rsid w:val="00FE63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1">
    <w:name w:val="Normal Table PHPDOCX1"/>
    <w:uiPriority w:val="99"/>
    <w:semiHidden/>
    <w:unhideWhenUsed/>
    <w:qFormat/>
    <w:rsid w:val="00B1723F"/>
    <w:pPr>
      <w:spacing w:after="0" w:line="240" w:lineRule="auto"/>
    </w:pPr>
    <w:tblPr>
      <w:tblInd w:w="0" w:type="dxa"/>
      <w:tblCellMar>
        <w:top w:w="0" w:type="dxa"/>
        <w:left w:w="108" w:type="dxa"/>
        <w:bottom w:w="0" w:type="dxa"/>
        <w:right w:w="108" w:type="dxa"/>
      </w:tblCellMar>
    </w:tblPr>
  </w:style>
  <w:style w:type="paragraph" w:styleId="Navadensplet">
    <w:name w:val="Normal (Web)"/>
    <w:basedOn w:val="Navaden"/>
    <w:uiPriority w:val="99"/>
    <w:semiHidden/>
    <w:unhideWhenUsed/>
    <w:rsid w:val="0016147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1614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69292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16-01-2988" TargetMode="Externa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yperlink" Target="http://www.uradni-list.si/1/objava.jsp?sop=2015-01-3266" TargetMode="Externa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2.xml"/><Relationship Id="rId10" Type="http://schemas.openxmlformats.org/officeDocument/2006/relationships/header" Target="head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1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93AF2-7042-4FC1-A755-8E5702FDC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1081</TotalTime>
  <Pages>63</Pages>
  <Words>22605</Words>
  <Characters>128850</Characters>
  <Application>Microsoft Office Word</Application>
  <DocSecurity>0</DocSecurity>
  <Lines>1073</Lines>
  <Paragraphs>302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64</cp:revision>
  <cp:lastPrinted>2022-06-27T11:27:00Z</cp:lastPrinted>
  <dcterms:created xsi:type="dcterms:W3CDTF">2022-05-10T05:33:00Z</dcterms:created>
  <dcterms:modified xsi:type="dcterms:W3CDTF">2022-06-28T12:29:00Z</dcterms:modified>
</cp:coreProperties>
</file>